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045F" w:rsidRPr="00EF0313" w:rsidRDefault="00961BF5" w:rsidP="0025045F">
      <w:pPr>
        <w:spacing w:after="0" w:line="240" w:lineRule="auto"/>
        <w:jc w:val="right"/>
        <w:rPr>
          <w:rFonts w:ascii="Arial" w:hAnsi="Arial" w:cs="Arial"/>
          <w:b/>
          <w:color w:val="0066CC"/>
        </w:rPr>
      </w:pPr>
      <w:r>
        <w:rPr>
          <w:rFonts w:ascii="Arial" w:hAnsi="Arial" w:cs="Arial"/>
          <w:shadow/>
          <w:noProof/>
          <w:color w:val="0066CC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margin">
              <wp:posOffset>135255</wp:posOffset>
            </wp:positionH>
            <wp:positionV relativeFrom="margin">
              <wp:posOffset>-104140</wp:posOffset>
            </wp:positionV>
            <wp:extent cx="1019175" cy="542925"/>
            <wp:effectExtent l="19050" t="0" r="9525" b="0"/>
            <wp:wrapSquare wrapText="bothSides"/>
            <wp:docPr id="348" name="Рисунок 348" descr="logo_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logo_n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045F" w:rsidRPr="00EF0313">
        <w:rPr>
          <w:rFonts w:ascii="Arial" w:hAnsi="Arial" w:cs="Arial"/>
          <w:color w:val="0066CC"/>
        </w:rPr>
        <w:t xml:space="preserve">Департамент образования компании </w:t>
      </w:r>
      <w:r w:rsidR="0025045F" w:rsidRPr="00EF0313">
        <w:rPr>
          <w:rFonts w:ascii="Arial" w:hAnsi="Arial" w:cs="Arial"/>
          <w:b/>
          <w:color w:val="0066CC"/>
        </w:rPr>
        <w:t>«Новый Диск»</w:t>
      </w:r>
    </w:p>
    <w:p w:rsidR="00161503" w:rsidRPr="0025045F" w:rsidRDefault="0025045F" w:rsidP="0025045F">
      <w:pPr>
        <w:spacing w:after="0" w:line="240" w:lineRule="auto"/>
        <w:jc w:val="right"/>
        <w:rPr>
          <w:rFonts w:ascii="Arial" w:hAnsi="Arial" w:cs="Arial"/>
          <w:b/>
          <w:color w:val="0066CC"/>
          <w:sz w:val="21"/>
          <w:szCs w:val="21"/>
        </w:rPr>
      </w:pPr>
      <w:r w:rsidRPr="00EF0313">
        <w:rPr>
          <w:rFonts w:ascii="Arial" w:hAnsi="Arial" w:cs="Arial"/>
          <w:color w:val="0066CC"/>
        </w:rPr>
        <w:t xml:space="preserve">Тел./факс: (495) </w:t>
      </w:r>
      <w:r w:rsidR="00701BD2" w:rsidRPr="00701BD2">
        <w:rPr>
          <w:rFonts w:ascii="Arial" w:hAnsi="Arial" w:cs="Arial"/>
          <w:color w:val="0066CC"/>
        </w:rPr>
        <w:t>785-65-14</w:t>
      </w:r>
      <w:r w:rsidRPr="00EF0313">
        <w:rPr>
          <w:rFonts w:ascii="Arial" w:hAnsi="Arial" w:cs="Arial"/>
          <w:color w:val="0066CC"/>
        </w:rPr>
        <w:t xml:space="preserve"> (многоканальный), e-mail: school@nd.ru</w:t>
      </w:r>
    </w:p>
    <w:p w:rsidR="00681CE7" w:rsidRDefault="003E60CB" w:rsidP="00681CE7">
      <w:pPr>
        <w:spacing w:after="0" w:line="240" w:lineRule="auto"/>
        <w:jc w:val="right"/>
        <w:rPr>
          <w:rFonts w:ascii="Arial" w:hAnsi="Arial" w:cs="Arial"/>
          <w:b/>
          <w:color w:val="365F91"/>
        </w:rPr>
      </w:pPr>
      <w:r w:rsidRPr="003E60CB">
        <w:rPr>
          <w:rFonts w:ascii="Arial" w:hAnsi="Arial" w:cs="Arial"/>
          <w:noProof/>
          <w:sz w:val="20"/>
          <w:szCs w:val="20"/>
          <w:lang w:eastAsia="ru-RU"/>
        </w:rPr>
        <w:pict>
          <v:line id="_x0000_s1026" style="position:absolute;left:0;text-align:left;z-index:251798016" from="-96.4pt,14pt" to="689.25pt,14pt" strokecolor="#0070c0" strokeweight="1.5pt">
            <w10:wrap type="square"/>
          </v:line>
        </w:pict>
      </w:r>
    </w:p>
    <w:p w:rsidR="00AC7AD0" w:rsidRDefault="00AC7AD0" w:rsidP="00681CE7">
      <w:pPr>
        <w:spacing w:after="0" w:line="240" w:lineRule="auto"/>
        <w:jc w:val="right"/>
        <w:rPr>
          <w:rFonts w:ascii="Arial" w:hAnsi="Arial" w:cs="Arial"/>
          <w:b/>
          <w:color w:val="365F91"/>
        </w:rPr>
      </w:pPr>
    </w:p>
    <w:p w:rsidR="00AC7AD0" w:rsidRPr="00CD31FB" w:rsidRDefault="00914084" w:rsidP="00AC7AD0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Мультимедийные </w:t>
      </w:r>
      <w:r w:rsidR="00CD31FB">
        <w:rPr>
          <w:rFonts w:ascii="Arial" w:hAnsi="Arial" w:cs="Arial"/>
          <w:b/>
          <w:sz w:val="24"/>
          <w:szCs w:val="24"/>
        </w:rPr>
        <w:t>дидактические пособия</w:t>
      </w:r>
      <w:r w:rsidR="00CD31FB" w:rsidRPr="00CD31FB">
        <w:rPr>
          <w:rFonts w:ascii="Arial" w:hAnsi="Arial" w:cs="Arial"/>
          <w:b/>
          <w:sz w:val="24"/>
          <w:szCs w:val="24"/>
        </w:rPr>
        <w:t xml:space="preserve"> </w:t>
      </w:r>
    </w:p>
    <w:p w:rsidR="00CD31FB" w:rsidRPr="00CD31FB" w:rsidRDefault="00CD31FB" w:rsidP="00AC7AD0">
      <w:pPr>
        <w:spacing w:after="0" w:line="240" w:lineRule="auto"/>
        <w:jc w:val="center"/>
        <w:rPr>
          <w:rFonts w:ascii="Arial" w:hAnsi="Arial" w:cs="Arial"/>
          <w:b/>
          <w:color w:val="365F91"/>
          <w:sz w:val="24"/>
          <w:szCs w:val="24"/>
        </w:rPr>
      </w:pPr>
    </w:p>
    <w:p w:rsidR="00681CE7" w:rsidRPr="00F84C19" w:rsidRDefault="0015019E" w:rsidP="00F84C19">
      <w:pPr>
        <w:shd w:val="clear" w:color="auto" w:fill="0070C0"/>
        <w:spacing w:after="0" w:line="240" w:lineRule="auto"/>
        <w:jc w:val="center"/>
        <w:rPr>
          <w:rFonts w:ascii="Arial" w:hAnsi="Arial" w:cs="Arial"/>
          <w:shadow/>
          <w:color w:val="FFFFFF"/>
          <w:sz w:val="28"/>
          <w:szCs w:val="28"/>
          <w:lang w:eastAsia="ar-SA"/>
        </w:rPr>
      </w:pPr>
      <w:r w:rsidRPr="00F84C19">
        <w:rPr>
          <w:rFonts w:ascii="Arial" w:hAnsi="Arial" w:cs="Arial"/>
          <w:shadow/>
          <w:color w:val="FFFFFF"/>
          <w:sz w:val="28"/>
          <w:szCs w:val="28"/>
          <w:lang w:eastAsia="ar-SA"/>
        </w:rPr>
        <w:t>ДОШКОЛЬНОЕ</w:t>
      </w:r>
      <w:r w:rsidR="0001077F" w:rsidRPr="00F84C19">
        <w:rPr>
          <w:rFonts w:ascii="Arial" w:hAnsi="Arial" w:cs="Arial"/>
          <w:shadow/>
          <w:color w:val="FFFFFF"/>
          <w:sz w:val="28"/>
          <w:szCs w:val="28"/>
          <w:lang w:eastAsia="ar-SA"/>
        </w:rPr>
        <w:t xml:space="preserve"> И </w:t>
      </w:r>
      <w:r w:rsidRPr="00F84C19">
        <w:rPr>
          <w:rFonts w:ascii="Arial" w:hAnsi="Arial" w:cs="Arial"/>
          <w:shadow/>
          <w:color w:val="FFFFFF"/>
          <w:sz w:val="28"/>
          <w:szCs w:val="28"/>
          <w:lang w:eastAsia="ar-SA"/>
        </w:rPr>
        <w:t>НАЧАЛЬНОЕ ОБЩЕЕ ОБРАЗОВАНИЕ</w:t>
      </w:r>
    </w:p>
    <w:p w:rsidR="00681CE7" w:rsidRPr="006F7751" w:rsidRDefault="00681CE7" w:rsidP="00681CE7">
      <w:pPr>
        <w:spacing w:after="0" w:line="240" w:lineRule="auto"/>
        <w:rPr>
          <w:b/>
          <w:color w:val="FFFFFF"/>
          <w:sz w:val="20"/>
          <w:szCs w:val="20"/>
        </w:rPr>
      </w:pPr>
    </w:p>
    <w:p w:rsidR="0015019E" w:rsidRPr="006F7751" w:rsidRDefault="0015019E" w:rsidP="0015019E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6F7751">
        <w:rPr>
          <w:rFonts w:ascii="Arial" w:hAnsi="Arial" w:cs="Arial"/>
          <w:sz w:val="20"/>
          <w:szCs w:val="20"/>
        </w:rPr>
        <w:t xml:space="preserve">Использование предлагаемых </w:t>
      </w:r>
      <w:r w:rsidR="00CD31FB">
        <w:rPr>
          <w:rFonts w:ascii="Arial" w:hAnsi="Arial" w:cs="Arial"/>
          <w:sz w:val="20"/>
          <w:szCs w:val="20"/>
        </w:rPr>
        <w:t>пособий</w:t>
      </w:r>
      <w:r w:rsidRPr="006F7751">
        <w:rPr>
          <w:rFonts w:ascii="Arial" w:hAnsi="Arial" w:cs="Arial"/>
          <w:sz w:val="20"/>
          <w:szCs w:val="20"/>
        </w:rPr>
        <w:t xml:space="preserve"> позволит организовать на занятиях </w:t>
      </w:r>
      <w:r w:rsidRPr="00CE4EFE">
        <w:rPr>
          <w:rFonts w:ascii="Arial" w:hAnsi="Arial" w:cs="Arial"/>
          <w:b/>
          <w:sz w:val="20"/>
          <w:szCs w:val="20"/>
        </w:rPr>
        <w:t xml:space="preserve">развивающую </w:t>
      </w:r>
      <w:r w:rsidR="00CE4EFE" w:rsidRPr="00CE4EFE">
        <w:rPr>
          <w:rFonts w:ascii="Arial" w:hAnsi="Arial" w:cs="Arial"/>
          <w:b/>
          <w:sz w:val="20"/>
          <w:szCs w:val="20"/>
        </w:rPr>
        <w:t xml:space="preserve">интерактивную </w:t>
      </w:r>
      <w:r w:rsidRPr="00CE4EFE">
        <w:rPr>
          <w:rFonts w:ascii="Arial" w:hAnsi="Arial" w:cs="Arial"/>
          <w:b/>
          <w:sz w:val="20"/>
          <w:szCs w:val="20"/>
        </w:rPr>
        <w:t>среду</w:t>
      </w:r>
      <w:r w:rsidRPr="006F7751">
        <w:rPr>
          <w:rFonts w:ascii="Arial" w:hAnsi="Arial" w:cs="Arial"/>
          <w:sz w:val="20"/>
          <w:szCs w:val="20"/>
        </w:rPr>
        <w:t xml:space="preserve"> и решить </w:t>
      </w:r>
      <w:r w:rsidRPr="00CE4EFE">
        <w:rPr>
          <w:rFonts w:ascii="Arial" w:hAnsi="Arial" w:cs="Arial"/>
          <w:b/>
          <w:sz w:val="20"/>
          <w:szCs w:val="20"/>
        </w:rPr>
        <w:t>ключевые задачи обучения и развития</w:t>
      </w:r>
      <w:r w:rsidRPr="006F7751">
        <w:rPr>
          <w:rFonts w:ascii="Arial" w:hAnsi="Arial" w:cs="Arial"/>
          <w:sz w:val="20"/>
          <w:szCs w:val="20"/>
        </w:rPr>
        <w:t xml:space="preserve"> детей дошкольног</w:t>
      </w:r>
      <w:r w:rsidR="00CE4EFE">
        <w:rPr>
          <w:rFonts w:ascii="Arial" w:hAnsi="Arial" w:cs="Arial"/>
          <w:sz w:val="20"/>
          <w:szCs w:val="20"/>
        </w:rPr>
        <w:t xml:space="preserve">о и младшего школьного возраста, обозначенные </w:t>
      </w:r>
      <w:r w:rsidR="00CE4EFE" w:rsidRPr="00CE4EFE">
        <w:rPr>
          <w:rFonts w:ascii="Arial" w:hAnsi="Arial" w:cs="Arial"/>
          <w:b/>
          <w:sz w:val="20"/>
          <w:szCs w:val="20"/>
        </w:rPr>
        <w:t>современными образовательными стандартами</w:t>
      </w:r>
      <w:r w:rsidR="00CE4EFE">
        <w:rPr>
          <w:rFonts w:ascii="Arial" w:hAnsi="Arial" w:cs="Arial"/>
          <w:sz w:val="20"/>
          <w:szCs w:val="20"/>
        </w:rPr>
        <w:t>.</w:t>
      </w:r>
    </w:p>
    <w:p w:rsidR="0015019E" w:rsidRPr="006F7751" w:rsidRDefault="0015019E" w:rsidP="0015019E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:rsidR="00CD31FB" w:rsidRPr="006F7751" w:rsidRDefault="00CD31FB" w:rsidP="0015019E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D31FB">
        <w:rPr>
          <w:rFonts w:ascii="Arial" w:hAnsi="Arial" w:cs="Arial"/>
          <w:sz w:val="20"/>
          <w:szCs w:val="20"/>
        </w:rPr>
        <w:t xml:space="preserve">Пособия можно применять в классах с различным оборудованием: </w:t>
      </w:r>
      <w:r w:rsidRPr="00CD31FB">
        <w:rPr>
          <w:rFonts w:ascii="Arial" w:hAnsi="Arial" w:cs="Arial"/>
          <w:b/>
          <w:sz w:val="20"/>
          <w:szCs w:val="20"/>
        </w:rPr>
        <w:t>интерактивными досками</w:t>
      </w:r>
      <w:r w:rsidRPr="00CD31FB">
        <w:rPr>
          <w:rFonts w:ascii="Arial" w:hAnsi="Arial" w:cs="Arial"/>
          <w:sz w:val="20"/>
          <w:szCs w:val="20"/>
        </w:rPr>
        <w:t xml:space="preserve"> и другим </w:t>
      </w:r>
      <w:r w:rsidRPr="00CD31FB">
        <w:rPr>
          <w:rFonts w:ascii="Arial" w:hAnsi="Arial" w:cs="Arial"/>
          <w:b/>
          <w:sz w:val="20"/>
          <w:szCs w:val="20"/>
        </w:rPr>
        <w:t>демонстрационным оборудованием</w:t>
      </w:r>
      <w:r w:rsidRPr="00CD31FB">
        <w:rPr>
          <w:rFonts w:ascii="Arial" w:hAnsi="Arial" w:cs="Arial"/>
          <w:sz w:val="20"/>
          <w:szCs w:val="20"/>
        </w:rPr>
        <w:t xml:space="preserve">, </w:t>
      </w:r>
      <w:r w:rsidRPr="00CD31FB">
        <w:rPr>
          <w:rFonts w:ascii="Arial" w:hAnsi="Arial" w:cs="Arial"/>
          <w:b/>
          <w:sz w:val="20"/>
          <w:szCs w:val="20"/>
        </w:rPr>
        <w:t>интерактивными столами</w:t>
      </w:r>
      <w:r w:rsidRPr="00CD31FB">
        <w:rPr>
          <w:rFonts w:ascii="Arial" w:hAnsi="Arial" w:cs="Arial"/>
          <w:sz w:val="20"/>
          <w:szCs w:val="20"/>
        </w:rPr>
        <w:t xml:space="preserve">, </w:t>
      </w:r>
      <w:r w:rsidRPr="00CD31FB">
        <w:rPr>
          <w:rFonts w:ascii="Arial" w:hAnsi="Arial" w:cs="Arial"/>
          <w:b/>
          <w:sz w:val="20"/>
          <w:szCs w:val="20"/>
        </w:rPr>
        <w:t>компьютерами</w:t>
      </w:r>
      <w:r w:rsidRPr="00CD31FB">
        <w:rPr>
          <w:rFonts w:ascii="Arial" w:hAnsi="Arial" w:cs="Arial"/>
          <w:sz w:val="20"/>
          <w:szCs w:val="20"/>
        </w:rPr>
        <w:t xml:space="preserve"> различного типа, </w:t>
      </w:r>
      <w:r w:rsidRPr="00CD31FB">
        <w:rPr>
          <w:rFonts w:ascii="Arial" w:hAnsi="Arial" w:cs="Arial"/>
          <w:b/>
          <w:sz w:val="20"/>
          <w:szCs w:val="20"/>
        </w:rPr>
        <w:t>цифровыми мобильными устройствами</w:t>
      </w:r>
      <w:r w:rsidRPr="00CD31FB">
        <w:rPr>
          <w:rFonts w:ascii="Arial" w:hAnsi="Arial" w:cs="Arial"/>
          <w:sz w:val="20"/>
          <w:szCs w:val="20"/>
        </w:rPr>
        <w:t>.</w:t>
      </w:r>
    </w:p>
    <w:p w:rsidR="006F7751" w:rsidRPr="006F7751" w:rsidRDefault="006F7751" w:rsidP="006F775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372"/>
        <w:gridCol w:w="7"/>
        <w:gridCol w:w="9356"/>
      </w:tblGrid>
      <w:tr w:rsidR="006F7751" w:rsidRPr="008A4372" w:rsidTr="00BD3472">
        <w:trPr>
          <w:cantSplit/>
          <w:trHeight w:val="3651"/>
        </w:trPr>
        <w:tc>
          <w:tcPr>
            <w:tcW w:w="6379" w:type="dxa"/>
            <w:gridSpan w:val="2"/>
            <w:tcBorders>
              <w:bottom w:val="single" w:sz="4" w:space="0" w:color="auto"/>
            </w:tcBorders>
          </w:tcPr>
          <w:p w:rsidR="006F7751" w:rsidRPr="0015019E" w:rsidRDefault="006F7751" w:rsidP="0074463E">
            <w:pPr>
              <w:pStyle w:val="ad"/>
              <w:rPr>
                <w:rFonts w:ascii="Arial" w:hAnsi="Arial" w:cs="Arial"/>
                <w:b/>
                <w:bCs/>
                <w:sz w:val="20"/>
              </w:rPr>
            </w:pPr>
          </w:p>
          <w:p w:rsidR="006F7751" w:rsidRDefault="006F7751" w:rsidP="001F1485">
            <w:pPr>
              <w:pStyle w:val="ad"/>
              <w:numPr>
                <w:ilvl w:val="0"/>
                <w:numId w:val="6"/>
              </w:numPr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Буквария. Обучение чтению</w:t>
            </w:r>
          </w:p>
          <w:p w:rsidR="006F7751" w:rsidRPr="0015019E" w:rsidRDefault="006F7751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6F7751" w:rsidRPr="0015019E" w:rsidRDefault="006531B9" w:rsidP="0074463E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DE6763" w:rsidRPr="00384CB3" w:rsidRDefault="006531B9" w:rsidP="0074463E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DE6763" w:rsidRPr="00384CB3" w:rsidRDefault="00DE6763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DE6763" w:rsidRPr="00384CB3" w:rsidRDefault="00DE6763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DE6763" w:rsidRPr="00384CB3" w:rsidRDefault="00DE6763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DE6763" w:rsidRPr="00384CB3" w:rsidRDefault="00DE6763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DE6763" w:rsidRPr="00384CB3" w:rsidRDefault="00DE6763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6F7751" w:rsidRPr="0015019E" w:rsidRDefault="00384CB3" w:rsidP="00DE6763">
            <w:pPr>
              <w:spacing w:after="0" w:line="240" w:lineRule="auto"/>
              <w:ind w:left="743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lang w:eastAsia="ru-RU"/>
              </w:rPr>
              <w:drawing>
                <wp:anchor distT="0" distB="0" distL="114300" distR="114300" simplePos="0" relativeHeight="251679232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1093470</wp:posOffset>
                  </wp:positionV>
                  <wp:extent cx="1143000" cy="857250"/>
                  <wp:effectExtent l="19050" t="0" r="0" b="0"/>
                  <wp:wrapNone/>
                  <wp:docPr id="13" name="Рисунок 9" descr="\\Pm-server2\Common\Кривохижина_Татьяна\на_страничку_НД\Буквария. Обучение чтению. Программно-методический комплекс (DVD-box)\скриншоты\05_Bukvariya_Obuchenie_Chteniyu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Pm-server2\Common\Кривохижина_Татьяна\на_страничку_НД\Буквария. Обучение чтению. Программно-методический комплекс (DVD-box)\скриншоты\05_Bukvariya_Obuchenie_Chteniyu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bCs/>
                <w:noProof/>
                <w:sz w:val="20"/>
                <w:lang w:eastAsia="ru-RU"/>
              </w:rPr>
              <w:drawing>
                <wp:anchor distT="0" distB="0" distL="114300" distR="114300" simplePos="0" relativeHeight="251680256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1093470</wp:posOffset>
                  </wp:positionV>
                  <wp:extent cx="1143000" cy="857250"/>
                  <wp:effectExtent l="19050" t="0" r="0" b="0"/>
                  <wp:wrapNone/>
                  <wp:docPr id="11" name="Рисунок 7" descr="\\Pm-server2\Common\Кривохижина_Татьяна\на_страничку_НД\Буквария. Обучение чтению. Программно-методический комплекс (DVD-box)\скриншоты\03_Bukvariya_Obuchenie_Chteniyu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Pm-server2\Common\Кривохижина_Татьяна\на_страничку_НД\Буквария. Обучение чтению. Программно-методический комплекс (DVD-box)\скриншоты\03_Bukvariya_Obuchenie_Chteniyu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E6763">
              <w:rPr>
                <w:rFonts w:ascii="Arial" w:hAnsi="Arial" w:cs="Arial"/>
                <w:b/>
                <w:bCs/>
                <w:noProof/>
                <w:sz w:val="20"/>
                <w:lang w:eastAsia="ru-RU"/>
              </w:rPr>
              <w:drawing>
                <wp:anchor distT="0" distB="0" distL="114300" distR="114300" simplePos="0" relativeHeight="251681280" behindDoc="0" locked="0" layoutInCell="1" allowOverlap="1">
                  <wp:simplePos x="0" y="0"/>
                  <wp:positionH relativeFrom="margin">
                    <wp:posOffset>495300</wp:posOffset>
                  </wp:positionH>
                  <wp:positionV relativeFrom="margin">
                    <wp:posOffset>969645</wp:posOffset>
                  </wp:positionV>
                  <wp:extent cx="762000" cy="1076325"/>
                  <wp:effectExtent l="19050" t="0" r="0" b="0"/>
                  <wp:wrapNone/>
                  <wp:docPr id="10" name="Рисунок 6" descr="\\Pm-server2\Common\Кривохижина_Татьяна\на_страничку_НД\Буквария. Обучение чтению. Программно-методический комплекс (DVD-box)\обложка\Bukvariya_Obuchenie_Chteniyu_PM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Pm-server2\Common\Кривохижина_Татьяна\на_страничку_НД\Буквария. Обучение чтению. Программно-методический комплекс (DVD-box)\обложка\Bukvariya_Obuchenie_Chteniyu_PM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48AE" w:rsidRPr="00384CB3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9356" w:type="dxa"/>
            <w:tcBorders>
              <w:bottom w:val="single" w:sz="4" w:space="0" w:color="auto"/>
            </w:tcBorders>
          </w:tcPr>
          <w:p w:rsidR="006F7751" w:rsidRPr="0015019E" w:rsidRDefault="006F7751" w:rsidP="0074463E">
            <w:pPr>
              <w:pStyle w:val="ad"/>
              <w:rPr>
                <w:rFonts w:ascii="Arial" w:hAnsi="Arial" w:cs="Arial"/>
                <w:b/>
                <w:bCs/>
                <w:sz w:val="20"/>
              </w:rPr>
            </w:pPr>
          </w:p>
          <w:p w:rsidR="006F7751" w:rsidRPr="0015019E" w:rsidRDefault="006F7751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Предмет: чтение, основы грамоты, развитие речи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</w:p>
          <w:p w:rsidR="006F7751" w:rsidRPr="0015019E" w:rsidRDefault="006F7751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1–2 класс.</w:t>
            </w:r>
          </w:p>
          <w:p w:rsidR="006F7751" w:rsidRDefault="006F7751" w:rsidP="0074463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6F7751" w:rsidRPr="0015019E" w:rsidRDefault="006F7751" w:rsidP="0074463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>С помощью программы ребенок сможет выучить все буквы и звуки русского языка, научиться читать по слогам, составлять слова</w:t>
            </w:r>
            <w:r w:rsidR="00462E8D" w:rsidRPr="00462E8D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62E8D">
              <w:rPr>
                <w:rFonts w:ascii="Arial" w:hAnsi="Arial" w:cs="Arial"/>
                <w:sz w:val="20"/>
                <w:szCs w:val="20"/>
              </w:rPr>
              <w:t xml:space="preserve">и </w:t>
            </w:r>
            <w:r w:rsidRPr="0015019E">
              <w:rPr>
                <w:rFonts w:ascii="Arial" w:hAnsi="Arial" w:cs="Arial"/>
                <w:sz w:val="20"/>
                <w:szCs w:val="20"/>
              </w:rPr>
              <w:t>предложения. Благодаря мультипликационным зарисо</w:t>
            </w:r>
            <w:r w:rsidRPr="0015019E">
              <w:rPr>
                <w:rFonts w:ascii="Arial" w:hAnsi="Arial" w:cs="Arial"/>
                <w:sz w:val="20"/>
                <w:szCs w:val="20"/>
              </w:rPr>
              <w:t>в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кам, познавательным анимационным </w:t>
            </w:r>
            <w:r w:rsidR="00CE4EFE">
              <w:rPr>
                <w:rFonts w:ascii="Arial" w:hAnsi="Arial" w:cs="Arial"/>
                <w:sz w:val="20"/>
                <w:szCs w:val="20"/>
              </w:rPr>
              <w:t>урокам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с использованием стихов, загадок и поговорок р</w:t>
            </w:r>
            <w:r w:rsidRPr="0015019E">
              <w:rPr>
                <w:rFonts w:ascii="Arial" w:hAnsi="Arial" w:cs="Arial"/>
                <w:sz w:val="20"/>
                <w:szCs w:val="20"/>
              </w:rPr>
              <w:t>е</w:t>
            </w:r>
            <w:r w:rsidRPr="0015019E">
              <w:rPr>
                <w:rFonts w:ascii="Arial" w:hAnsi="Arial" w:cs="Arial"/>
                <w:sz w:val="20"/>
                <w:szCs w:val="20"/>
              </w:rPr>
              <w:t>бята вместе с веселыми героями узнают все про каждую букву алфавита, научатся узнавать б</w:t>
            </w:r>
            <w:r w:rsidRPr="0015019E">
              <w:rPr>
                <w:rFonts w:ascii="Arial" w:hAnsi="Arial" w:cs="Arial"/>
                <w:sz w:val="20"/>
                <w:szCs w:val="20"/>
              </w:rPr>
              <w:t>у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квы и правильно произносить звуки, а также узнают много нового и интересного.  </w:t>
            </w:r>
          </w:p>
          <w:p w:rsidR="006F7751" w:rsidRPr="0015019E" w:rsidRDefault="006F7751" w:rsidP="0074463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Особенности программы</w:t>
            </w:r>
            <w:r w:rsidRPr="0015019E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6F7751" w:rsidRPr="0015019E" w:rsidRDefault="006F7751" w:rsidP="001F148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>Мультипликационные обучающие анимации про каждую букву алфавита</w:t>
            </w:r>
          </w:p>
          <w:p w:rsidR="006F7751" w:rsidRPr="0015019E" w:rsidRDefault="006F7751" w:rsidP="001F148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Интерактивные задания на закрепление изученных букв и звуков </w:t>
            </w:r>
          </w:p>
          <w:p w:rsidR="006F7751" w:rsidRPr="0015019E" w:rsidRDefault="006F7751" w:rsidP="001F148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Специальный раздел </w:t>
            </w: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Читаем слоги</w:t>
            </w:r>
            <w:r w:rsidRPr="0015019E">
              <w:rPr>
                <w:rFonts w:ascii="Arial" w:hAnsi="Arial" w:cs="Arial"/>
                <w:sz w:val="20"/>
                <w:szCs w:val="20"/>
              </w:rPr>
              <w:t>, который учит составлять слоги и слова</w:t>
            </w:r>
          </w:p>
          <w:p w:rsidR="00F84C19" w:rsidRPr="006F7751" w:rsidRDefault="006F7751" w:rsidP="001F148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Интерактивная </w:t>
            </w: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Касса букв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(с буквами и знаками препинания) для составления слов и предложений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6F7751" w:rsidRPr="008A4372" w:rsidTr="00BD3472">
        <w:trPr>
          <w:cantSplit/>
          <w:trHeight w:val="341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F7751" w:rsidRDefault="006F7751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F7751" w:rsidRPr="0015019E" w:rsidRDefault="006F7751" w:rsidP="001F1485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Развитие речи</w:t>
            </w:r>
          </w:p>
          <w:p w:rsidR="006F7751" w:rsidRPr="0015019E" w:rsidRDefault="006F7751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6F7751" w:rsidRPr="00384CB3" w:rsidRDefault="006F7751" w:rsidP="0074463E">
            <w:pPr>
              <w:pStyle w:val="a4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DE6763" w:rsidRDefault="00384CB3" w:rsidP="00DE6763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6160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1102360</wp:posOffset>
                  </wp:positionV>
                  <wp:extent cx="1143000" cy="857250"/>
                  <wp:effectExtent l="19050" t="0" r="0" b="0"/>
                  <wp:wrapNone/>
                  <wp:docPr id="15" name="Рисунок 11" descr="\\Pm-server2\Common\Кривохижина_Татьяна\на_страничку_НД\Развитие речи. Программно-методический комплекс\02_RazvitieRech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Pm-server2\Common\Кривохижина_Татьяна\на_страничку_НД\Развитие речи. Программно-методический комплекс\02_RazvitieRech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7184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1102360</wp:posOffset>
                  </wp:positionV>
                  <wp:extent cx="1143000" cy="857250"/>
                  <wp:effectExtent l="19050" t="0" r="0" b="0"/>
                  <wp:wrapNone/>
                  <wp:docPr id="17" name="Рисунок 13" descr="\\Pm-server2\Common\Кривохижина_Татьяна\на_страничку_НД\Развитие речи. Программно-методический комплекс\05_RazvitieRech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Pm-server2\Common\Кривохижина_Татьяна\на_страничку_НД\Развитие речи. Программно-методический комплекс\05_RazvitieRech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820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978535</wp:posOffset>
                  </wp:positionV>
                  <wp:extent cx="758190" cy="1076325"/>
                  <wp:effectExtent l="19050" t="0" r="3810" b="0"/>
                  <wp:wrapNone/>
                  <wp:docPr id="14" name="Рисунок 10" descr="\\Pm-server2\Common\Кривохижина_Татьяна\на_страничку_НД\Развитие речи. Программно-методический комплекс\Razvitie_Rechi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Pm-server2\Common\Кривохижина_Татьяна\на_страничку_НД\Развитие речи. Программно-методический комплекс\Razvitie_Rechi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19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48AE" w:rsidRPr="00384CB3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6F7751" w:rsidRDefault="006F7751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F7751" w:rsidRPr="0015019E" w:rsidRDefault="006F7751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Предмет: развитие и коррекция речи, основы грамоты, чтение, окружающий</w:t>
            </w:r>
            <w:r w:rsidR="00161503" w:rsidRPr="00161503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мир.                                    </w:t>
            </w:r>
          </w:p>
          <w:p w:rsidR="006F7751" w:rsidRPr="0015019E" w:rsidRDefault="006F7751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1–2 класс.</w:t>
            </w:r>
          </w:p>
          <w:p w:rsidR="006F7751" w:rsidRDefault="006F7751" w:rsidP="0074463E">
            <w:pPr>
              <w:pStyle w:val="ad"/>
              <w:rPr>
                <w:rFonts w:ascii="Arial" w:eastAsia="Calibri" w:hAnsi="Arial" w:cs="Arial"/>
                <w:sz w:val="20"/>
                <w:lang w:eastAsia="en-US"/>
              </w:rPr>
            </w:pPr>
          </w:p>
          <w:p w:rsidR="006F7751" w:rsidRPr="0015019E" w:rsidRDefault="006F7751" w:rsidP="0074463E">
            <w:pPr>
              <w:pStyle w:val="ad"/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sz w:val="20"/>
              </w:rPr>
              <w:t>Программа направлена на речевое развитие детей, формирование слухового восприятия, зв</w:t>
            </w:r>
            <w:r w:rsidRPr="0015019E">
              <w:rPr>
                <w:rFonts w:ascii="Arial" w:hAnsi="Arial" w:cs="Arial"/>
                <w:sz w:val="20"/>
              </w:rPr>
              <w:t>у</w:t>
            </w:r>
            <w:r w:rsidRPr="0015019E">
              <w:rPr>
                <w:rFonts w:ascii="Arial" w:hAnsi="Arial" w:cs="Arial"/>
                <w:sz w:val="20"/>
              </w:rPr>
              <w:t>кового анализа и синтеза, развития навыков правильного произношения звуков, слогов, слов и умения связно говорить, самостоятельно выстраивать предложения. Разделы программы:</w:t>
            </w:r>
          </w:p>
          <w:p w:rsidR="006F7751" w:rsidRPr="0015019E" w:rsidRDefault="006F7751" w:rsidP="001F1485">
            <w:pPr>
              <w:pStyle w:val="ad"/>
              <w:numPr>
                <w:ilvl w:val="0"/>
                <w:numId w:val="7"/>
              </w:numPr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b/>
                <w:sz w:val="20"/>
              </w:rPr>
              <w:t>Неречевые звуки</w:t>
            </w:r>
            <w:r w:rsidRPr="0015019E">
              <w:rPr>
                <w:rFonts w:ascii="Arial" w:hAnsi="Arial" w:cs="Arial"/>
                <w:sz w:val="20"/>
              </w:rPr>
              <w:t xml:space="preserve"> – знакомство со звуками предметного мира и мира природы.</w:t>
            </w:r>
          </w:p>
          <w:p w:rsidR="006F7751" w:rsidRPr="0015019E" w:rsidRDefault="006F7751" w:rsidP="001F1485">
            <w:pPr>
              <w:pStyle w:val="ad"/>
              <w:numPr>
                <w:ilvl w:val="0"/>
                <w:numId w:val="7"/>
              </w:numPr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b/>
                <w:sz w:val="20"/>
              </w:rPr>
              <w:t xml:space="preserve">Звукоподражание </w:t>
            </w:r>
            <w:r w:rsidRPr="0015019E">
              <w:rPr>
                <w:rFonts w:ascii="Arial" w:hAnsi="Arial" w:cs="Arial"/>
                <w:sz w:val="20"/>
              </w:rPr>
              <w:t>– знакомство со звуками животного мира.</w:t>
            </w:r>
          </w:p>
          <w:p w:rsidR="006F7751" w:rsidRPr="0015019E" w:rsidRDefault="006F7751" w:rsidP="001F1485">
            <w:pPr>
              <w:pStyle w:val="ad"/>
              <w:numPr>
                <w:ilvl w:val="0"/>
                <w:numId w:val="7"/>
              </w:numPr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b/>
                <w:sz w:val="20"/>
              </w:rPr>
              <w:t>Речевые звуки</w:t>
            </w:r>
            <w:r w:rsidRPr="0015019E">
              <w:rPr>
                <w:rFonts w:ascii="Arial" w:hAnsi="Arial" w:cs="Arial"/>
                <w:sz w:val="20"/>
              </w:rPr>
              <w:t xml:space="preserve"> – развитие навыков распознавания и правильного произношения звуков русского языка. </w:t>
            </w:r>
          </w:p>
          <w:p w:rsidR="006F7751" w:rsidRPr="0015019E" w:rsidRDefault="006F7751" w:rsidP="001F1485">
            <w:pPr>
              <w:pStyle w:val="ad"/>
              <w:numPr>
                <w:ilvl w:val="0"/>
                <w:numId w:val="7"/>
              </w:numPr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b/>
                <w:sz w:val="20"/>
              </w:rPr>
              <w:t>Развитие связанной речи</w:t>
            </w:r>
            <w:r w:rsidRPr="0015019E">
              <w:rPr>
                <w:rFonts w:ascii="Arial" w:hAnsi="Arial" w:cs="Arial"/>
                <w:sz w:val="20"/>
              </w:rPr>
              <w:t xml:space="preserve"> – построение связанной речи (от словосочетания до текста).</w:t>
            </w:r>
          </w:p>
          <w:p w:rsidR="006F7751" w:rsidRDefault="006F7751" w:rsidP="001F1485">
            <w:pPr>
              <w:pStyle w:val="ad"/>
              <w:numPr>
                <w:ilvl w:val="0"/>
                <w:numId w:val="7"/>
              </w:numPr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b/>
                <w:sz w:val="20"/>
              </w:rPr>
              <w:t>Интерактивный раздел</w:t>
            </w:r>
            <w:r w:rsidR="00462E8D">
              <w:rPr>
                <w:rFonts w:ascii="Arial" w:hAnsi="Arial" w:cs="Arial"/>
                <w:sz w:val="20"/>
              </w:rPr>
              <w:t xml:space="preserve"> – составление звуковых и слоговых схем слов (интерактивная открытая среда).</w:t>
            </w:r>
          </w:p>
        </w:tc>
      </w:tr>
      <w:tr w:rsidR="003D6767" w:rsidRPr="008A4372" w:rsidTr="00BD3472">
        <w:trPr>
          <w:cantSplit/>
          <w:trHeight w:val="3530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Default="003D6767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Мир природы. Познавательные материалы об окр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у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жающем мире</w:t>
            </w:r>
          </w:p>
          <w:p w:rsidR="003D6767" w:rsidRPr="0015019E" w:rsidRDefault="003D6767" w:rsidP="00292701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Default="003D6767" w:rsidP="00292701">
            <w:pPr>
              <w:pStyle w:val="a4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96320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346" name="Рисунок 24" descr="\\Pm-server2\Common\Кривохижина_Татьяна\на_страничку_НД\Мир природы. Познавательные материалы об окружающем мире (DVD-box)\06_MirPrirod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\\Pm-server2\Common\Кривохижина_Татьяна\на_страничку_НД\Мир природы. Познавательные материалы об окружающем мире (DVD-box)\06_MirPrirod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97344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347" name="Рисунок 25" descr="\\Pm-server2\Common\Кривохижина_Татьяна\на_страничку_НД\Мир природы. Познавательные материалы об окружающем мире (DVD-box)\05_MirPrirod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\\Pm-server2\Common\Кривохижина_Татьяна\на_страничку_НД\Мир природы. Познавательные материалы об окружающем мире (DVD-box)\05_MirPrirod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95296" behindDoc="0" locked="0" layoutInCell="1" allowOverlap="1">
                  <wp:simplePos x="0" y="0"/>
                  <wp:positionH relativeFrom="margin">
                    <wp:posOffset>485775</wp:posOffset>
                  </wp:positionH>
                  <wp:positionV relativeFrom="margin">
                    <wp:posOffset>1089660</wp:posOffset>
                  </wp:positionV>
                  <wp:extent cx="760730" cy="1076325"/>
                  <wp:effectExtent l="19050" t="0" r="1270" b="0"/>
                  <wp:wrapNone/>
                  <wp:docPr id="349" name="Рисунок 23" descr="\\Pm-server2\Common\Кривохижина_Татьяна\на_страничку_НД\Мир природы. Познавательные материалы об окружающем мире (DVD-box)\Mir_Prirody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\\Pm-server2\Common\Кривохижина_Татьяна\на_страничку_НД\Мир природы. Познавательные материалы об окружающем мире (DVD-box)\Mir_Prirody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: природоведение, окружающий мир.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1–4 класс.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D676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С помощью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наглядных анимаций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динамических рисунков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интерактивных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схем и таблиц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программа раскрывает разные законы природы, рассказывает о живой и неживой природе, кр</w:t>
            </w:r>
            <w:r w:rsidRPr="0015019E">
              <w:rPr>
                <w:rFonts w:ascii="Arial" w:hAnsi="Arial" w:cs="Arial"/>
                <w:sz w:val="20"/>
                <w:szCs w:val="20"/>
              </w:rPr>
              <w:t>у</w:t>
            </w:r>
            <w:r w:rsidRPr="0015019E">
              <w:rPr>
                <w:rFonts w:ascii="Arial" w:hAnsi="Arial" w:cs="Arial"/>
                <w:sz w:val="20"/>
                <w:szCs w:val="20"/>
              </w:rPr>
              <w:t>говороте воды и веществ в природе, смене времен года, дня и ночи; учит, как следует ориент</w:t>
            </w:r>
            <w:r w:rsidRPr="0015019E">
              <w:rPr>
                <w:rFonts w:ascii="Arial" w:hAnsi="Arial" w:cs="Arial"/>
                <w:sz w:val="20"/>
                <w:szCs w:val="20"/>
              </w:rPr>
              <w:t>и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роваться на местности и многое другое. </w:t>
            </w:r>
          </w:p>
          <w:p w:rsidR="003D676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>Весь наглядный материал в темах представлен пошагово, что позволяет учителю творчески и гибко использовать ресурсы программы при изучении новой темы, а также на этапах закрепл</w:t>
            </w:r>
            <w:r w:rsidRPr="0015019E">
              <w:rPr>
                <w:rFonts w:ascii="Arial" w:hAnsi="Arial" w:cs="Arial"/>
                <w:sz w:val="20"/>
                <w:szCs w:val="20"/>
              </w:rPr>
              <w:t>е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ния изученного, обобщения и актуализации знаний. </w:t>
            </w:r>
          </w:p>
          <w:p w:rsidR="003D676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>Все разделы программы сопровождаются познавательными дикторскими комментариями. Сп</w:t>
            </w:r>
            <w:r w:rsidRPr="0015019E">
              <w:rPr>
                <w:rFonts w:ascii="Arial" w:hAnsi="Arial" w:cs="Arial"/>
                <w:sz w:val="20"/>
                <w:szCs w:val="20"/>
              </w:rPr>
              <w:t>е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циальный раздел предлагает набор красочных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интерактивных заданий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для закрепления и проверки знаний.</w:t>
            </w:r>
          </w:p>
        </w:tc>
      </w:tr>
      <w:tr w:rsidR="003D6767" w:rsidRPr="008A4372" w:rsidTr="00BD3472">
        <w:trPr>
          <w:cantSplit/>
          <w:trHeight w:val="339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Default="003D6767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Мир </w:t>
            </w:r>
            <w:r>
              <w:rPr>
                <w:rFonts w:ascii="Arial" w:hAnsi="Arial" w:cs="Arial"/>
                <w:b/>
                <w:sz w:val="20"/>
                <w:szCs w:val="20"/>
              </w:rPr>
              <w:t>музыки</w:t>
            </w:r>
          </w:p>
          <w:p w:rsidR="003D6767" w:rsidRPr="0015019E" w:rsidRDefault="003D6767" w:rsidP="00292701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Pr="0015019E" w:rsidRDefault="003D6767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9836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956310</wp:posOffset>
                  </wp:positionV>
                  <wp:extent cx="762000" cy="1076325"/>
                  <wp:effectExtent l="19050" t="0" r="0" b="0"/>
                  <wp:wrapNone/>
                  <wp:docPr id="350" name="Рисунок 26" descr="\\Pm-server2\Common\Кривохижина_Татьяна\на_страничку_НД\Мир музыки. Программно-методический комплекс\Mir_Muzyki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\\Pm-server2\Common\Кривохижина_Татьяна\на_страничку_НД\Мир музыки. Программно-методический комплекс\Mir_Muzyki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Pr="0015019E" w:rsidRDefault="003D6767" w:rsidP="00292701">
            <w:pPr>
              <w:spacing w:after="0" w:line="240" w:lineRule="auto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99392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1061085</wp:posOffset>
                  </wp:positionV>
                  <wp:extent cx="1143000" cy="857250"/>
                  <wp:effectExtent l="19050" t="0" r="0" b="0"/>
                  <wp:wrapNone/>
                  <wp:docPr id="351" name="Рисунок 27" descr="\\Pm-server2\Common\Кривохижина_Татьяна\на_страничку_НД\Мир музыки. Программно-методический комплекс\02_MirMuziki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\\Pm-server2\Common\Кривохижина_Татьяна\на_страничку_НД\Мир музыки. Программно-методический комплекс\02_MirMuziki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900416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1061085</wp:posOffset>
                  </wp:positionV>
                  <wp:extent cx="1143000" cy="857250"/>
                  <wp:effectExtent l="19050" t="0" r="0" b="0"/>
                  <wp:wrapNone/>
                  <wp:docPr id="768" name="Рисунок 28" descr="\\Pm-server2\Common\Кривохижина_Татьяна\на_страничку_НД\Мир музыки. Программно-методический комплекс\05_MirMuziki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\\Pm-server2\Common\Кривохижина_Татьяна\на_страничку_НД\Мир музыки. Программно-методический комплекс\05_MirMuziki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: музыкальное искусство, изобразительное искусство, литература, история, о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к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ружающий мир.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1–4 класс.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961BF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Программа познакомит</w:t>
            </w:r>
            <w:r w:rsidRPr="00961BF7">
              <w:rPr>
                <w:rFonts w:ascii="Arial" w:hAnsi="Arial" w:cs="Arial"/>
                <w:sz w:val="20"/>
                <w:szCs w:val="20"/>
              </w:rPr>
              <w:t xml:space="preserve"> детей с основами музыкального искусства, обуч</w:t>
            </w:r>
            <w:r>
              <w:rPr>
                <w:rFonts w:ascii="Arial" w:hAnsi="Arial" w:cs="Arial"/>
                <w:sz w:val="20"/>
                <w:szCs w:val="20"/>
              </w:rPr>
              <w:t>ает</w:t>
            </w:r>
            <w:r w:rsidRPr="00961BF7">
              <w:rPr>
                <w:rFonts w:ascii="Arial" w:hAnsi="Arial" w:cs="Arial"/>
                <w:sz w:val="20"/>
                <w:szCs w:val="20"/>
              </w:rPr>
              <w:t xml:space="preserve"> нотной грамот</w:t>
            </w:r>
            <w:r>
              <w:rPr>
                <w:rFonts w:ascii="Arial" w:hAnsi="Arial" w:cs="Arial"/>
                <w:sz w:val="20"/>
                <w:szCs w:val="20"/>
              </w:rPr>
              <w:t>е</w:t>
            </w:r>
            <w:r w:rsidRPr="00961BF7">
              <w:rPr>
                <w:rFonts w:ascii="Arial" w:hAnsi="Arial" w:cs="Arial"/>
                <w:sz w:val="20"/>
                <w:szCs w:val="20"/>
              </w:rPr>
              <w:t>, ра</w:t>
            </w:r>
            <w:r w:rsidRPr="00961BF7">
              <w:rPr>
                <w:rFonts w:ascii="Arial" w:hAnsi="Arial" w:cs="Arial"/>
                <w:sz w:val="20"/>
                <w:szCs w:val="20"/>
              </w:rPr>
              <w:t>з</w:t>
            </w:r>
            <w:r w:rsidRPr="00961BF7">
              <w:rPr>
                <w:rFonts w:ascii="Arial" w:hAnsi="Arial" w:cs="Arial"/>
                <w:sz w:val="20"/>
                <w:szCs w:val="20"/>
              </w:rPr>
              <w:t>ви</w:t>
            </w:r>
            <w:r>
              <w:rPr>
                <w:rFonts w:ascii="Arial" w:hAnsi="Arial" w:cs="Arial"/>
                <w:sz w:val="20"/>
                <w:szCs w:val="20"/>
              </w:rPr>
              <w:t>вает</w:t>
            </w:r>
            <w:r w:rsidRPr="00961BF7">
              <w:rPr>
                <w:rFonts w:ascii="Arial" w:hAnsi="Arial" w:cs="Arial"/>
                <w:sz w:val="20"/>
                <w:szCs w:val="20"/>
              </w:rPr>
              <w:t xml:space="preserve"> художественно-эстетическ</w:t>
            </w:r>
            <w:r>
              <w:rPr>
                <w:rFonts w:ascii="Arial" w:hAnsi="Arial" w:cs="Arial"/>
                <w:sz w:val="20"/>
                <w:szCs w:val="20"/>
              </w:rPr>
              <w:t>ий</w:t>
            </w:r>
            <w:r w:rsidRPr="00961BF7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вкус и творческие способности, формирует представления о культуре и искусстве.</w:t>
            </w: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Разделы программы –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Изучаем, Читаем, Слушаем</w:t>
            </w: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  <w:szCs w:val="20"/>
              </w:rPr>
              <w:t>раскрывают богатство и сложное содерж</w:t>
            </w:r>
            <w:r w:rsidRPr="0015019E">
              <w:rPr>
                <w:rFonts w:ascii="Arial" w:hAnsi="Arial" w:cs="Arial"/>
                <w:sz w:val="20"/>
                <w:szCs w:val="20"/>
              </w:rPr>
              <w:t>а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ние музыки </w:t>
            </w:r>
            <w:r w:rsidRPr="0015019E">
              <w:rPr>
                <w:rFonts w:ascii="Arial" w:hAnsi="Arial" w:cs="Arial"/>
                <w:bCs/>
                <w:sz w:val="20"/>
                <w:szCs w:val="20"/>
              </w:rPr>
              <w:t xml:space="preserve">в контексте разных видов 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творчества: поэзия (стихотворения, сказки), театр и цирк, изобразительное и архитектурное искусство и др. Специальный раздел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Поем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дает возможность исполнить, записать и прослушать песню в своем исполнении. </w:t>
            </w: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</w:rPr>
              <w:t xml:space="preserve">Предлагаемые в конце каждой темы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интерактивные задания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помогут закрепить полученные знания, развить музыкальный слух, воображение и творческое восприятие искусства.</w:t>
            </w:r>
          </w:p>
        </w:tc>
      </w:tr>
      <w:tr w:rsidR="003D6767" w:rsidRPr="008A4372" w:rsidTr="00BD3472">
        <w:trPr>
          <w:cantSplit/>
          <w:trHeight w:val="352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3D6767" w:rsidRPr="0061028A" w:rsidRDefault="003D6767" w:rsidP="00292701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3D6767" w:rsidRDefault="003E60CB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hyperlink r:id="rId21" w:tooltip="Подробная информация о продукте..." w:history="1">
              <w:r w:rsidR="003D6767">
                <w:rPr>
                  <w:rFonts w:ascii="Arial" w:hAnsi="Arial" w:cs="Arial"/>
                  <w:b/>
                  <w:noProof/>
                  <w:sz w:val="20"/>
                  <w:szCs w:val="20"/>
                </w:rPr>
                <w:t>Литературное</w:t>
              </w:r>
            </w:hyperlink>
            <w:r w:rsidR="003D6767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чтение. 1–4 класс</w:t>
            </w:r>
          </w:p>
          <w:p w:rsidR="003D6767" w:rsidRDefault="003D6767" w:rsidP="00292701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 с интерактивной доской</w:t>
            </w:r>
            <w:r w:rsidR="0066421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и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Pr="00F172D6" w:rsidRDefault="00664217" w:rsidP="00292701">
            <w:pPr>
              <w:pStyle w:val="a4"/>
              <w:ind w:left="743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02464" behindDoc="0" locked="0" layoutInCell="1" allowOverlap="1">
                  <wp:simplePos x="0" y="0"/>
                  <wp:positionH relativeFrom="margin">
                    <wp:posOffset>455930</wp:posOffset>
                  </wp:positionH>
                  <wp:positionV relativeFrom="margin">
                    <wp:posOffset>975360</wp:posOffset>
                  </wp:positionV>
                  <wp:extent cx="762000" cy="1076325"/>
                  <wp:effectExtent l="19050" t="0" r="0" b="0"/>
                  <wp:wrapNone/>
                  <wp:docPr id="769" name="Рисунок 41" descr="\\Pm-server2\Common\Кривохижина_Татьяна\на_страничку_НД\Литературное чтение\обложка DVD\Literaturnoe_shtenie_1-4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\\Pm-server2\Common\Кривохижина_Татьяна\на_страничку_НД\Литературное чтение\обложка DVD\Literaturnoe_shtenie_1-4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Pr="00521646" w:rsidRDefault="00664217" w:rsidP="00292701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04512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1080135</wp:posOffset>
                  </wp:positionV>
                  <wp:extent cx="1143000" cy="857250"/>
                  <wp:effectExtent l="19050" t="0" r="0" b="0"/>
                  <wp:wrapNone/>
                  <wp:docPr id="770" name="Рисунок 43" descr="\\Pm-server2\Common\Кривохижина_Татьяна\на_страничку_НД\Литературное чтение\Скриншоты\05_Literaturnoe_shtenie_1-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\\Pm-server2\Common\Кривохижина_Татьяна\на_страничку_НД\Литературное чтение\Скриншоты\05_Literaturnoe_shtenie_1-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03488" behindDoc="0" locked="0" layoutInCell="1" allowOverlap="1">
                  <wp:simplePos x="0" y="0"/>
                  <wp:positionH relativeFrom="margin">
                    <wp:posOffset>1333500</wp:posOffset>
                  </wp:positionH>
                  <wp:positionV relativeFrom="margin">
                    <wp:posOffset>1080135</wp:posOffset>
                  </wp:positionV>
                  <wp:extent cx="1143000" cy="857250"/>
                  <wp:effectExtent l="19050" t="0" r="0" b="0"/>
                  <wp:wrapNone/>
                  <wp:docPr id="771" name="Рисунок 42" descr="\\Pm-server2\Common\Кривохижина_Татьяна\на_страничку_НД\Литературное чтение\Скриншоты\02_Literaturnoe_shtenie_1-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\\Pm-server2\Common\Кривохижина_Татьяна\на_страничку_НД\Литературное чтение\Скриншоты\02_Literaturnoe_shtenie_1-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</w:tcBorders>
          </w:tcPr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566A34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Литературное чтение, развитие речи</w:t>
            </w:r>
          </w:p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возраст, 1–4 класс.</w:t>
            </w:r>
          </w:p>
          <w:p w:rsidR="003D6767" w:rsidRPr="00566A34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521646" w:rsidRDefault="003D6767" w:rsidP="00292701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Мультимедийное пособие предназначено для проведения занятий с детьми по литературному чтению в рамках 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изучения русской литературы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, формирования читательских компетенций и освоения навыков анализа художественного текста.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представляет собой сборник литературных произведений разных родов и жанров, выполненных в виде 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интерактивных диафильмов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. Все литературные тексты в программе снабжены 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аудиозаписями, наглядными иллюстрациями с анимацией, творческими заданиями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для формирования навыков 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переск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а</w:t>
            </w:r>
            <w:r w:rsidRPr="00DA1210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за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.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Сборник включает 50 произведений, тематика которых соответствует кругу детского чтения, обозначенному в программах по литературному чтению. В программе дети познакомятся с ус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</w:t>
            </w:r>
            <w:r w:rsidRPr="00521646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ным народным творчеством и произведениями классиков русской литературы – А. С. Пушкина, И. А. Крылова, Л. Н. Толстого, К. Д. Ушинского, М. Горького, В. М. Гаршина, М. Л. Михайлова, Д. Н. Мамина-Сибиряка.</w:t>
            </w:r>
          </w:p>
        </w:tc>
      </w:tr>
      <w:tr w:rsidR="003D6767" w:rsidRPr="008A4372" w:rsidTr="00BD3472">
        <w:trPr>
          <w:cantSplit/>
          <w:trHeight w:val="3530"/>
        </w:trPr>
        <w:tc>
          <w:tcPr>
            <w:tcW w:w="6379" w:type="dxa"/>
            <w:gridSpan w:val="2"/>
            <w:tcBorders>
              <w:bottom w:val="single" w:sz="4" w:space="0" w:color="auto"/>
            </w:tcBorders>
          </w:tcPr>
          <w:p w:rsidR="003D6767" w:rsidRPr="004F0547" w:rsidRDefault="003D6767" w:rsidP="00292701">
            <w:pPr>
              <w:pStyle w:val="a4"/>
              <w:ind w:left="786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Default="003D6767" w:rsidP="003D6767">
            <w:pPr>
              <w:pStyle w:val="a4"/>
              <w:numPr>
                <w:ilvl w:val="0"/>
                <w:numId w:val="6"/>
              </w:num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bCs/>
                <w:sz w:val="20"/>
                <w:szCs w:val="20"/>
              </w:rPr>
              <w:t>Интерактивные наглядные пособия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</w:p>
          <w:p w:rsidR="003D6767" w:rsidRDefault="003D6767" w:rsidP="00292701">
            <w:pPr>
              <w:pStyle w:val="a4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Начальная математика</w:t>
            </w:r>
          </w:p>
          <w:p w:rsidR="00664217" w:rsidRDefault="003D676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</w:t>
            </w:r>
            <w:r w:rsidR="0066421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 на компь</w:t>
            </w:r>
            <w:r w:rsidR="0066421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66421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Pr="0015019E" w:rsidRDefault="003D6767" w:rsidP="00292701">
            <w:pPr>
              <w:pStyle w:val="a4"/>
              <w:ind w:left="709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08608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772" name="Рисунок 46" descr="\\Pm-server2\Common\Кривохижина_Татьяна\на_страничку_НД\ИНП\Интерактивные наглядные пособия. Начальная математика\09_INP_NachMate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\\Pm-server2\Common\Кривохижина_Татьяна\на_страничку_НД\ИНП\Интерактивные наглядные пособия. Начальная математика\09_INP_NachMate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07584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773" name="Рисунок 45" descr="\\Pm-server2\Common\Кривохижина_Татьяна\на_страничку_НД\ИНП\Интерактивные наглядные пособия. Начальная математика\05_INP_NachMatem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\\Pm-server2\Common\Кривохижина_Татьяна\на_страничку_НД\ИНП\Интерактивные наглядные пособия. Начальная математика\05_INP_NachMatem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06560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1099185</wp:posOffset>
                  </wp:positionV>
                  <wp:extent cx="760730" cy="1076325"/>
                  <wp:effectExtent l="19050" t="0" r="1270" b="0"/>
                  <wp:wrapNone/>
                  <wp:docPr id="774" name="Рисунок 44" descr="\\Pm-server2\Common\Кривохижина_Татьяна\на_страничку_НД\ИНП\Интерактивные наглядные пособия. Начальная математика\INP_Nachal_Matematika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\\Pm-server2\Common\Кривохижина_Татьяна\на_страничку_НД\ИНП\Интерактивные наглядные пособия. Начальная математика\INP_Nachal_Matematika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  <w:tc>
          <w:tcPr>
            <w:tcW w:w="9356" w:type="dxa"/>
            <w:tcBorders>
              <w:bottom w:val="single" w:sz="4" w:space="0" w:color="auto"/>
            </w:tcBorders>
          </w:tcPr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Предмет: математика. </w:t>
            </w:r>
          </w:p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1–4 класс.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Программа направлена на формирование у учащихся начальной школы математических пре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д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ставлений, умений и навыков, необходимых для успешного решения учебных и практических задач, продолжения образования по данному предмету, развитие образного и логического мы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ш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ления, аналитических способностей и математического воображения. </w:t>
            </w: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Пособие включает в себя набор интерактивных учебных таблиц  по четырем тематическим ра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з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делам: </w:t>
            </w:r>
            <w:r w:rsidRPr="0015019E">
              <w:rPr>
                <w:rFonts w:ascii="Arial" w:hAnsi="Arial" w:cs="Arial"/>
                <w:b/>
                <w:sz w:val="20"/>
                <w:szCs w:val="20"/>
                <w:lang w:eastAsia="ru-RU"/>
              </w:rPr>
              <w:t>Числа; Алгебра; Форма, пространство, измерения; Управление данными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. Учебные модули разделов 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 xml:space="preserve">(52 информационно-обучающих уроков) 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содержат богатый иллюстративный материал (анимированные ролики, диаграммы и таблицы, графики и др.), интерактивные зад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ния в игровой форме, тесты для закрепления материала, а также комплекты упражнений к ка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ж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дой из тем раздела. </w:t>
            </w:r>
            <w:r w:rsidRPr="008C062C">
              <w:rPr>
                <w:rFonts w:ascii="Arial" w:hAnsi="Arial" w:cs="Arial"/>
                <w:sz w:val="20"/>
                <w:szCs w:val="20"/>
                <w:lang w:eastAsia="ru-RU"/>
              </w:rPr>
              <w:t xml:space="preserve">База тестовых заданий программы 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>включает</w:t>
            </w:r>
            <w:r w:rsidRPr="008C062C">
              <w:rPr>
                <w:rFonts w:ascii="Arial" w:hAnsi="Arial" w:cs="Arial"/>
                <w:sz w:val="20"/>
                <w:szCs w:val="20"/>
                <w:lang w:eastAsia="ru-RU"/>
              </w:rPr>
              <w:t xml:space="preserve"> 525 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>интерактивных упражн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>е</w:t>
            </w:r>
            <w:r>
              <w:rPr>
                <w:rFonts w:ascii="Arial" w:hAnsi="Arial" w:cs="Arial"/>
                <w:sz w:val="20"/>
                <w:szCs w:val="20"/>
                <w:lang w:eastAsia="ru-RU"/>
              </w:rPr>
              <w:t>ний.</w:t>
            </w:r>
          </w:p>
        </w:tc>
      </w:tr>
      <w:tr w:rsidR="003D6767" w:rsidRPr="008A4372" w:rsidTr="00BD3472">
        <w:trPr>
          <w:cantSplit/>
          <w:trHeight w:val="339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3D6767" w:rsidRPr="0015019E" w:rsidRDefault="003D6767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Академия младшего школьника: 1–4 класс</w:t>
            </w:r>
          </w:p>
          <w:p w:rsidR="003D6767" w:rsidRPr="00CE6534" w:rsidRDefault="003D6767" w:rsidP="00292701">
            <w:pPr>
              <w:pStyle w:val="a4"/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CE6534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 w:rsidRPr="00CE6534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noProof/>
                <w:color w:val="000000"/>
                <w:sz w:val="0"/>
                <w:szCs w:val="0"/>
                <w:u w:color="000000"/>
              </w:rPr>
              <w:drawing>
                <wp:anchor distT="0" distB="0" distL="114300" distR="114300" simplePos="0" relativeHeight="251909632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822960</wp:posOffset>
                  </wp:positionV>
                  <wp:extent cx="771525" cy="1076325"/>
                  <wp:effectExtent l="19050" t="0" r="9525" b="0"/>
                  <wp:wrapNone/>
                  <wp:docPr id="775" name="Рисунок 47" descr="\\Pm-server2\Common\Кривохижина_Татьяна\на_страничку_НД\Академия младшего школьника 1-4 класс\Скрины\Обложка\на сайт\Akademiya_mladschego_schkolnika1_4klass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\\Pm-server2\Common\Кривохижина_Татьяна\на_страничку_НД\Академия младшего школьника 1-4 класс\Скрины\Обложка\на сайт\Akademiya_mladschego_schkolnika1_4klass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noProof/>
                <w:color w:val="000000"/>
                <w:sz w:val="0"/>
                <w:szCs w:val="0"/>
                <w:u w:color="000000"/>
              </w:rPr>
              <w:drawing>
                <wp:anchor distT="0" distB="0" distL="114300" distR="114300" simplePos="0" relativeHeight="251911680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918210</wp:posOffset>
                  </wp:positionV>
                  <wp:extent cx="1143000" cy="857250"/>
                  <wp:effectExtent l="19050" t="0" r="0" b="0"/>
                  <wp:wrapNone/>
                  <wp:docPr id="776" name="Рисунок 49" descr="\\Pm-server2\Common\Кривохижина_Татьяна\на_страничку_НД\Академия младшего школьника 1-4 класс\Скрины\newskreen\03_Akademiya_mladschego_schkolnika1_4klass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\\Pm-server2\Common\Кривохижина_Татьяна\на_страничку_НД\Академия младшего школьника 1-4 класс\Скрины\newskreen\03_Akademiya_mladschego_schkolnika1_4klass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noProof/>
                <w:color w:val="000000"/>
                <w:sz w:val="0"/>
                <w:szCs w:val="0"/>
                <w:u w:color="000000"/>
              </w:rPr>
              <w:drawing>
                <wp:anchor distT="0" distB="0" distL="114300" distR="114300" simplePos="0" relativeHeight="251910656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927735</wp:posOffset>
                  </wp:positionV>
                  <wp:extent cx="1143000" cy="857250"/>
                  <wp:effectExtent l="19050" t="0" r="0" b="0"/>
                  <wp:wrapNone/>
                  <wp:docPr id="777" name="Рисунок 48" descr="\\Pm-server2\Common\Кривохижина_Татьяна\на_страничку_НД\Академия младшего школьника 1-4 класс\Скрины\newskreen\01_Akademiya_mladschego_schkolnika1_4klass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\\Pm-server2\Common\Кривохижина_Татьяна\на_страничку_НД\Академия младшего школьника 1-4 класс\Скрины\newskreen\01_Akademiya_mladschego_schkolnika1_4klass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Pr="0015019E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Default="003D6767" w:rsidP="00292701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D6767" w:rsidRPr="0015019E" w:rsidRDefault="003D6767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3D6767" w:rsidRPr="00B10D6C" w:rsidRDefault="003D6767" w:rsidP="00292701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математика, русский язык, окружающий мир.</w:t>
            </w:r>
          </w:p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1–4 класс.</w:t>
            </w:r>
          </w:p>
          <w:p w:rsidR="003D676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eastAsia="ru-RU"/>
              </w:rPr>
            </w:pP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Программа включает в себя </w:t>
            </w:r>
            <w:r w:rsidRPr="0015019E">
              <w:rPr>
                <w:rFonts w:ascii="Arial" w:hAnsi="Arial" w:cs="Arial"/>
                <w:b/>
                <w:sz w:val="20"/>
                <w:szCs w:val="20"/>
                <w:lang w:eastAsia="ru-RU"/>
              </w:rPr>
              <w:t>обширный набор интерактивных дидактических игр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 для </w:t>
            </w:r>
            <w:r w:rsidRPr="0015019E">
              <w:rPr>
                <w:rFonts w:ascii="Arial" w:hAnsi="Arial" w:cs="Arial"/>
                <w:b/>
                <w:sz w:val="20"/>
                <w:szCs w:val="20"/>
                <w:lang w:eastAsia="ru-RU"/>
              </w:rPr>
              <w:t>закр</w:t>
            </w:r>
            <w:r w:rsidRPr="0015019E">
              <w:rPr>
                <w:rFonts w:ascii="Arial" w:hAnsi="Arial" w:cs="Arial"/>
                <w:b/>
                <w:sz w:val="20"/>
                <w:szCs w:val="20"/>
                <w:lang w:eastAsia="ru-RU"/>
              </w:rPr>
              <w:t>е</w:t>
            </w:r>
            <w:r w:rsidRPr="0015019E">
              <w:rPr>
                <w:rFonts w:ascii="Arial" w:hAnsi="Arial" w:cs="Arial"/>
                <w:b/>
                <w:sz w:val="20"/>
                <w:szCs w:val="20"/>
                <w:lang w:eastAsia="ru-RU"/>
              </w:rPr>
              <w:t>пления знаний и навыков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 по основным учебным предметам с 1 по 4 классы: русский язык, м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тематика, окружающий мир.</w:t>
            </w:r>
          </w:p>
          <w:p w:rsidR="003D6767" w:rsidRPr="00B10D6C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 xml:space="preserve">Особенность программы – специальный инструмент </w:t>
            </w:r>
            <w:r w:rsidRPr="00DD683D">
              <w:rPr>
                <w:rFonts w:ascii="Arial" w:hAnsi="Arial" w:cs="Arial"/>
                <w:b/>
                <w:i/>
                <w:sz w:val="20"/>
                <w:szCs w:val="20"/>
                <w:lang w:eastAsia="ru-RU"/>
              </w:rPr>
              <w:t>Конструктор урока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, который позволяет педагогу самостоятельно определять содержание занятия как для всего класса, так и для о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т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дельного ученика, создавать нужные наборы заданий, определяя их последовательность. С п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о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мощью этого инструмента учитель может изменять содержание заданий (текст, картинки), вл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и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ять на их параметры (время, уровень сложности и др.). Итоги каждого урока фиксируются в ви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р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туальном журнале, учитель и учащиеся имеют возможность прослеживать статистику результ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а</w:t>
            </w:r>
            <w:r w:rsidRPr="0015019E">
              <w:rPr>
                <w:rFonts w:ascii="Arial" w:hAnsi="Arial" w:cs="Arial"/>
                <w:sz w:val="20"/>
                <w:szCs w:val="20"/>
                <w:lang w:eastAsia="ru-RU"/>
              </w:rPr>
              <w:t>тов.</w:t>
            </w:r>
          </w:p>
        </w:tc>
      </w:tr>
      <w:tr w:rsidR="003D6767" w:rsidRPr="008A4372" w:rsidTr="00BD3472">
        <w:trPr>
          <w:cantSplit/>
          <w:trHeight w:val="3387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3D6767" w:rsidRDefault="003D6767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9A042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Страна Лингвиния. Русский язык в алгоритмах, </w:t>
            </w:r>
          </w:p>
          <w:p w:rsidR="003D6767" w:rsidRPr="009A0421" w:rsidRDefault="003D6767" w:rsidP="00292701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9A0421">
              <w:rPr>
                <w:rFonts w:ascii="Arial" w:hAnsi="Arial" w:cs="Arial"/>
                <w:b/>
                <w:noProof/>
                <w:sz w:val="20"/>
                <w:szCs w:val="20"/>
              </w:rPr>
              <w:t>стихах и рисунках</w:t>
            </w:r>
          </w:p>
          <w:p w:rsidR="003D6767" w:rsidRPr="00CE6534" w:rsidRDefault="003D6767" w:rsidP="00292701">
            <w:pPr>
              <w:pStyle w:val="a4"/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CE6534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 w:rsidRPr="00CE6534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Pr="009A0421" w:rsidRDefault="003D6767" w:rsidP="00292701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14752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1080135</wp:posOffset>
                  </wp:positionV>
                  <wp:extent cx="1143000" cy="857250"/>
                  <wp:effectExtent l="19050" t="0" r="0" b="0"/>
                  <wp:wrapNone/>
                  <wp:docPr id="778" name="Рисунок 52" descr="\\Pm-server2\Common\Кривохижина_Татьяна\на_страничку_НД\Страна Лингвиния. Русский язык в алгоритмах, стихаха и рисунках\skreen\02_Strana_Lingviniy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\\Pm-server2\Common\Кривохижина_Татьяна\на_страничку_НД\Страна Лингвиния. Русский язык в алгоритмах, стихаха и рисунках\skreen\02_Strana_Lingviniy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13728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1080135</wp:posOffset>
                  </wp:positionV>
                  <wp:extent cx="1143000" cy="857250"/>
                  <wp:effectExtent l="19050" t="0" r="0" b="0"/>
                  <wp:wrapNone/>
                  <wp:docPr id="779" name="Рисунок 51" descr="\\Pm-server2\Common\Кривохижина_Татьяна\на_страничку_НД\Страна Лингвиния. Русский язык в алгоритмах, стихаха и рисунках\skreen\01_Strana_Lingviniy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\\Pm-server2\Common\Кривохижина_Татьяна\на_страничку_НД\Страна Лингвиния. Русский язык в алгоритмах, стихаха и рисунках\skreen\01_Strana_Lingviniy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12704" behindDoc="0" locked="0" layoutInCell="1" allowOverlap="1">
                  <wp:simplePos x="0" y="0"/>
                  <wp:positionH relativeFrom="margin">
                    <wp:posOffset>428625</wp:posOffset>
                  </wp:positionH>
                  <wp:positionV relativeFrom="margin">
                    <wp:posOffset>975360</wp:posOffset>
                  </wp:positionV>
                  <wp:extent cx="760095" cy="1076325"/>
                  <wp:effectExtent l="19050" t="0" r="1905" b="0"/>
                  <wp:wrapNone/>
                  <wp:docPr id="780" name="Рисунок 50" descr="\\Pm-server2\Common\Кривохижина_Татьяна\на_страничку_НД\Страна Лингвиния. Русский язык в алгоритмах, стихаха и рисунках\Обложка\на сайт\Strana_Lingviniya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\\Pm-server2\Common\Кривохижина_Татьяна\на_страничку_НД\Страна Лингвиния. Русский язык в алгоритмах, стихаха и рисунках\Обложка\на сайт\Strana_Lingviniya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Предмет: русский язык.</w:t>
            </w:r>
          </w:p>
          <w:p w:rsidR="003D6767" w:rsidRPr="0015019E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2–</w:t>
            </w:r>
            <w:r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3D6767" w:rsidRPr="009A0421" w:rsidRDefault="003D6767" w:rsidP="00292701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3D6767" w:rsidRPr="009A0421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9A0421">
              <w:rPr>
                <w:rFonts w:ascii="Arial" w:hAnsi="Arial" w:cs="Arial"/>
                <w:sz w:val="20"/>
                <w:szCs w:val="20"/>
              </w:rPr>
              <w:t xml:space="preserve">Цель программы – помочь учащимся </w:t>
            </w:r>
            <w:r w:rsidRPr="00DD683D">
              <w:rPr>
                <w:rFonts w:ascii="Arial" w:hAnsi="Arial" w:cs="Arial"/>
                <w:b/>
                <w:sz w:val="20"/>
                <w:szCs w:val="20"/>
              </w:rPr>
              <w:t>изучить правила русской орфографии</w:t>
            </w:r>
            <w:r w:rsidRPr="009A0421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DD683D">
              <w:rPr>
                <w:rFonts w:ascii="Arial" w:hAnsi="Arial" w:cs="Arial"/>
                <w:b/>
                <w:sz w:val="20"/>
                <w:szCs w:val="20"/>
              </w:rPr>
              <w:t>фонетики и графики</w:t>
            </w:r>
            <w:r w:rsidRPr="009A0421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DD683D">
              <w:rPr>
                <w:rFonts w:ascii="Arial" w:hAnsi="Arial" w:cs="Arial"/>
                <w:b/>
                <w:sz w:val="20"/>
                <w:szCs w:val="20"/>
              </w:rPr>
              <w:t>расширить словарный запас и повысить грамотность письма</w:t>
            </w:r>
            <w:r w:rsidRPr="009A0421">
              <w:rPr>
                <w:rFonts w:ascii="Arial" w:hAnsi="Arial" w:cs="Arial"/>
                <w:sz w:val="20"/>
                <w:szCs w:val="20"/>
              </w:rPr>
              <w:t xml:space="preserve"> с помощью спец</w:t>
            </w:r>
            <w:r w:rsidRPr="009A0421">
              <w:rPr>
                <w:rFonts w:ascii="Arial" w:hAnsi="Arial" w:cs="Arial"/>
                <w:sz w:val="20"/>
                <w:szCs w:val="20"/>
              </w:rPr>
              <w:t>и</w:t>
            </w:r>
            <w:r w:rsidRPr="009A0421">
              <w:rPr>
                <w:rFonts w:ascii="Arial" w:hAnsi="Arial" w:cs="Arial"/>
                <w:sz w:val="20"/>
                <w:szCs w:val="20"/>
              </w:rPr>
              <w:t xml:space="preserve">альных орфографических алгоритмов, мнемонических стихов и цифровых словарей. </w:t>
            </w:r>
          </w:p>
          <w:p w:rsidR="003D6767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9A0421">
              <w:rPr>
                <w:rFonts w:ascii="Arial" w:hAnsi="Arial" w:cs="Arial"/>
                <w:sz w:val="20"/>
                <w:szCs w:val="20"/>
              </w:rPr>
              <w:t>Основные теоретические сведения представлены в информационно-обучающих модулях пр</w:t>
            </w:r>
            <w:r w:rsidRPr="009A0421">
              <w:rPr>
                <w:rFonts w:ascii="Arial" w:hAnsi="Arial" w:cs="Arial"/>
                <w:sz w:val="20"/>
                <w:szCs w:val="20"/>
              </w:rPr>
              <w:t>о</w:t>
            </w:r>
            <w:r w:rsidRPr="009A0421">
              <w:rPr>
                <w:rFonts w:ascii="Arial" w:hAnsi="Arial" w:cs="Arial"/>
                <w:sz w:val="20"/>
                <w:szCs w:val="20"/>
              </w:rPr>
              <w:t>граммы, которые включают разнотипные упражнения, в том числе эвристического типа, и об</w:t>
            </w:r>
            <w:r w:rsidRPr="009A0421">
              <w:rPr>
                <w:rFonts w:ascii="Arial" w:hAnsi="Arial" w:cs="Arial"/>
                <w:sz w:val="20"/>
                <w:szCs w:val="20"/>
              </w:rPr>
              <w:t>у</w:t>
            </w:r>
            <w:r w:rsidRPr="009A0421">
              <w:rPr>
                <w:rFonts w:ascii="Arial" w:hAnsi="Arial" w:cs="Arial"/>
                <w:sz w:val="20"/>
                <w:szCs w:val="20"/>
              </w:rPr>
              <w:t>чающие игры. Пособие также содержит специальные модули тренинга и тестирования, которые предоставляют учителю возможность пополнять и редактировать базу диктантов, создавать собственные тренинги и контрольные работы, а также средства оценивания и учета успехов учащихся.</w:t>
            </w:r>
          </w:p>
        </w:tc>
      </w:tr>
      <w:tr w:rsidR="003D6767" w:rsidRPr="008A4372" w:rsidTr="00BD3472">
        <w:trPr>
          <w:cantSplit/>
          <w:trHeight w:val="3530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D6767" w:rsidRPr="006836CC" w:rsidRDefault="003D6767" w:rsidP="00292701">
            <w:pPr>
              <w:pStyle w:val="a4"/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3D6767" w:rsidRPr="00566A34" w:rsidRDefault="003D6767" w:rsidP="003D6767">
            <w:pPr>
              <w:pStyle w:val="a4"/>
              <w:numPr>
                <w:ilvl w:val="0"/>
                <w:numId w:val="6"/>
              </w:numPr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566A34">
              <w:rPr>
                <w:rFonts w:ascii="Arial" w:hAnsi="Arial" w:cs="Arial"/>
                <w:b/>
                <w:noProof/>
                <w:sz w:val="20"/>
                <w:szCs w:val="20"/>
              </w:rPr>
              <w:t>Учимся изучать историю: работа с датами, картами, первоисточниками</w:t>
            </w:r>
          </w:p>
          <w:p w:rsidR="003D6767" w:rsidRPr="00161503" w:rsidRDefault="003D6767" w:rsidP="00292701">
            <w:pPr>
              <w:pStyle w:val="a4"/>
              <w:jc w:val="both"/>
              <w:outlineLvl w:val="0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61503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 w:rsidRPr="00161503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3D6767" w:rsidRPr="0015019E" w:rsidRDefault="006531B9" w:rsidP="0029270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D6767" w:rsidRPr="00384CB3" w:rsidRDefault="006531B9" w:rsidP="0029270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D6767" w:rsidRPr="00566A34" w:rsidRDefault="003D6767" w:rsidP="00292701">
            <w:pPr>
              <w:pStyle w:val="a4"/>
              <w:ind w:left="567" w:hanging="36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17824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1099185</wp:posOffset>
                  </wp:positionV>
                  <wp:extent cx="1143000" cy="857250"/>
                  <wp:effectExtent l="19050" t="0" r="0" b="0"/>
                  <wp:wrapNone/>
                  <wp:docPr id="781" name="Рисунок 57" descr="\\Pm-server2\Common\Кривохижина_Татьяна\на_страничку_НД\Учимся изучать историю. Работа с датами, картами, первоисточниками\Скриншоты\готово\06_Uchim_izuchat_histiry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\\Pm-server2\Common\Кривохижина_Татьяна\на_страничку_НД\Учимся изучать историю. Работа с датами, картами, первоисточниками\Скриншоты\готово\06_Uchim_izuchat_histiry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16800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1099185</wp:posOffset>
                  </wp:positionV>
                  <wp:extent cx="1143000" cy="857250"/>
                  <wp:effectExtent l="19050" t="0" r="0" b="0"/>
                  <wp:wrapNone/>
                  <wp:docPr id="782" name="Рисунок 56" descr="\\Pm-server2\Common\Кривохижина_Татьяна\на_страничку_НД\Учимся изучать историю. Работа с датами, картами, первоисточниками\Скриншоты\готово\04_Uchim_izuchat_histiry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\\Pm-server2\Common\Кривохижина_Татьяна\на_страничку_НД\Учимся изучать историю. Работа с датами, картами, первоисточниками\Скриншоты\готово\04_Uchim_izuchat_histiry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15776" behindDoc="0" locked="0" layoutInCell="1" allowOverlap="1">
                  <wp:simplePos x="0" y="0"/>
                  <wp:positionH relativeFrom="margin">
                    <wp:posOffset>428625</wp:posOffset>
                  </wp:positionH>
                  <wp:positionV relativeFrom="margin">
                    <wp:posOffset>994410</wp:posOffset>
                  </wp:positionV>
                  <wp:extent cx="771525" cy="1076325"/>
                  <wp:effectExtent l="19050" t="0" r="9525" b="0"/>
                  <wp:wrapNone/>
                  <wp:docPr id="783" name="Рисунок 55" descr="\\Pm-server2\Common\Кривохижина_Татьяна\на_страничку_НД\Учимся изучать историю. Работа с датами, картами, первоисточниками\Обложка\на сайт\Uchimsya_izuchat_history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\\Pm-server2\Common\Кривохижина_Татьяна\на_страничку_НД\Учимся изучать историю. Работа с датами, картами, первоисточниками\Обложка\на сайт\Uchimsya_izuchat_history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3D6767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566A34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мир, пропедевтический курс истории</w:t>
            </w:r>
            <w:r w:rsidRPr="00566A34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3D6767" w:rsidRPr="00566A34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2–4</w:t>
            </w:r>
            <w:r w:rsidRPr="00566A34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3D6767" w:rsidRPr="00607FCC" w:rsidRDefault="003D6767" w:rsidP="0029270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566A34" w:rsidRDefault="003D6767" w:rsidP="00292701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607FCC">
              <w:rPr>
                <w:rFonts w:ascii="Arial" w:hAnsi="Arial" w:cs="Arial"/>
                <w:sz w:val="20"/>
                <w:szCs w:val="20"/>
              </w:rPr>
              <w:t>Программа включает обучающи</w:t>
            </w:r>
            <w:r>
              <w:rPr>
                <w:rFonts w:ascii="Arial" w:hAnsi="Arial" w:cs="Arial"/>
                <w:sz w:val="20"/>
                <w:szCs w:val="20"/>
              </w:rPr>
              <w:t xml:space="preserve">е модули и модули интерактивных 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познавательных заданий и тренингов. Работая с программой, ученики совершат виртуальное путешествие в прошлое. Они узнают, как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ориентироваться в датах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, как произвести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счет времени</w:t>
            </w:r>
            <w:r w:rsidRPr="00607FCC">
              <w:rPr>
                <w:rFonts w:ascii="Arial" w:hAnsi="Arial" w:cs="Arial"/>
                <w:sz w:val="20"/>
                <w:szCs w:val="20"/>
              </w:rPr>
              <w:t>, познакомятся с историч</w:t>
            </w:r>
            <w:r w:rsidRPr="00607FCC">
              <w:rPr>
                <w:rFonts w:ascii="Arial" w:hAnsi="Arial" w:cs="Arial"/>
                <w:sz w:val="20"/>
                <w:szCs w:val="20"/>
              </w:rPr>
              <w:t>е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скими календарями, выяснят все о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римских цифрах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 и правилах перевода их в привычные арабские, научатся работать с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историческими картами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, узнают, что такое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исторические и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с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точники</w:t>
            </w:r>
            <w:r w:rsidRPr="00607FCC">
              <w:rPr>
                <w:rFonts w:ascii="Arial" w:hAnsi="Arial" w:cs="Arial"/>
                <w:sz w:val="20"/>
                <w:szCs w:val="20"/>
              </w:rPr>
              <w:t>,  какого вида они бывают и многое другое.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Специальный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справочный раздел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 обесп</w:t>
            </w:r>
            <w:r w:rsidRPr="00607FCC">
              <w:rPr>
                <w:rFonts w:ascii="Arial" w:hAnsi="Arial" w:cs="Arial"/>
                <w:sz w:val="20"/>
                <w:szCs w:val="20"/>
              </w:rPr>
              <w:t>е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чит учителя методической поддержкой в работе. Он посвящен проблемам познания истории и содержит как справочно-информационные статьи, так и памятки о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способах учебной деятел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ь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ности на уроках</w:t>
            </w:r>
            <w:r w:rsidRPr="00607FCC">
              <w:rPr>
                <w:rFonts w:ascii="Arial" w:hAnsi="Arial" w:cs="Arial"/>
                <w:sz w:val="20"/>
                <w:szCs w:val="20"/>
              </w:rPr>
              <w:t>. Этот раздел поможет учащимся приобрести опыт работы с историческими и</w:t>
            </w:r>
            <w:r w:rsidRPr="00607FCC">
              <w:rPr>
                <w:rFonts w:ascii="Arial" w:hAnsi="Arial" w:cs="Arial"/>
                <w:sz w:val="20"/>
                <w:szCs w:val="20"/>
              </w:rPr>
              <w:t>с</w:t>
            </w:r>
            <w:r w:rsidRPr="00607FCC">
              <w:rPr>
                <w:rFonts w:ascii="Arial" w:hAnsi="Arial" w:cs="Arial"/>
                <w:sz w:val="20"/>
                <w:szCs w:val="20"/>
              </w:rPr>
              <w:t xml:space="preserve">точниками и материалами, будет способствовать развитию 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навыков познавательной и иссл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6074D4">
              <w:rPr>
                <w:rFonts w:ascii="Arial" w:hAnsi="Arial" w:cs="Arial"/>
                <w:b/>
                <w:sz w:val="20"/>
                <w:szCs w:val="20"/>
              </w:rPr>
              <w:t>довательской деятельности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</w:tr>
      <w:tr w:rsidR="003D6767" w:rsidRPr="008A4372" w:rsidTr="00BD3472">
        <w:trPr>
          <w:cantSplit/>
          <w:trHeight w:val="412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205456" w:rsidRDefault="00205456" w:rsidP="00205456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</w:p>
          <w:p w:rsidR="003D6767" w:rsidRPr="003D6767" w:rsidRDefault="003D6767" w:rsidP="00205456">
            <w:pPr>
              <w:shd w:val="clear" w:color="auto" w:fill="0070C0"/>
              <w:spacing w:after="0" w:line="240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3D6767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СЕРИЯ «ФАНТАЗЕРЫ»</w:t>
            </w:r>
          </w:p>
          <w:p w:rsidR="003D6767" w:rsidRDefault="003D6767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205456" w:rsidRDefault="003D6767" w:rsidP="0074463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05456">
              <w:rPr>
                <w:rFonts w:ascii="Arial" w:hAnsi="Arial" w:cs="Arial"/>
                <w:sz w:val="20"/>
                <w:szCs w:val="20"/>
              </w:rPr>
              <w:t>Творческие конструкторские среды</w:t>
            </w:r>
            <w:r w:rsidR="00205456">
              <w:rPr>
                <w:rFonts w:ascii="Arial" w:hAnsi="Arial" w:cs="Arial"/>
                <w:sz w:val="20"/>
                <w:szCs w:val="20"/>
              </w:rPr>
              <w:t xml:space="preserve">, предназначенные </w:t>
            </w:r>
            <w:r w:rsidRPr="00205456">
              <w:rPr>
                <w:rFonts w:ascii="Arial" w:hAnsi="Arial" w:cs="Arial"/>
                <w:sz w:val="20"/>
                <w:szCs w:val="20"/>
              </w:rPr>
              <w:t>для организации познавательно-исследовательской и продуктивной деятельности</w:t>
            </w:r>
            <w:r w:rsidR="00205456">
              <w:rPr>
                <w:rFonts w:ascii="Arial" w:hAnsi="Arial" w:cs="Arial"/>
                <w:sz w:val="20"/>
                <w:szCs w:val="20"/>
              </w:rPr>
              <w:t xml:space="preserve"> детей</w:t>
            </w:r>
            <w:r w:rsidR="00205456" w:rsidRPr="00205456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205456" w:rsidRPr="00205456" w:rsidRDefault="00205456" w:rsidP="0074463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205456" w:rsidRPr="00205456" w:rsidRDefault="00205456" w:rsidP="0074463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205456">
              <w:rPr>
                <w:rFonts w:ascii="Arial" w:hAnsi="Arial" w:cs="Arial"/>
                <w:sz w:val="20"/>
                <w:szCs w:val="20"/>
              </w:rPr>
              <w:t>В каждой программе серии:</w:t>
            </w:r>
          </w:p>
          <w:p w:rsidR="00205456" w:rsidRPr="00205456" w:rsidRDefault="00205456" w:rsidP="00A53539">
            <w:pPr>
              <w:pStyle w:val="a4"/>
              <w:numPr>
                <w:ilvl w:val="0"/>
                <w:numId w:val="20"/>
              </w:numPr>
              <w:rPr>
                <w:rFonts w:ascii="Arial" w:hAnsi="Arial" w:cs="Arial"/>
                <w:sz w:val="20"/>
                <w:szCs w:val="20"/>
              </w:rPr>
            </w:pPr>
            <w:r w:rsidRPr="00205456">
              <w:rPr>
                <w:rFonts w:ascii="Arial" w:hAnsi="Arial" w:cs="Arial"/>
                <w:b/>
                <w:sz w:val="20"/>
                <w:szCs w:val="20"/>
              </w:rPr>
              <w:t>Интерактивные творческие мастерские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с тематическим набором объектов и элементов для конструирования, моделирования, создания аппликаций, х</w:t>
            </w:r>
            <w:r w:rsidRPr="00205456">
              <w:rPr>
                <w:rFonts w:ascii="Arial" w:hAnsi="Arial" w:cs="Arial"/>
                <w:sz w:val="20"/>
                <w:szCs w:val="20"/>
              </w:rPr>
              <w:t>у</w:t>
            </w:r>
            <w:r w:rsidRPr="00205456">
              <w:rPr>
                <w:rFonts w:ascii="Arial" w:hAnsi="Arial" w:cs="Arial"/>
                <w:sz w:val="20"/>
                <w:szCs w:val="20"/>
              </w:rPr>
              <w:t>дожественно-декоративной деятельности на разные темы</w:t>
            </w:r>
          </w:p>
          <w:p w:rsidR="00205456" w:rsidRPr="00205456" w:rsidRDefault="00205456" w:rsidP="00A53539">
            <w:pPr>
              <w:pStyle w:val="a4"/>
              <w:numPr>
                <w:ilvl w:val="0"/>
                <w:numId w:val="20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Специальные разделы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для разработки макетов бумажных кукол в разных образах для сюжетно-ролевой и театрализованной игры</w:t>
            </w:r>
          </w:p>
          <w:p w:rsidR="00205456" w:rsidRPr="00205456" w:rsidRDefault="00205456" w:rsidP="00A53539">
            <w:pPr>
              <w:pStyle w:val="a4"/>
              <w:numPr>
                <w:ilvl w:val="0"/>
                <w:numId w:val="20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Палитра с красками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и инструменты для изменения свойств предложенных объектов и элементов</w:t>
            </w:r>
          </w:p>
          <w:p w:rsidR="00205456" w:rsidRPr="00205456" w:rsidRDefault="00205456" w:rsidP="00A53539">
            <w:pPr>
              <w:pStyle w:val="a4"/>
              <w:numPr>
                <w:ilvl w:val="0"/>
                <w:numId w:val="20"/>
              </w:numPr>
              <w:rPr>
                <w:rFonts w:ascii="Arial" w:hAnsi="Arial" w:cs="Arial"/>
                <w:sz w:val="20"/>
                <w:szCs w:val="20"/>
              </w:rPr>
            </w:pPr>
            <w:r w:rsidRPr="00205456">
              <w:rPr>
                <w:rFonts w:ascii="Arial" w:hAnsi="Arial" w:cs="Arial"/>
                <w:sz w:val="20"/>
                <w:szCs w:val="20"/>
              </w:rPr>
              <w:t xml:space="preserve">Специальные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фоновые заготовки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(контуры предметов, сюжетные иллюстрации) и коллекции примеров работ</w:t>
            </w:r>
          </w:p>
          <w:p w:rsidR="00205456" w:rsidRPr="00205456" w:rsidRDefault="00205456" w:rsidP="00A53539">
            <w:pPr>
              <w:pStyle w:val="a4"/>
              <w:numPr>
                <w:ilvl w:val="0"/>
                <w:numId w:val="20"/>
              </w:numPr>
              <w:rPr>
                <w:rFonts w:ascii="Arial" w:hAnsi="Arial" w:cs="Arial"/>
                <w:sz w:val="20"/>
                <w:szCs w:val="20"/>
              </w:rPr>
            </w:pPr>
            <w:r w:rsidRPr="00205456">
              <w:rPr>
                <w:rFonts w:ascii="Arial" w:hAnsi="Arial" w:cs="Arial"/>
                <w:sz w:val="20"/>
                <w:szCs w:val="20"/>
              </w:rPr>
              <w:t xml:space="preserve">Несколько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уровней сложности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для использования детьми разного возраста,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возможности сохранить и распечатать</w:t>
            </w:r>
            <w:r w:rsidRPr="00205456">
              <w:rPr>
                <w:rFonts w:ascii="Arial" w:hAnsi="Arial" w:cs="Arial"/>
                <w:sz w:val="20"/>
                <w:szCs w:val="20"/>
              </w:rPr>
              <w:t xml:space="preserve"> созданную работу</w:t>
            </w:r>
          </w:p>
          <w:p w:rsidR="003D6767" w:rsidRDefault="003D6767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6446B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46446B" w:rsidRDefault="0046446B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6446B" w:rsidRPr="0015019E" w:rsidRDefault="0046446B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Фантазеры. Волшебный конструктор</w:t>
            </w:r>
          </w:p>
          <w:p w:rsidR="0046446B" w:rsidRPr="0015019E" w:rsidRDefault="0046446B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048AE" w:rsidRPr="00384CB3" w:rsidRDefault="00384CB3" w:rsidP="0074463E">
            <w:pPr>
              <w:pStyle w:val="a4"/>
              <w:ind w:left="709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</w:rPr>
              <w:drawing>
                <wp:anchor distT="0" distB="0" distL="114300" distR="114300" simplePos="0" relativeHeight="251684352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1108710</wp:posOffset>
                  </wp:positionV>
                  <wp:extent cx="1143000" cy="857250"/>
                  <wp:effectExtent l="19050" t="0" r="0" b="0"/>
                  <wp:wrapNone/>
                  <wp:docPr id="19" name="Рисунок 15" descr="\\Pm-server2\Common\Кривохижина_Татьяна\на_страничку_НД\Фантазеры\Фантазеры. Волшебный конструктор. Программно-методический комплекс\03_Fantazeri_Volshebn_Konstructo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\\Pm-server2\Common\Кривохижина_Татьяна\на_страничку_НД\Фантазеры\Фантазеры. Волшебный конструктор. Программно-методический комплекс\03_Fantazeri_Volshebn_Konstructo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bCs/>
                <w:noProof/>
                <w:sz w:val="20"/>
              </w:rPr>
              <w:drawing>
                <wp:anchor distT="0" distB="0" distL="114300" distR="114300" simplePos="0" relativeHeight="251685376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1108710</wp:posOffset>
                  </wp:positionV>
                  <wp:extent cx="1143000" cy="857250"/>
                  <wp:effectExtent l="19050" t="0" r="0" b="0"/>
                  <wp:wrapNone/>
                  <wp:docPr id="20" name="Рисунок 16" descr="\\Pm-server2\Common\Кривохижина_Татьяна\на_страничку_НД\Фантазеры\Фантазеры. Волшебный конструктор. Программно-методический комплекс\05_Fantazeri_Volshebn_Konstructo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Pm-server2\Common\Кривохижина_Татьяна\на_страничку_НД\Фантазеры\Фантазеры. Волшебный конструктор. Программно-методический комплекс\05_Fantazeri_Volshebn_Konstructo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E6763">
              <w:rPr>
                <w:rFonts w:ascii="Arial" w:hAnsi="Arial" w:cs="Arial"/>
                <w:b/>
                <w:bCs/>
                <w:noProof/>
                <w:sz w:val="20"/>
              </w:rPr>
              <w:drawing>
                <wp:anchor distT="0" distB="0" distL="114300" distR="114300" simplePos="0" relativeHeight="25168332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994410</wp:posOffset>
                  </wp:positionV>
                  <wp:extent cx="762000" cy="1076325"/>
                  <wp:effectExtent l="19050" t="0" r="0" b="0"/>
                  <wp:wrapNone/>
                  <wp:docPr id="18" name="Рисунок 14" descr="\\Pm-server2\Common\Кривохижина_Татьяна\на_страничку_НД\Фантазеры\Фантазеры. Волшебный конструктор. Программно-методический комплекс\Fantazery_Volsheb_konstructor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Pm-server2\Common\Кривохижина_Татьяна\на_страничку_НД\Фантазеры\Фантазеры. Волшебный конструктор. Программно-методический комплекс\Fantazery_Volsheb_konstructor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48AE" w:rsidRPr="00384CB3">
              <w:rPr>
                <w:rFonts w:ascii="Arial" w:hAnsi="Arial" w:cs="Arial"/>
                <w:b/>
                <w:bCs/>
                <w:sz w:val="20"/>
              </w:rPr>
              <w:t xml:space="preserve">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46446B" w:rsidRDefault="0046446B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6446B" w:rsidRPr="0015019E" w:rsidRDefault="0046446B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Предмет: изобразительное искусство, технология, математика, окружающий мир.</w:t>
            </w:r>
          </w:p>
          <w:p w:rsidR="0046446B" w:rsidRPr="0015019E" w:rsidRDefault="0046446B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1–4 класс.</w:t>
            </w:r>
          </w:p>
          <w:p w:rsidR="0046446B" w:rsidRPr="0015019E" w:rsidRDefault="0046446B" w:rsidP="0074463E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46446B" w:rsidRPr="0015019E" w:rsidRDefault="0046446B" w:rsidP="0074463E">
            <w:pPr>
              <w:pStyle w:val="ad"/>
              <w:rPr>
                <w:rFonts w:ascii="Arial" w:hAnsi="Arial" w:cs="Arial"/>
                <w:bCs/>
                <w:sz w:val="20"/>
              </w:rPr>
            </w:pPr>
            <w:r w:rsidRPr="0015019E">
              <w:rPr>
                <w:rFonts w:ascii="Arial" w:hAnsi="Arial" w:cs="Arial"/>
                <w:sz w:val="20"/>
              </w:rPr>
              <w:t>Программа состоит из пяти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интерактивных мастерских</w:t>
            </w:r>
            <w:r w:rsidRPr="0015019E">
              <w:rPr>
                <w:rFonts w:ascii="Arial" w:hAnsi="Arial" w:cs="Arial"/>
                <w:sz w:val="20"/>
              </w:rPr>
              <w:t>,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</w:rPr>
              <w:t>каждая из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</w:rPr>
              <w:t>которых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</w:rPr>
              <w:t>представляет с</w:t>
            </w:r>
            <w:r w:rsidRPr="0015019E">
              <w:rPr>
                <w:rFonts w:ascii="Arial" w:hAnsi="Arial" w:cs="Arial"/>
                <w:sz w:val="20"/>
              </w:rPr>
              <w:t>о</w:t>
            </w:r>
            <w:r w:rsidRPr="0015019E">
              <w:rPr>
                <w:rFonts w:ascii="Arial" w:hAnsi="Arial" w:cs="Arial"/>
                <w:sz w:val="20"/>
              </w:rPr>
              <w:t>бой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</w:rPr>
              <w:t>творческую,</w:t>
            </w:r>
            <w:r w:rsidRPr="0015019E">
              <w:rPr>
                <w:rFonts w:ascii="Arial" w:hAnsi="Arial" w:cs="Arial"/>
                <w:b/>
                <w:sz w:val="20"/>
              </w:rPr>
              <w:t xml:space="preserve"> </w:t>
            </w:r>
            <w:r w:rsidRPr="0015019E">
              <w:rPr>
                <w:rFonts w:ascii="Arial" w:hAnsi="Arial" w:cs="Arial"/>
                <w:sz w:val="20"/>
              </w:rPr>
              <w:t>познавательную, развивающую среду, содержащую разнообразный набор м</w:t>
            </w:r>
            <w:r w:rsidRPr="0015019E">
              <w:rPr>
                <w:rFonts w:ascii="Arial" w:hAnsi="Arial" w:cs="Arial"/>
                <w:sz w:val="20"/>
              </w:rPr>
              <w:t>а</w:t>
            </w:r>
            <w:r w:rsidRPr="0015019E">
              <w:rPr>
                <w:rFonts w:ascii="Arial" w:hAnsi="Arial" w:cs="Arial"/>
                <w:sz w:val="20"/>
              </w:rPr>
              <w:t>териалов для демонстрационной и творческой работы.</w:t>
            </w:r>
          </w:p>
          <w:p w:rsidR="0046446B" w:rsidRPr="0015019E" w:rsidRDefault="0046446B" w:rsidP="001F148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Сказки природы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– работа с природными материалами.</w:t>
            </w:r>
          </w:p>
          <w:p w:rsidR="0046446B" w:rsidRPr="0015019E" w:rsidRDefault="0046446B" w:rsidP="001F148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Цветочная фантазия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– работа с элементами цветов и растений для создания орн</w:t>
            </w:r>
            <w:r w:rsidRPr="0015019E">
              <w:rPr>
                <w:rFonts w:ascii="Arial" w:hAnsi="Arial" w:cs="Arial"/>
                <w:sz w:val="20"/>
                <w:szCs w:val="20"/>
              </w:rPr>
              <w:t>а</w:t>
            </w:r>
            <w:r w:rsidRPr="0015019E">
              <w:rPr>
                <w:rFonts w:ascii="Arial" w:hAnsi="Arial" w:cs="Arial"/>
                <w:sz w:val="20"/>
                <w:szCs w:val="20"/>
              </w:rPr>
              <w:t>ментов и симметричных узоров.</w:t>
            </w:r>
          </w:p>
          <w:p w:rsidR="0046446B" w:rsidRPr="0015019E" w:rsidRDefault="00B11B68" w:rsidP="001F148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i/>
                <w:sz w:val="20"/>
                <w:szCs w:val="20"/>
              </w:rPr>
              <w:t>Строитель-</w:t>
            </w:r>
            <w:r w:rsidR="0046446B" w:rsidRPr="0015019E">
              <w:rPr>
                <w:rFonts w:ascii="Arial" w:hAnsi="Arial" w:cs="Arial"/>
                <w:b/>
                <w:i/>
                <w:sz w:val="20"/>
                <w:szCs w:val="20"/>
              </w:rPr>
              <w:t>Архитектор</w:t>
            </w:r>
            <w:r w:rsidR="0046446B" w:rsidRPr="0015019E">
              <w:rPr>
                <w:rFonts w:ascii="Arial" w:hAnsi="Arial" w:cs="Arial"/>
                <w:sz w:val="20"/>
                <w:szCs w:val="20"/>
              </w:rPr>
              <w:t xml:space="preserve"> – работа с геометрическими фигурами, строительным мат</w:t>
            </w:r>
            <w:r w:rsidR="0046446B" w:rsidRPr="0015019E">
              <w:rPr>
                <w:rFonts w:ascii="Arial" w:hAnsi="Arial" w:cs="Arial"/>
                <w:sz w:val="20"/>
                <w:szCs w:val="20"/>
              </w:rPr>
              <w:t>е</w:t>
            </w:r>
            <w:r w:rsidR="0046446B" w:rsidRPr="0015019E">
              <w:rPr>
                <w:rFonts w:ascii="Arial" w:hAnsi="Arial" w:cs="Arial"/>
                <w:sz w:val="20"/>
                <w:szCs w:val="20"/>
              </w:rPr>
              <w:t>риалом.</w:t>
            </w:r>
          </w:p>
          <w:p w:rsidR="0046446B" w:rsidRPr="0015019E" w:rsidRDefault="0046446B" w:rsidP="001F148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Художник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– работа с художественно-декоративными элементами, изучение народных промыслов (Гжель, Хохлома, Дымка и др.).</w:t>
            </w:r>
          </w:p>
          <w:p w:rsidR="0046446B" w:rsidRPr="0046446B" w:rsidRDefault="0046446B" w:rsidP="001F148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i/>
                <w:sz w:val="20"/>
                <w:szCs w:val="20"/>
              </w:rPr>
              <w:t>Театр из бумаги</w:t>
            </w:r>
            <w:r w:rsidRPr="0015019E">
              <w:rPr>
                <w:rFonts w:ascii="Arial" w:hAnsi="Arial" w:cs="Arial"/>
                <w:sz w:val="20"/>
                <w:szCs w:val="20"/>
              </w:rPr>
              <w:t xml:space="preserve"> – создание театра кукол из бумаги и организация сюжетно-ролевых игр. </w:t>
            </w:r>
          </w:p>
        </w:tc>
      </w:tr>
      <w:tr w:rsidR="0046446B" w:rsidRPr="008A4372" w:rsidTr="00BD3472">
        <w:trPr>
          <w:cantSplit/>
          <w:trHeight w:val="3118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46446B" w:rsidRDefault="0046446B" w:rsidP="0074463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6446B" w:rsidRPr="0015019E" w:rsidRDefault="0046446B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Фантазеры. МУЛЬТИтворчество</w:t>
            </w:r>
          </w:p>
          <w:p w:rsidR="00664217" w:rsidRPr="00161503" w:rsidRDefault="00664217" w:rsidP="00664217">
            <w:pPr>
              <w:pStyle w:val="a4"/>
              <w:jc w:val="both"/>
              <w:outlineLvl w:val="0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61503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 w:rsidRPr="00161503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46446B" w:rsidRDefault="00384CB3" w:rsidP="00DE6763">
            <w:pPr>
              <w:spacing w:after="0" w:line="240" w:lineRule="auto"/>
              <w:ind w:left="743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noProof/>
                <w:color w:val="000000"/>
                <w:sz w:val="0"/>
                <w:lang w:eastAsia="ru-RU"/>
              </w:rPr>
              <w:drawing>
                <wp:anchor distT="0" distB="0" distL="114300" distR="114300" simplePos="0" relativeHeight="251639295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947420</wp:posOffset>
                  </wp:positionV>
                  <wp:extent cx="1143000" cy="857250"/>
                  <wp:effectExtent l="19050" t="0" r="0" b="0"/>
                  <wp:wrapNone/>
                  <wp:docPr id="22" name="Рисунок 18" descr="\\Pm-server2\Common\Кривохижина_Татьяна\на_страничку_НД\Фантазеры\Фантазеры. МУЛЬТИтворчество. Программно-методический комплекс\01_Fantazeri_Multitvorchestvo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Pm-server2\Common\Кривохижина_Татьяна\на_страничку_НД\Фантазеры\Фантазеры. МУЛЬТИтворчество. Программно-методический комплекс\01_Fantazeri_Multitvorchestvo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E6763">
              <w:rPr>
                <w:rFonts w:ascii="Times New Roman" w:eastAsia="Times New Roman" w:hAnsi="Times New Roman"/>
                <w:noProof/>
                <w:color w:val="000000"/>
                <w:sz w:val="0"/>
                <w:lang w:eastAsia="ru-RU"/>
              </w:rPr>
              <w:drawing>
                <wp:anchor distT="0" distB="0" distL="114300" distR="114300" simplePos="0" relativeHeight="251688448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942975</wp:posOffset>
                  </wp:positionV>
                  <wp:extent cx="1143000" cy="857250"/>
                  <wp:effectExtent l="19050" t="0" r="0" b="0"/>
                  <wp:wrapNone/>
                  <wp:docPr id="23" name="Рисунок 19" descr="\\Pm-server2\Common\Кривохижина_Татьяна\на_страничку_НД\Фантазеры\Фантазеры. МУЛЬТИтворчество. Программно-методический комплекс\02_Fantazeri_Multitvorchestvo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Pm-server2\Common\Кривохижина_Татьяна\на_страничку_НД\Фантазеры\Фантазеры. МУЛЬТИтворчество. Программно-методический комплекс\02_Fantazeri_Multitvorchestvo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E6763">
              <w:rPr>
                <w:rFonts w:ascii="Times New Roman" w:eastAsia="Times New Roman" w:hAnsi="Times New Roman"/>
                <w:noProof/>
                <w:color w:val="000000"/>
                <w:w w:val="0"/>
                <w:sz w:val="0"/>
                <w:lang w:eastAsia="ru-RU"/>
              </w:rPr>
              <w:drawing>
                <wp:anchor distT="0" distB="0" distL="114300" distR="114300" simplePos="0" relativeHeight="251687424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800100</wp:posOffset>
                  </wp:positionV>
                  <wp:extent cx="762000" cy="1076325"/>
                  <wp:effectExtent l="19050" t="0" r="0" b="0"/>
                  <wp:wrapNone/>
                  <wp:docPr id="21" name="Рисунок 17" descr="\\Pm-server2\Common\Кривохижина_Татьяна\на_страничку_НД\Фантазеры\Фантазеры. МУЛЬТИтворчество. Программно-методический комплекс\Fantazeri_Multitvorchestvo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\\Pm-server2\Common\Кривохижина_Татьяна\на_страничку_НД\Фантазеры\Фантазеры. МУЛЬТИтворчество. Программно-методический комплекс\Fantazeri_Multitvorchestvo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6446B"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46446B" w:rsidRDefault="0046446B" w:rsidP="0074463E">
            <w:pPr>
              <w:pStyle w:val="ad"/>
              <w:rPr>
                <w:rFonts w:ascii="Arial" w:hAnsi="Arial" w:cs="Arial"/>
                <w:sz w:val="20"/>
              </w:rPr>
            </w:pPr>
          </w:p>
          <w:p w:rsidR="0046446B" w:rsidRPr="0015019E" w:rsidRDefault="0046446B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Предмет: изобразительное искусство, технология, математика, окружающий мир.</w:t>
            </w:r>
          </w:p>
          <w:p w:rsidR="0046446B" w:rsidRPr="0015019E" w:rsidRDefault="0046446B" w:rsidP="0074463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1–4 класс.</w:t>
            </w:r>
          </w:p>
          <w:p w:rsidR="0046446B" w:rsidRDefault="0046446B" w:rsidP="0074463E">
            <w:pPr>
              <w:pStyle w:val="ad"/>
              <w:rPr>
                <w:rFonts w:ascii="Arial" w:hAnsi="Arial" w:cs="Arial"/>
                <w:sz w:val="20"/>
              </w:rPr>
            </w:pPr>
          </w:p>
          <w:p w:rsidR="0046446B" w:rsidRPr="0015019E" w:rsidRDefault="0046446B" w:rsidP="0074463E">
            <w:pPr>
              <w:pStyle w:val="ad"/>
              <w:rPr>
                <w:rFonts w:ascii="Arial" w:hAnsi="Arial" w:cs="Arial"/>
                <w:sz w:val="20"/>
              </w:rPr>
            </w:pPr>
            <w:r w:rsidRPr="0015019E">
              <w:rPr>
                <w:rFonts w:ascii="Arial" w:hAnsi="Arial" w:cs="Arial"/>
                <w:sz w:val="20"/>
              </w:rPr>
              <w:t xml:space="preserve">Уникальная технология программы позволяет </w:t>
            </w:r>
            <w:r w:rsidRPr="0015019E">
              <w:rPr>
                <w:rFonts w:ascii="Arial" w:hAnsi="Arial" w:cs="Arial"/>
                <w:b/>
                <w:sz w:val="20"/>
              </w:rPr>
              <w:t>организовать совместную творческо-эвристическую работу нескольких детей</w:t>
            </w:r>
            <w:r w:rsidRPr="0015019E">
              <w:rPr>
                <w:rFonts w:ascii="Arial" w:hAnsi="Arial" w:cs="Arial"/>
                <w:sz w:val="20"/>
              </w:rPr>
              <w:t xml:space="preserve"> у одного экрана при одновременной работе с н</w:t>
            </w:r>
            <w:r w:rsidRPr="0015019E">
              <w:rPr>
                <w:rFonts w:ascii="Arial" w:hAnsi="Arial" w:cs="Arial"/>
                <w:sz w:val="20"/>
              </w:rPr>
              <w:t>е</w:t>
            </w:r>
            <w:r w:rsidRPr="0015019E">
              <w:rPr>
                <w:rFonts w:ascii="Arial" w:hAnsi="Arial" w:cs="Arial"/>
                <w:sz w:val="20"/>
              </w:rPr>
              <w:t>сколькими компьютерными мышами. Это решение открывает новые формы и методы организ</w:t>
            </w:r>
            <w:r w:rsidRPr="0015019E">
              <w:rPr>
                <w:rFonts w:ascii="Arial" w:hAnsi="Arial" w:cs="Arial"/>
                <w:sz w:val="20"/>
              </w:rPr>
              <w:t>а</w:t>
            </w:r>
            <w:r w:rsidRPr="0015019E">
              <w:rPr>
                <w:rFonts w:ascii="Arial" w:hAnsi="Arial" w:cs="Arial"/>
                <w:sz w:val="20"/>
              </w:rPr>
              <w:t>ции учебной деятельности, дает новые возможности для развития познавательных способн</w:t>
            </w:r>
            <w:r w:rsidRPr="0015019E">
              <w:rPr>
                <w:rFonts w:ascii="Arial" w:hAnsi="Arial" w:cs="Arial"/>
                <w:sz w:val="20"/>
              </w:rPr>
              <w:t>о</w:t>
            </w:r>
            <w:r w:rsidRPr="0015019E">
              <w:rPr>
                <w:rFonts w:ascii="Arial" w:hAnsi="Arial" w:cs="Arial"/>
                <w:sz w:val="20"/>
              </w:rPr>
              <w:t>стей, гибкости и креативности мышления, формирования коммуникативных навыков и других социально важных качеств личности.</w:t>
            </w:r>
          </w:p>
          <w:p w:rsidR="0046446B" w:rsidRDefault="0046446B" w:rsidP="008F79F4">
            <w:pPr>
              <w:pStyle w:val="ad"/>
              <w:rPr>
                <w:rFonts w:ascii="Arial" w:hAnsi="Arial" w:cs="Arial"/>
                <w:b/>
                <w:sz w:val="20"/>
              </w:rPr>
            </w:pPr>
            <w:r w:rsidRPr="0015019E">
              <w:rPr>
                <w:rFonts w:ascii="Arial" w:hAnsi="Arial" w:cs="Arial"/>
                <w:sz w:val="20"/>
              </w:rPr>
              <w:t>Содержание программы представляет собой межпредметную интерактивную среду с масте</w:t>
            </w:r>
            <w:r w:rsidRPr="0015019E">
              <w:rPr>
                <w:rFonts w:ascii="Arial" w:hAnsi="Arial" w:cs="Arial"/>
                <w:sz w:val="20"/>
              </w:rPr>
              <w:t>р</w:t>
            </w:r>
            <w:r w:rsidRPr="0015019E">
              <w:rPr>
                <w:rFonts w:ascii="Arial" w:hAnsi="Arial" w:cs="Arial"/>
                <w:sz w:val="20"/>
              </w:rPr>
              <w:t>скими для совместного конструирования, моделирования, рисования и дизайна, проектной р</w:t>
            </w:r>
            <w:r w:rsidRPr="0015019E">
              <w:rPr>
                <w:rFonts w:ascii="Arial" w:hAnsi="Arial" w:cs="Arial"/>
                <w:sz w:val="20"/>
              </w:rPr>
              <w:t>а</w:t>
            </w:r>
            <w:r w:rsidRPr="0015019E">
              <w:rPr>
                <w:rFonts w:ascii="Arial" w:hAnsi="Arial" w:cs="Arial"/>
                <w:sz w:val="20"/>
              </w:rPr>
              <w:t xml:space="preserve">боты нескольких детей на любую тему. </w:t>
            </w:r>
          </w:p>
        </w:tc>
      </w:tr>
      <w:tr w:rsidR="0001077F" w:rsidRPr="008A4372" w:rsidTr="00BD3472">
        <w:trPr>
          <w:cantSplit/>
          <w:trHeight w:val="150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836CC" w:rsidRPr="006836CC" w:rsidRDefault="006836CC" w:rsidP="006836CC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Фантазеры. Моя страна</w:t>
            </w:r>
          </w:p>
          <w:p w:rsidR="00462E8D" w:rsidRPr="0015019E" w:rsidRDefault="00462E8D" w:rsidP="00462E8D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01077F" w:rsidRDefault="00384CB3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1520" behindDoc="0" locked="0" layoutInCell="1" allowOverlap="1">
                  <wp:simplePos x="0" y="0"/>
                  <wp:positionH relativeFrom="margin">
                    <wp:posOffset>462280</wp:posOffset>
                  </wp:positionH>
                  <wp:positionV relativeFrom="margin">
                    <wp:posOffset>970915</wp:posOffset>
                  </wp:positionV>
                  <wp:extent cx="762000" cy="1076325"/>
                  <wp:effectExtent l="19050" t="0" r="0" b="0"/>
                  <wp:wrapNone/>
                  <wp:docPr id="24" name="Рисунок 20" descr="\\Pm-server2\Common\Кривохижина_Татьяна\на_страничку_НД\Фантазеры\Фантазеры. Моя страна. Программно-методический комплекс\На наш сайт\DVD_Fantazery_Moya_strana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Pm-server2\Common\Кривохижина_Татьяна\на_страничку_НД\Фантазеры\Фантазеры. Моя страна. Программно-методический комплекс\На наш сайт\DVD_Fantazery_Moya_strana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1077F" w:rsidRDefault="00384CB3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9472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1104265</wp:posOffset>
                  </wp:positionV>
                  <wp:extent cx="1143000" cy="857250"/>
                  <wp:effectExtent l="19050" t="0" r="0" b="0"/>
                  <wp:wrapNone/>
                  <wp:docPr id="25" name="Рисунок 21" descr="\\Pm-server2\Common\Кривохижина_Татьяна\на_страничку_НД\Фантазеры\Фантазеры. Моя страна. Программно-методический комплекс\ckr\09_Fantazery_Moya_stran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Pm-server2\Common\Кривохижина_Татьяна\на_страничку_НД\Фантазеры\Фантазеры. Моя страна. Программно-методический комплекс\ckr\09_Fantazery_Moya_stran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0496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1104265</wp:posOffset>
                  </wp:positionV>
                  <wp:extent cx="1143000" cy="857250"/>
                  <wp:effectExtent l="19050" t="0" r="0" b="0"/>
                  <wp:wrapNone/>
                  <wp:docPr id="26" name="Рисунок 22" descr="\\Pm-server2\Common\Кривохижина_Татьяна\на_страничку_НД\Фантазеры\Фантазеры. Моя страна. Программно-методический комплекс\ckr\05_Fantazery_Moya_stran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Pm-server2\Common\Кривохижина_Татьяна\на_страничку_НД\Фантазеры\Фантазеры. Моя страна. Программно-методический комплекс\ckr\05_Fantazery_Moya_stran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1077F" w:rsidRDefault="0001077F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01077F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462E8D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462E8D" w:rsidRDefault="00462E8D" w:rsidP="00462E8D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62E8D" w:rsidRPr="0015019E" w:rsidRDefault="00462E8D" w:rsidP="00462E8D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Предмет: изобразительное искусство,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окружающий мир,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технология, </w:t>
            </w:r>
            <w:r>
              <w:rPr>
                <w:rFonts w:ascii="Arial" w:hAnsi="Arial" w:cs="Arial"/>
                <w:b/>
                <w:sz w:val="20"/>
                <w:szCs w:val="20"/>
              </w:rPr>
              <w:t>нравственно-патриотическое воспитание</w:t>
            </w:r>
          </w:p>
          <w:p w:rsidR="00462E8D" w:rsidRPr="0015019E" w:rsidRDefault="00462E8D" w:rsidP="00462E8D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hAnsi="Arial" w:cs="Arial"/>
                <w:b/>
                <w:sz w:val="20"/>
                <w:szCs w:val="20"/>
              </w:rPr>
              <w:t>Возраст: старший дошкольный возраст, 1–4 класс.</w:t>
            </w:r>
          </w:p>
          <w:p w:rsidR="00462E8D" w:rsidRDefault="00462E8D" w:rsidP="00462E8D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</w:p>
          <w:p w:rsidR="00462E8D" w:rsidRDefault="00462E8D" w:rsidP="00462E8D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Программа поможет детям </w:t>
            </w:r>
            <w:r w:rsidRPr="002E09F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позна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ть</w:t>
            </w:r>
            <w:r w:rsidRPr="002E09F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природное богатство</w:t>
            </w:r>
            <w:r w:rsidRPr="002E09F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нашей страны, ее 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культурное и а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р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хитектурное наследие</w:t>
            </w:r>
            <w:r w:rsidRPr="002E09FA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расши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рить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представления 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о народах</w:t>
            </w:r>
            <w:r w:rsidRPr="00D91CA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,</w:t>
            </w:r>
            <w:r w:rsidRPr="000A7315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 xml:space="preserve"> населяющих Россию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</w:t>
            </w:r>
            <w:r>
              <w:rPr>
                <w:rFonts w:ascii="Arial" w:hAnsi="Arial" w:cs="Arial"/>
              </w:rPr>
              <w:t xml:space="preserve"> </w:t>
            </w:r>
          </w:p>
          <w:p w:rsidR="00462E8D" w:rsidRPr="000F750C" w:rsidRDefault="00462E8D" w:rsidP="00462E8D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A728B6">
              <w:rPr>
                <w:rFonts w:ascii="Arial" w:eastAsia="Times New Roman" w:hAnsi="Arial" w:cs="Arial"/>
                <w:b/>
                <w:color w:val="000000"/>
                <w:sz w:val="20"/>
                <w:szCs w:val="20"/>
                <w:lang w:eastAsia="ru-RU"/>
              </w:rPr>
              <w:t>В мастерских программы дети смогут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:</w:t>
            </w:r>
          </w:p>
          <w:p w:rsidR="00462E8D" w:rsidRPr="000F750C" w:rsidRDefault="00462E8D" w:rsidP="001F1485">
            <w:pPr>
              <w:numPr>
                <w:ilvl w:val="0"/>
                <w:numId w:val="9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создавать пейзажи российской природы в разные времена года, отражая особенности разных природных зон;</w:t>
            </w:r>
          </w:p>
          <w:p w:rsidR="00462E8D" w:rsidRPr="000F750C" w:rsidRDefault="00462E8D" w:rsidP="001F1485">
            <w:pPr>
              <w:numPr>
                <w:ilvl w:val="0"/>
                <w:numId w:val="9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моделировать картины деревенской, сельской или городской местности, образы родного дворика, дома;</w:t>
            </w:r>
          </w:p>
          <w:p w:rsidR="00462E8D" w:rsidRPr="000F750C" w:rsidRDefault="00462E8D" w:rsidP="001F1485">
            <w:pPr>
              <w:numPr>
                <w:ilvl w:val="0"/>
                <w:numId w:val="9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сочинять сюжетные композиции с использованием характерных для России архитекту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ных объектов: жилых домов, храмов, памятников культуры и др.;</w:t>
            </w:r>
          </w:p>
          <w:p w:rsidR="0001077F" w:rsidRPr="00F84C19" w:rsidRDefault="00462E8D" w:rsidP="001F1485">
            <w:pPr>
              <w:numPr>
                <w:ilvl w:val="0"/>
                <w:numId w:val="9"/>
              </w:numPr>
              <w:tabs>
                <w:tab w:val="left" w:pos="426"/>
              </w:tabs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конструировать модели кукол (мужского и женского пола) в одеждах по мотивам наро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</w:t>
            </w:r>
            <w:r w:rsidRPr="000F750C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ного костюма разных этнических групп, населяющих нашу страну.</w:t>
            </w:r>
          </w:p>
        </w:tc>
      </w:tr>
      <w:tr w:rsidR="003D6767" w:rsidRPr="008A4372" w:rsidTr="00BD3472">
        <w:trPr>
          <w:cantSplit/>
          <w:trHeight w:val="2762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C6B5E" w:rsidRDefault="00AC6B5E" w:rsidP="00DA134C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:rsidR="003D6767" w:rsidRPr="00AC6B5E" w:rsidRDefault="00AC6B5E" w:rsidP="00AC6B5E">
            <w:pPr>
              <w:shd w:val="clear" w:color="auto" w:fill="0070C0"/>
              <w:spacing w:after="0" w:line="240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AC6B5E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СЕРИЯ «ПРОЕКТНАЯ ДЕЯТЕЛЬНОСТЬ»</w:t>
            </w:r>
          </w:p>
          <w:p w:rsidR="00AC6B5E" w:rsidRDefault="00AC6B5E" w:rsidP="00DA134C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:rsidR="00AC6B5E" w:rsidRPr="00AC6B5E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 xml:space="preserve">Специальные разработки для организации проектной деятельности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по разным предметным областям</w:t>
            </w:r>
            <w:r w:rsidRPr="00AC6B5E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AC6B5E" w:rsidRPr="00AC6B5E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AC6B5E" w:rsidRPr="00AC6B5E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>Программы серии</w:t>
            </w:r>
          </w:p>
          <w:p w:rsidR="00AC6B5E" w:rsidRPr="00AC6B5E" w:rsidRDefault="00AC6B5E" w:rsidP="00A53539">
            <w:pPr>
              <w:pStyle w:val="a4"/>
              <w:numPr>
                <w:ilvl w:val="0"/>
                <w:numId w:val="21"/>
              </w:numPr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 xml:space="preserve">выполнены в виде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интерактивных конструкторских сред</w:t>
            </w:r>
          </w:p>
          <w:p w:rsidR="00AC6B5E" w:rsidRPr="00AC6B5E" w:rsidRDefault="00AC6B5E" w:rsidP="00A53539">
            <w:pPr>
              <w:pStyle w:val="a4"/>
              <w:numPr>
                <w:ilvl w:val="0"/>
                <w:numId w:val="21"/>
              </w:numPr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 xml:space="preserve">реализуют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метод проектов</w:t>
            </w:r>
            <w:r w:rsidRPr="00AC6B5E">
              <w:rPr>
                <w:rFonts w:ascii="Arial" w:hAnsi="Arial" w:cs="Arial"/>
                <w:sz w:val="20"/>
                <w:szCs w:val="20"/>
              </w:rPr>
              <w:t xml:space="preserve"> и предполагают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метапредметное обучение</w:t>
            </w:r>
          </w:p>
          <w:p w:rsidR="00AC6B5E" w:rsidRPr="00AC6B5E" w:rsidRDefault="00AC6B5E" w:rsidP="00A53539">
            <w:pPr>
              <w:pStyle w:val="a4"/>
              <w:numPr>
                <w:ilvl w:val="0"/>
                <w:numId w:val="21"/>
              </w:numPr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 xml:space="preserve">обеспечивают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познавательно-исследовательскую и продуктивную деятельность</w:t>
            </w:r>
            <w:r w:rsidRPr="00AC6B5E">
              <w:rPr>
                <w:rFonts w:ascii="Arial" w:hAnsi="Arial" w:cs="Arial"/>
                <w:sz w:val="20"/>
                <w:szCs w:val="20"/>
              </w:rPr>
              <w:t xml:space="preserve"> учащихся</w:t>
            </w:r>
          </w:p>
          <w:p w:rsidR="00AC6B5E" w:rsidRPr="00677AB2" w:rsidRDefault="00AC6B5E" w:rsidP="00A53539">
            <w:pPr>
              <w:pStyle w:val="a4"/>
              <w:numPr>
                <w:ilvl w:val="0"/>
                <w:numId w:val="21"/>
              </w:numPr>
              <w:rPr>
                <w:rFonts w:ascii="Arial" w:hAnsi="Arial" w:cs="Arial"/>
                <w:sz w:val="20"/>
                <w:szCs w:val="20"/>
              </w:rPr>
            </w:pPr>
            <w:r w:rsidRPr="00AC6B5E">
              <w:rPr>
                <w:rFonts w:ascii="Arial" w:hAnsi="Arial" w:cs="Arial"/>
                <w:sz w:val="20"/>
                <w:szCs w:val="20"/>
              </w:rPr>
              <w:t xml:space="preserve">формируют навыки компьютерного творчества и </w:t>
            </w:r>
            <w:r w:rsidRPr="00AC6B5E">
              <w:rPr>
                <w:rFonts w:ascii="Arial" w:hAnsi="Arial" w:cs="Arial"/>
                <w:b/>
                <w:sz w:val="20"/>
                <w:szCs w:val="20"/>
              </w:rPr>
              <w:t>ИКТ-компетентности</w:t>
            </w:r>
          </w:p>
          <w:p w:rsidR="00AC6B5E" w:rsidRPr="004F790E" w:rsidRDefault="00677AB2" w:rsidP="00A53539">
            <w:pPr>
              <w:pStyle w:val="a4"/>
              <w:numPr>
                <w:ilvl w:val="0"/>
                <w:numId w:val="21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sz w:val="20"/>
                <w:szCs w:val="20"/>
              </w:rPr>
              <w:t xml:space="preserve">позволяют наработать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портфолио проектов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 для последующего применения (созданные работы можно использовать вне </w:t>
            </w:r>
            <w:r w:rsidR="004F790E" w:rsidRPr="00AC6B5E">
              <w:rPr>
                <w:rFonts w:ascii="Arial" w:hAnsi="Arial" w:cs="Arial"/>
                <w:sz w:val="20"/>
                <w:szCs w:val="20"/>
              </w:rPr>
              <w:t>программной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 среды)</w:t>
            </w:r>
          </w:p>
        </w:tc>
      </w:tr>
      <w:tr w:rsidR="0001077F" w:rsidRPr="008A4372" w:rsidTr="00BD3472">
        <w:trPr>
          <w:cantSplit/>
          <w:trHeight w:val="22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1028A" w:rsidRPr="0061028A" w:rsidRDefault="0061028A" w:rsidP="0061028A">
            <w:pPr>
              <w:pStyle w:val="a4"/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Pr="00161503" w:rsidRDefault="0001077F" w:rsidP="003D6767">
            <w:pPr>
              <w:pStyle w:val="a4"/>
              <w:numPr>
                <w:ilvl w:val="0"/>
                <w:numId w:val="6"/>
              </w:numPr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61503">
              <w:rPr>
                <w:rFonts w:ascii="Arial" w:hAnsi="Arial" w:cs="Arial"/>
                <w:b/>
                <w:noProof/>
                <w:sz w:val="20"/>
                <w:szCs w:val="20"/>
              </w:rPr>
              <w:t>Проектная деятельность. Музыкальный конструктор</w:t>
            </w:r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01077F" w:rsidRDefault="0089348E" w:rsidP="00384CB3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42048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975360</wp:posOffset>
                  </wp:positionV>
                  <wp:extent cx="756285" cy="1076325"/>
                  <wp:effectExtent l="19050" t="0" r="5715" b="0"/>
                  <wp:wrapNone/>
                  <wp:docPr id="86" name="Рисунок 83" descr="DVD_cover_2Simple_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VD_cover_2Simple_22.jp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61028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99712" behindDoc="0" locked="0" layoutInCell="1" allowOverlap="1">
                  <wp:simplePos x="0" y="0"/>
                  <wp:positionH relativeFrom="margin">
                    <wp:posOffset>1343025</wp:posOffset>
                  </wp:positionH>
                  <wp:positionV relativeFrom="margin">
                    <wp:posOffset>1051560</wp:posOffset>
                  </wp:positionV>
                  <wp:extent cx="1143000" cy="914400"/>
                  <wp:effectExtent l="19050" t="0" r="0" b="0"/>
                  <wp:wrapNone/>
                  <wp:docPr id="292" name="Рисунок 31" descr="\\Pm-server2\Common\Кривохижина_Татьяна\на_страничку_НД\Проектная деятельность\Музыкальный конструктор\Картинки_для_сайта\На сайт\Скриншот_звуки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\\Pm-server2\Common\Кривохижина_Татьяна\на_страничку_НД\Проектная деятельность\Музыкальный конструктор\Картинки_для_сайта\На сайт\Скриншот_звуки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1028A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00736" behindDoc="0" locked="0" layoutInCell="1" allowOverlap="1">
                  <wp:simplePos x="0" y="0"/>
                  <wp:positionH relativeFrom="margin">
                    <wp:posOffset>2638425</wp:posOffset>
                  </wp:positionH>
                  <wp:positionV relativeFrom="margin">
                    <wp:posOffset>1051560</wp:posOffset>
                  </wp:positionV>
                  <wp:extent cx="1143000" cy="914400"/>
                  <wp:effectExtent l="19050" t="0" r="0" b="0"/>
                  <wp:wrapNone/>
                  <wp:docPr id="32" name="Рисунок 32" descr="\\Pm-server2\Common\Кривохижина_Татьяна\на_страничку_НД\Проектная деятельность\Музыкальный конструктор\Картинки_для_сайта\На сайт\Скриншот_композиция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\\Pm-server2\Common\Кривохижина_Татьяна\на_страничку_НД\Проектная деятельность\Музыкальный конструктор\Картинки_для_сайта\На сайт\Скриншот_композиция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F84C19" w:rsidRDefault="00F84C19" w:rsidP="00DA134C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:rsidR="0001077F" w:rsidRPr="00F84C19" w:rsidRDefault="00DA1210" w:rsidP="00DA134C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 xml:space="preserve">Проектная деятельность на основе интеграции дисциплин: </w:t>
            </w:r>
            <w:r w:rsidR="0001077F"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музыка, информатика, разв</w:t>
            </w:r>
            <w:r w:rsidR="0001077F"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и</w:t>
            </w:r>
            <w:r w:rsidR="0001077F"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тие речи, окружающий мир.</w:t>
            </w:r>
          </w:p>
          <w:p w:rsidR="0001077F" w:rsidRPr="00566A34" w:rsidRDefault="0001077F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возраст, 1–4 класс.</w:t>
            </w:r>
          </w:p>
          <w:p w:rsidR="0001077F" w:rsidRDefault="0001077F" w:rsidP="00DA134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01077F" w:rsidRDefault="0001077F" w:rsidP="00DA134C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 xml:space="preserve">В программе шесть тематических разделов, каждый из которых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выполнен в виде 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интерактивн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о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го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конструктор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а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 xml:space="preserve"> с набором определенных звуков и инструментов для 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«музыкального эксп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е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риментирования»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С помощью конструкторов дети смогут составлять ритмические рисунки, с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о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единять звуки музыкальных инструментов и звуки предметов окружающего мира, сочинять, пр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о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игрывать и записывать простые и сложные мелодии, объединяя в ансамбль звучание нескол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ь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 xml:space="preserve">ких инструментов.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Область </w:t>
            </w:r>
            <w:r w:rsidRPr="00BD1486">
              <w:rPr>
                <w:rFonts w:ascii="Arial" w:hAnsi="Arial" w:cs="Arial"/>
                <w:color w:val="000000"/>
                <w:sz w:val="20"/>
                <w:szCs w:val="20"/>
              </w:rPr>
              <w:t>применения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BD1486">
              <w:rPr>
                <w:rFonts w:ascii="Arial" w:hAnsi="Arial" w:cs="Arial"/>
                <w:color w:val="000000"/>
                <w:sz w:val="20"/>
                <w:szCs w:val="20"/>
              </w:rPr>
              <w:t>«Музыкального конструктора» не ограничивается муз</w:t>
            </w:r>
            <w:r w:rsidRPr="00BD1486">
              <w:rPr>
                <w:rFonts w:ascii="Arial" w:hAnsi="Arial" w:cs="Arial"/>
                <w:color w:val="000000"/>
                <w:sz w:val="20"/>
                <w:szCs w:val="20"/>
              </w:rPr>
              <w:t>ы</w:t>
            </w:r>
            <w:r w:rsidRPr="00BD1486">
              <w:rPr>
                <w:rFonts w:ascii="Arial" w:hAnsi="Arial" w:cs="Arial"/>
                <w:color w:val="000000"/>
                <w:sz w:val="20"/>
                <w:szCs w:val="20"/>
              </w:rPr>
              <w:t>кальным развитием.</w:t>
            </w:r>
            <w:r w:rsidRPr="00FF4AD0">
              <w:rPr>
                <w:rFonts w:ascii="Arial" w:hAnsi="Arial" w:cs="Arial"/>
                <w:b/>
                <w:color w:val="000000"/>
              </w:rPr>
              <w:t xml:space="preserve"> 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Вариативное содержание и разнообразный инструментарий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 xml:space="preserve"> помогут педагогу проявить фантазию и использовать программу на занятиях 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по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информатике</w:t>
            </w:r>
            <w:r w:rsidRPr="00C75DB4">
              <w:rPr>
                <w:rFonts w:ascii="Arial" w:hAnsi="Arial" w:cs="Arial"/>
                <w:color w:val="000000"/>
                <w:sz w:val="20"/>
                <w:szCs w:val="20"/>
              </w:rPr>
              <w:t>,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разв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и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>тию речи</w:t>
            </w:r>
            <w:r w:rsidRPr="00C75DB4">
              <w:rPr>
                <w:rFonts w:ascii="Arial" w:hAnsi="Arial" w:cs="Arial"/>
                <w:color w:val="000000"/>
                <w:sz w:val="20"/>
                <w:szCs w:val="20"/>
              </w:rPr>
              <w:t>,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чтению художественной литературы</w:t>
            </w:r>
            <w:r w:rsidRPr="00C75DB4">
              <w:rPr>
                <w:rFonts w:ascii="Arial" w:hAnsi="Arial" w:cs="Arial"/>
                <w:color w:val="000000"/>
                <w:sz w:val="20"/>
                <w:szCs w:val="20"/>
              </w:rPr>
              <w:t>,</w:t>
            </w:r>
            <w:r w:rsidRPr="00F9685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ознакомлению с окружающим миром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F96852">
              <w:rPr>
                <w:rFonts w:ascii="Arial" w:hAnsi="Arial" w:cs="Arial"/>
                <w:color w:val="000000"/>
                <w:sz w:val="20"/>
                <w:szCs w:val="20"/>
              </w:rPr>
              <w:t>а также при проведении культурно-досуговых мероприятий.</w:t>
            </w:r>
          </w:p>
        </w:tc>
      </w:tr>
      <w:tr w:rsidR="0001077F" w:rsidRPr="008A4372" w:rsidTr="00BD3472">
        <w:trPr>
          <w:cantSplit/>
          <w:trHeight w:val="358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1028A" w:rsidRPr="0061028A" w:rsidRDefault="0061028A" w:rsidP="0061028A">
            <w:pPr>
              <w:pStyle w:val="a4"/>
              <w:ind w:left="786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B77C80" w:rsidRPr="00161503" w:rsidRDefault="00B77C80" w:rsidP="003D6767">
            <w:pPr>
              <w:pStyle w:val="a4"/>
              <w:numPr>
                <w:ilvl w:val="0"/>
                <w:numId w:val="6"/>
              </w:numPr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61503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Проектная деятельность. </w:t>
            </w:r>
            <w:r w:rsidRPr="00B77C80">
              <w:rPr>
                <w:rFonts w:ascii="Arial" w:hAnsi="Arial" w:cs="Arial"/>
                <w:b/>
                <w:noProof/>
                <w:sz w:val="20"/>
                <w:szCs w:val="20"/>
              </w:rPr>
              <w:t>Сделай сам: задания, тесты, игры</w:t>
            </w:r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77C80" w:rsidRPr="0015019E" w:rsidRDefault="0089348E" w:rsidP="00B77C80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01760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1089660</wp:posOffset>
                  </wp:positionV>
                  <wp:extent cx="756920" cy="1076325"/>
                  <wp:effectExtent l="19050" t="0" r="5080" b="0"/>
                  <wp:wrapNone/>
                  <wp:docPr id="35" name="Рисунок 35" descr="\\Pm-server2\Common\Кривохижина_Татьяна\на_страничку_НД\Проектная деятельность\Сделай сам\Sdelay sam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\\Pm-server2\Common\Кривохижина_Татьяна\на_страничку_НД\Проектная деятельность\Сделай сам\Sdelay sam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1077F" w:rsidRPr="00F84C19" w:rsidRDefault="0089348E" w:rsidP="009064D1">
            <w:pPr>
              <w:pStyle w:val="a4"/>
              <w:ind w:left="0"/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03808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37" name="Рисунок 37" descr="\\Pm-server2\Common\Кривохижина_Татьяна\на_страничку_НД\Проектная деятельность\Сделай сам\03_Sdelay sam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\\Pm-server2\Common\Кривохижина_Татьяна\на_страничку_НД\Проектная деятельность\Сделай сам\03_Sdelay sam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1028A"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02784" behindDoc="0" locked="0" layoutInCell="1" allowOverlap="1">
                  <wp:simplePos x="0" y="0"/>
                  <wp:positionH relativeFrom="margin">
                    <wp:posOffset>1333500</wp:posOffset>
                  </wp:positionH>
                  <wp:positionV relativeFrom="margin">
                    <wp:posOffset>1213485</wp:posOffset>
                  </wp:positionV>
                  <wp:extent cx="1143000" cy="857250"/>
                  <wp:effectExtent l="19050" t="0" r="0" b="0"/>
                  <wp:wrapNone/>
                  <wp:docPr id="36" name="Рисунок 36" descr="\\Pm-server2\Common\Кривохижина_Татьяна\на_страничку_НД\Проектная деятельность\Сделай сам\02_Sdelay sam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\\Pm-server2\Common\Кривохижина_Татьяна\на_страничку_НД\Проектная деятельность\Сделай сам\02_Sdelay sam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77C80"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 xml:space="preserve">          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F84C19" w:rsidRDefault="00F84C19" w:rsidP="00DA1210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:rsidR="00DA1210" w:rsidRPr="00F84C19" w:rsidRDefault="00DA1210" w:rsidP="00DA1210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Проектная деятельность на основе интеграции всех образовательных областей</w:t>
            </w:r>
          </w:p>
          <w:p w:rsidR="00DA1210" w:rsidRDefault="00DA1210" w:rsidP="00DA121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1–4 класс.</w:t>
            </w:r>
          </w:p>
          <w:p w:rsidR="00DA1210" w:rsidRPr="00566A34" w:rsidRDefault="00DA1210" w:rsidP="00DA121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DA1210" w:rsidP="00DA1210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Метапредметная конструкторская среда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развития у учащихся начальной школы навыков 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проектной работы, формирования ИКТ-компетентности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 xml:space="preserve"> в практической учебно-познавательной деятельности.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 xml:space="preserve">Для педагога комплекс станет помощником в разработке 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инт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е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рактивных тестовых пособий по различным предметным областям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 xml:space="preserve">, для ребенка – 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инс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т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рументом выполнения творческих и исследовательских проектов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>Работая в программе, учащиеся смогут экспериментировать с изображением, звуками, анимацией, текстами; прид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>у</w:t>
            </w:r>
            <w:r w:rsidRPr="00DA1210">
              <w:rPr>
                <w:rFonts w:ascii="Arial" w:hAnsi="Arial" w:cs="Arial"/>
                <w:color w:val="000000"/>
                <w:sz w:val="20"/>
                <w:szCs w:val="20"/>
              </w:rPr>
              <w:t>мывать и создавать интерактивные упражнения и игры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A1210">
              <w:rPr>
                <w:rFonts w:ascii="Arial" w:hAnsi="Arial" w:cs="Arial"/>
                <w:b/>
                <w:color w:val="000000"/>
                <w:sz w:val="20"/>
                <w:szCs w:val="20"/>
              </w:rPr>
              <w:t>на любые темы школьной программы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:rsidR="00F84C19" w:rsidRPr="00F84C19" w:rsidRDefault="00F84C19" w:rsidP="00F84C19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84C19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Программа содержит </w:t>
            </w:r>
            <w:r w:rsidRPr="00F84C19">
              <w:rPr>
                <w:rFonts w:ascii="Arial" w:hAnsi="Arial" w:cs="Arial"/>
                <w:b/>
                <w:color w:val="000000"/>
                <w:sz w:val="20"/>
                <w:szCs w:val="20"/>
              </w:rPr>
              <w:t>три тематических раздела</w:t>
            </w:r>
            <w:r w:rsidRPr="00F84C19">
              <w:rPr>
                <w:rFonts w:ascii="Arial" w:hAnsi="Arial" w:cs="Arial"/>
                <w:color w:val="000000"/>
                <w:sz w:val="20"/>
                <w:szCs w:val="20"/>
              </w:rPr>
              <w:t>, каждый из которых представляет собой инт</w:t>
            </w:r>
            <w:r w:rsidRPr="00F84C19">
              <w:rPr>
                <w:rFonts w:ascii="Arial" w:hAnsi="Arial" w:cs="Arial"/>
                <w:color w:val="000000"/>
                <w:sz w:val="20"/>
                <w:szCs w:val="20"/>
              </w:rPr>
              <w:t>е</w:t>
            </w:r>
            <w:r w:rsidRPr="00F84C19">
              <w:rPr>
                <w:rFonts w:ascii="Arial" w:hAnsi="Arial" w:cs="Arial"/>
                <w:color w:val="000000"/>
                <w:sz w:val="20"/>
                <w:szCs w:val="20"/>
              </w:rPr>
              <w:t>рактивную конструкторскую среду:</w:t>
            </w:r>
          </w:p>
          <w:p w:rsidR="00F84C19" w:rsidRPr="00F84C19" w:rsidRDefault="00F84C19" w:rsidP="00F84C19">
            <w:pPr>
              <w:pStyle w:val="a4"/>
              <w:ind w:left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 xml:space="preserve">– </w:t>
            </w:r>
            <w:r w:rsidRPr="00F84C19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Задания</w:t>
            </w:r>
            <w:r w:rsidRPr="00F84C1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– создание упражнений на развитие логического мышления, внимания и памяти</w:t>
            </w:r>
          </w:p>
          <w:p w:rsidR="00F84C19" w:rsidRPr="00F84C19" w:rsidRDefault="00F84C19" w:rsidP="00F84C19">
            <w:pPr>
              <w:pStyle w:val="a4"/>
              <w:ind w:left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 xml:space="preserve">– </w:t>
            </w:r>
            <w:r w:rsidRPr="00F84C19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Тесты</w:t>
            </w:r>
            <w:r w:rsidRPr="00F84C1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– конструирование разнообразных вариантов викторин, тестов, вопросников </w:t>
            </w:r>
          </w:p>
          <w:p w:rsidR="00F84C19" w:rsidRPr="00DA1210" w:rsidRDefault="00F84C19" w:rsidP="006836CC">
            <w:pPr>
              <w:pStyle w:val="a4"/>
              <w:ind w:left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 xml:space="preserve">– </w:t>
            </w:r>
            <w:r w:rsidRPr="00F84C19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Игры</w:t>
            </w:r>
            <w:r w:rsidRPr="00F84C1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– создание игр с участием управляемых объектов </w:t>
            </w:r>
          </w:p>
        </w:tc>
      </w:tr>
      <w:tr w:rsidR="00BB3355" w:rsidRPr="008A4372" w:rsidTr="00BD3472">
        <w:trPr>
          <w:cantSplit/>
          <w:trHeight w:val="380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14938" w:rsidRPr="00014938" w:rsidRDefault="00014938" w:rsidP="00014938">
            <w:pPr>
              <w:pStyle w:val="a4"/>
              <w:ind w:left="786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BB3355" w:rsidRPr="00BB3355" w:rsidRDefault="00BB3355" w:rsidP="003D6767">
            <w:pPr>
              <w:pStyle w:val="a4"/>
              <w:numPr>
                <w:ilvl w:val="0"/>
                <w:numId w:val="6"/>
              </w:numPr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Проектная деятельность.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Рисуем, считаем, создаем</w:t>
            </w:r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B3355" w:rsidRPr="00BB3355" w:rsidRDefault="0089348E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4096" behindDoc="0" locked="0" layoutInCell="1" allowOverlap="1">
                  <wp:simplePos x="0" y="0"/>
                  <wp:positionH relativeFrom="margin">
                    <wp:posOffset>2677160</wp:posOffset>
                  </wp:positionH>
                  <wp:positionV relativeFrom="margin">
                    <wp:posOffset>1118235</wp:posOffset>
                  </wp:positionV>
                  <wp:extent cx="1104265" cy="857250"/>
                  <wp:effectExtent l="19050" t="0" r="635" b="0"/>
                  <wp:wrapNone/>
                  <wp:docPr id="90" name="Рисунок 89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3072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1013460</wp:posOffset>
                  </wp:positionV>
                  <wp:extent cx="756285" cy="1076325"/>
                  <wp:effectExtent l="19050" t="0" r="5715" b="0"/>
                  <wp:wrapNone/>
                  <wp:docPr id="88" name="Рисунок 87" descr="DVD_cover_INFA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VD_cover_INFANT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5120" behindDoc="0" locked="0" layoutInCell="1" allowOverlap="1">
                  <wp:simplePos x="0" y="0"/>
                  <wp:positionH relativeFrom="margin">
                    <wp:posOffset>1382395</wp:posOffset>
                  </wp:positionH>
                  <wp:positionV relativeFrom="margin">
                    <wp:posOffset>1118235</wp:posOffset>
                  </wp:positionV>
                  <wp:extent cx="1138555" cy="857250"/>
                  <wp:effectExtent l="19050" t="0" r="4445" b="0"/>
                  <wp:wrapNone/>
                  <wp:docPr id="91" name="Рисунок 90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55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014938" w:rsidRPr="00C513AB" w:rsidRDefault="00014938" w:rsidP="00BB3355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</w:p>
          <w:p w:rsidR="00BB3355" w:rsidRPr="00F84C19" w:rsidRDefault="00BB3355" w:rsidP="00BB3355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Проектная деятельность на основе интеграции всех образовательных областей</w:t>
            </w:r>
          </w:p>
          <w:p w:rsidR="00BB3355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старший дошкольный,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1–4 класс.</w:t>
            </w:r>
          </w:p>
          <w:p w:rsidR="00BB3355" w:rsidRDefault="00BB3355" w:rsidP="00BB3355">
            <w:pPr>
              <w:spacing w:after="0" w:line="240" w:lineRule="auto"/>
              <w:jc w:val="both"/>
              <w:outlineLvl w:val="4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BB3355" w:rsidRPr="00BB3355" w:rsidRDefault="00BB3355" w:rsidP="00BB3355">
            <w:pPr>
              <w:spacing w:after="0" w:line="240" w:lineRule="auto"/>
              <w:jc w:val="both"/>
              <w:outlineLvl w:val="4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Проектная деятельность с применением пособия способствует реализации задач различных образовательных областей, развитию у детей навыков счета и ориентировки в пространстве, алгоритмического и логического мышления, творческих способностей и навыков дизайна.</w:t>
            </w:r>
          </w:p>
          <w:p w:rsidR="00BB3355" w:rsidRPr="00BB3355" w:rsidRDefault="00BB3355" w:rsidP="00BB3355">
            <w:pPr>
              <w:pStyle w:val="af2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В программе 6 тематических разделов, каждый из которых знакомит с определенными поняти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я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ми и содержит объекты, шаблоны и специальный инструментарий для выполнения проектов. Разделы программы: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Альбом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– создание рисунков и иллюстраций,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Открытки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– развитие оформительских навыков,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Счёт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– создание диаграмм, отражающих сводные данные,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Маршруты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– развитие навыков ориентировки в пространстве,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Данные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– создание различных видов диаграмм,</w:t>
            </w:r>
          </w:p>
          <w:p w:rsidR="00BB3355" w:rsidRDefault="00BB3355" w:rsidP="001F1485">
            <w:pPr>
              <w:pStyle w:val="af2"/>
              <w:numPr>
                <w:ilvl w:val="0"/>
                <w:numId w:val="11"/>
              </w:numPr>
              <w:spacing w:before="0" w:beforeAutospacing="0" w:after="0" w:afterAutospacing="0"/>
              <w:jc w:val="both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Схемы 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– разработка игр и упражнений в форме вопросника.</w:t>
            </w:r>
          </w:p>
        </w:tc>
      </w:tr>
      <w:tr w:rsidR="00BB3355" w:rsidRPr="008A4372" w:rsidTr="00BD3472">
        <w:trPr>
          <w:cantSplit/>
          <w:trHeight w:val="13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3355" w:rsidRPr="00161503" w:rsidRDefault="00BB3355" w:rsidP="003D6767">
            <w:pPr>
              <w:pStyle w:val="a4"/>
              <w:numPr>
                <w:ilvl w:val="0"/>
                <w:numId w:val="6"/>
              </w:numPr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61503">
              <w:rPr>
                <w:rFonts w:ascii="Arial" w:hAnsi="Arial" w:cs="Arial"/>
                <w:b/>
                <w:noProof/>
                <w:sz w:val="20"/>
                <w:szCs w:val="20"/>
              </w:rPr>
              <w:lastRenderedPageBreak/>
              <w:t xml:space="preserve">Проектная деятельность. </w:t>
            </w:r>
            <w:r w:rsidRPr="00B77C80">
              <w:rPr>
                <w:rFonts w:ascii="Arial" w:hAnsi="Arial" w:cs="Arial"/>
                <w:b/>
                <w:noProof/>
                <w:sz w:val="20"/>
                <w:szCs w:val="20"/>
              </w:rPr>
              <w:t>С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оздай свою историю</w:t>
            </w:r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B3355" w:rsidRDefault="00BE5379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46144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817245</wp:posOffset>
                  </wp:positionV>
                  <wp:extent cx="756285" cy="1076325"/>
                  <wp:effectExtent l="19050" t="0" r="5715" b="0"/>
                  <wp:wrapNone/>
                  <wp:docPr id="92" name="Рисунок 91" descr="DVD_cover_2CA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VD_cover_2CASS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B3355" w:rsidRDefault="00BE5379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48192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922020</wp:posOffset>
                  </wp:positionV>
                  <wp:extent cx="1191895" cy="857250"/>
                  <wp:effectExtent l="19050" t="0" r="8255" b="0"/>
                  <wp:wrapNone/>
                  <wp:docPr id="94" name="Рисунок 93" descr="1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d.jp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47168" behindDoc="0" locked="0" layoutInCell="1" allowOverlap="1">
                  <wp:simplePos x="0" y="0"/>
                  <wp:positionH relativeFrom="margin">
                    <wp:posOffset>1333500</wp:posOffset>
                  </wp:positionH>
                  <wp:positionV relativeFrom="margin">
                    <wp:posOffset>922020</wp:posOffset>
                  </wp:positionV>
                  <wp:extent cx="1156970" cy="857250"/>
                  <wp:effectExtent l="19050" t="0" r="5080" b="0"/>
                  <wp:wrapNone/>
                  <wp:docPr id="93" name="Рисунок 5" descr="C:\Documents and Settings\tpryanishnikova\Рабочий стол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tpryanishnikova\Рабочий стол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697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B3355" w:rsidRDefault="00BB3355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BB3355" w:rsidRPr="0015019E" w:rsidRDefault="00BB3355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BB3355" w:rsidRPr="0061028A" w:rsidRDefault="00BB3355" w:rsidP="00BB3355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BB3355" w:rsidRPr="00F84C19" w:rsidRDefault="00BB3355" w:rsidP="00BB3355">
            <w:pPr>
              <w:spacing w:after="0" w:line="240" w:lineRule="auto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F84C19">
              <w:rPr>
                <w:rFonts w:ascii="Arial" w:hAnsi="Arial" w:cs="Arial"/>
                <w:b/>
                <w:color w:val="C00000"/>
                <w:sz w:val="20"/>
                <w:szCs w:val="20"/>
              </w:rPr>
              <w:t>Проектная деятельность на основе интеграции всех образовательных областей</w:t>
            </w:r>
          </w:p>
          <w:p w:rsidR="00BB3355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1–4 класс.</w:t>
            </w:r>
          </w:p>
          <w:p w:rsidR="00BB3355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3355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С помощью пособия в рамках изучения </w:t>
            </w: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разных дисциплин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школьники смогут создавать вирт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у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альные книги, справочники, анимированные портреты и пейзажи; разрабатывать дидактические игры и задания; конструировать плакаты, баннеры, открытки, афиши. Использование технологии «Дополненная реальность» позволит педагогу вовлекать учащихся в опыт исследовательской деятельности.</w:t>
            </w:r>
          </w:p>
          <w:p w:rsidR="00BB3355" w:rsidRPr="00BB3355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Издание содержит 15 тематических разделов, каждый из которых предлагает конструкторы с набором мультимедийных объектов (изображений, звуков, анимаций), инструментов, шаблонов и образцов для разработки интерактивных ресурсов. В программе можно создавать следующие продукты: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2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творческие проекты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(истории, рассказы, книги, открытки, афиши, баннеры),</w:t>
            </w: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2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демонстрационные материалы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(плакаты, таблицы, справочники, классификации),</w:t>
            </w:r>
          </w:p>
          <w:p w:rsidR="00BB3355" w:rsidRPr="00BB3355" w:rsidRDefault="00BB3355" w:rsidP="001F1485">
            <w:pPr>
              <w:pStyle w:val="af2"/>
              <w:numPr>
                <w:ilvl w:val="0"/>
                <w:numId w:val="12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материалы для закрепления и проверки знаний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(упражнения, задания, дидактические игры).</w:t>
            </w:r>
          </w:p>
        </w:tc>
      </w:tr>
      <w:tr w:rsidR="003D6767" w:rsidRPr="008A4372" w:rsidTr="00BD3472">
        <w:trPr>
          <w:cantSplit/>
          <w:trHeight w:val="2917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C6B5E" w:rsidRDefault="00AC6B5E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D6767" w:rsidRPr="00AC6B5E" w:rsidRDefault="00AC6B5E" w:rsidP="00AC6B5E">
            <w:pPr>
              <w:shd w:val="clear" w:color="auto" w:fill="0070C0"/>
              <w:spacing w:after="0" w:line="240" w:lineRule="auto"/>
              <w:jc w:val="center"/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</w:pPr>
            <w:r w:rsidRPr="00AC6B5E">
              <w:rPr>
                <w:rFonts w:ascii="Arial" w:hAnsi="Arial" w:cs="Arial"/>
                <w:b/>
                <w:color w:val="FFFFFF" w:themeColor="background1"/>
                <w:sz w:val="20"/>
                <w:szCs w:val="20"/>
              </w:rPr>
              <w:t>СЕРИЯ «ДИАГНОСТИЧЕСКОЕ ЛОТО»</w:t>
            </w:r>
          </w:p>
          <w:p w:rsidR="00AC6B5E" w:rsidRDefault="00AC6B5E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C6B5E" w:rsidRPr="00AC2103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Игровые диагностические среды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для мониторинга и диагностики, проведения коррекционной работы в рамках познавательного и социально-личностного разв</w:t>
            </w:r>
            <w:r w:rsidRPr="00AC2103">
              <w:rPr>
                <w:rFonts w:ascii="Arial" w:hAnsi="Arial" w:cs="Arial"/>
                <w:sz w:val="20"/>
                <w:szCs w:val="20"/>
              </w:rPr>
              <w:t>и</w:t>
            </w:r>
            <w:r w:rsidRPr="00AC2103">
              <w:rPr>
                <w:rFonts w:ascii="Arial" w:hAnsi="Arial" w:cs="Arial"/>
                <w:sz w:val="20"/>
                <w:szCs w:val="20"/>
              </w:rPr>
              <w:t>тия детей.</w:t>
            </w:r>
          </w:p>
          <w:p w:rsidR="00AC6B5E" w:rsidRPr="00AC2103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AC6B5E" w:rsidRPr="00AC2103" w:rsidRDefault="00AC6B5E" w:rsidP="00DA134C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sz w:val="20"/>
                <w:szCs w:val="20"/>
              </w:rPr>
              <w:t>Особенности программ:</w:t>
            </w:r>
          </w:p>
          <w:p w:rsidR="00AC6B5E" w:rsidRPr="00AC2103" w:rsidRDefault="00AC6B5E" w:rsidP="00A53539">
            <w:pPr>
              <w:pStyle w:val="a4"/>
              <w:numPr>
                <w:ilvl w:val="0"/>
                <w:numId w:val="22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диагностика и мониторинг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в игровой форме</w:t>
            </w:r>
          </w:p>
          <w:p w:rsidR="00AC6B5E" w:rsidRPr="00AC2103" w:rsidRDefault="00AC6B5E" w:rsidP="00A53539">
            <w:pPr>
              <w:pStyle w:val="a4"/>
              <w:numPr>
                <w:ilvl w:val="0"/>
                <w:numId w:val="22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интерактивное лото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с набором сюжетных тематических картинок</w:t>
            </w:r>
          </w:p>
          <w:p w:rsidR="00AC6B5E" w:rsidRPr="00AC2103" w:rsidRDefault="00AC6B5E" w:rsidP="00A53539">
            <w:pPr>
              <w:pStyle w:val="a4"/>
              <w:numPr>
                <w:ilvl w:val="0"/>
                <w:numId w:val="22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sz w:val="20"/>
                <w:szCs w:val="20"/>
              </w:rPr>
              <w:t xml:space="preserve">специальные разделы с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демонстрационными материалами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для обучающей и коррекционной работы</w:t>
            </w:r>
          </w:p>
          <w:p w:rsidR="00AC6B5E" w:rsidRPr="00AC2103" w:rsidRDefault="00AC6B5E" w:rsidP="00A53539">
            <w:pPr>
              <w:pStyle w:val="a4"/>
              <w:numPr>
                <w:ilvl w:val="0"/>
                <w:numId w:val="22"/>
              </w:numPr>
              <w:rPr>
                <w:rFonts w:ascii="Arial" w:hAnsi="Arial" w:cs="Arial"/>
                <w:sz w:val="20"/>
                <w:szCs w:val="20"/>
              </w:rPr>
            </w:pPr>
            <w:r w:rsidRPr="00AC2103">
              <w:rPr>
                <w:rFonts w:ascii="Arial" w:hAnsi="Arial" w:cs="Arial"/>
                <w:b/>
                <w:sz w:val="20"/>
                <w:szCs w:val="20"/>
              </w:rPr>
              <w:t>отчёты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по результатам деятельности каждого ребё</w:t>
            </w:r>
            <w:r w:rsidR="00AC2103" w:rsidRPr="00AC2103">
              <w:rPr>
                <w:rFonts w:ascii="Arial" w:hAnsi="Arial" w:cs="Arial"/>
                <w:sz w:val="20"/>
                <w:szCs w:val="20"/>
              </w:rPr>
              <w:t xml:space="preserve">нка – с </w:t>
            </w:r>
            <w:r w:rsidR="00AC2103" w:rsidRPr="00AC2103">
              <w:rPr>
                <w:rFonts w:ascii="Arial" w:hAnsi="Arial" w:cs="Arial"/>
                <w:b/>
                <w:sz w:val="20"/>
                <w:szCs w:val="20"/>
              </w:rPr>
              <w:t>интерпретациями ответов</w:t>
            </w:r>
            <w:r w:rsidR="00AC2103" w:rsidRPr="00AC2103">
              <w:rPr>
                <w:rFonts w:ascii="Arial" w:hAnsi="Arial" w:cs="Arial"/>
                <w:sz w:val="20"/>
                <w:szCs w:val="20"/>
              </w:rPr>
              <w:t xml:space="preserve"> детей и </w:t>
            </w:r>
            <w:r w:rsidR="00AC2103" w:rsidRPr="00AC2103">
              <w:rPr>
                <w:rFonts w:ascii="Arial" w:hAnsi="Arial" w:cs="Arial"/>
                <w:b/>
                <w:sz w:val="20"/>
                <w:szCs w:val="20"/>
              </w:rPr>
              <w:t>рекомендациями</w:t>
            </w:r>
            <w:r w:rsidR="00AC2103" w:rsidRPr="00AC2103">
              <w:rPr>
                <w:rFonts w:ascii="Arial" w:hAnsi="Arial" w:cs="Arial"/>
                <w:sz w:val="20"/>
                <w:szCs w:val="20"/>
              </w:rPr>
              <w:t xml:space="preserve"> по дальнейшей работе с ними</w:t>
            </w:r>
          </w:p>
          <w:p w:rsidR="00AC2103" w:rsidRPr="00AC6B5E" w:rsidRDefault="00AC2103" w:rsidP="00A53539">
            <w:pPr>
              <w:pStyle w:val="a4"/>
              <w:numPr>
                <w:ilvl w:val="0"/>
                <w:numId w:val="22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AC2103">
              <w:rPr>
                <w:rFonts w:ascii="Arial" w:hAnsi="Arial" w:cs="Arial"/>
                <w:sz w:val="20"/>
                <w:szCs w:val="20"/>
              </w:rPr>
              <w:t xml:space="preserve">возможность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сохранить отчёты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распечатать</w:t>
            </w:r>
            <w:r w:rsidRPr="00AC2103">
              <w:rPr>
                <w:rFonts w:ascii="Arial" w:hAnsi="Arial" w:cs="Arial"/>
                <w:sz w:val="20"/>
                <w:szCs w:val="20"/>
              </w:rPr>
              <w:t xml:space="preserve"> их или </w:t>
            </w:r>
            <w:r w:rsidRPr="00AC2103">
              <w:rPr>
                <w:rFonts w:ascii="Arial" w:hAnsi="Arial" w:cs="Arial"/>
                <w:b/>
                <w:sz w:val="20"/>
                <w:szCs w:val="20"/>
              </w:rPr>
              <w:t>импортировать в электронный документ</w:t>
            </w:r>
          </w:p>
        </w:tc>
      </w:tr>
      <w:tr w:rsidR="0001077F" w:rsidRPr="008A4372" w:rsidTr="00BD3472">
        <w:trPr>
          <w:cantSplit/>
          <w:trHeight w:val="3542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1028A" w:rsidRPr="0061028A" w:rsidRDefault="0061028A" w:rsidP="0061028A">
            <w:pPr>
              <w:pStyle w:val="a4"/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Pr="00161503" w:rsidRDefault="0001077F" w:rsidP="003D6767">
            <w:pPr>
              <w:pStyle w:val="a4"/>
              <w:numPr>
                <w:ilvl w:val="0"/>
                <w:numId w:val="6"/>
              </w:numPr>
              <w:ind w:left="709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61503">
              <w:rPr>
                <w:rFonts w:ascii="Arial" w:hAnsi="Arial" w:cs="Arial"/>
                <w:b/>
                <w:noProof/>
                <w:sz w:val="20"/>
                <w:szCs w:val="20"/>
              </w:rPr>
              <w:t>Диагностическое лото. Формирование основ безопасности у детей</w:t>
            </w:r>
          </w:p>
          <w:p w:rsidR="0001077F" w:rsidRDefault="0001077F" w:rsidP="00DA134C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384CB3" w:rsidRPr="0015019E" w:rsidRDefault="006531B9" w:rsidP="00384CB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384CB3" w:rsidRPr="00384CB3" w:rsidRDefault="006531B9" w:rsidP="00384CB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01077F" w:rsidRPr="00607FCC" w:rsidRDefault="0061028A" w:rsidP="00DA134C">
            <w:pPr>
              <w:pStyle w:val="a4"/>
              <w:ind w:left="709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04832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1096010</wp:posOffset>
                  </wp:positionV>
                  <wp:extent cx="762000" cy="1076325"/>
                  <wp:effectExtent l="19050" t="0" r="0" b="0"/>
                  <wp:wrapNone/>
                  <wp:docPr id="38" name="Рисунок 38" descr="\\Pm-server2\Common\Кривохижина_Татьяна\на_страничку_НД\Диагностическое Лото\Диагностическое лото. Безопасность\Обложка DVD\Diagnost_loto_Osnovy_bezopasnosti_detey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\\Pm-server2\Common\Кривохижина_Татьяна\на_страничку_НД\Диагностическое Лото\Диагностическое лото. Безопасность\Обложка DVD\Diagnost_loto_Osnovy_bezopasnosti_detey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1077F" w:rsidRDefault="006836CC" w:rsidP="00DA134C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05856" behindDoc="0" locked="0" layoutInCell="1" allowOverlap="1">
                  <wp:simplePos x="0" y="0"/>
                  <wp:positionH relativeFrom="margin">
                    <wp:posOffset>2628900</wp:posOffset>
                  </wp:positionH>
                  <wp:positionV relativeFrom="margin">
                    <wp:posOffset>1200785</wp:posOffset>
                  </wp:positionV>
                  <wp:extent cx="1143000" cy="857250"/>
                  <wp:effectExtent l="19050" t="0" r="0" b="0"/>
                  <wp:wrapNone/>
                  <wp:docPr id="39" name="Рисунок 39" descr="\\Pm-server2\Common\Кривохижина_Татьяна\на_страничку_НД\Диагностическое Лото\Диагностическое лото. Безопасность\Скриншоты\05_Diagnost_loto_Osnovy_bezopasnosti_dete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\\Pm-server2\Common\Кривохижина_Татьяна\на_страничку_НД\Диагностическое Лото\Диагностическое лото. Безопасность\Скриншоты\05_Diagnost_loto_Osnovy_bezopasnosti_dete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06880" behindDoc="0" locked="0" layoutInCell="1" allowOverlap="1">
                  <wp:simplePos x="0" y="0"/>
                  <wp:positionH relativeFrom="margin">
                    <wp:posOffset>1333500</wp:posOffset>
                  </wp:positionH>
                  <wp:positionV relativeFrom="margin">
                    <wp:posOffset>1200785</wp:posOffset>
                  </wp:positionV>
                  <wp:extent cx="1143000" cy="857250"/>
                  <wp:effectExtent l="19050" t="0" r="0" b="0"/>
                  <wp:wrapNone/>
                  <wp:docPr id="40" name="Рисунок 40" descr="\\Pm-server2\Common\Кривохижина_Татьяна\на_страничку_НД\Диагностическое Лото\Диагностическое лото. Безопасность\Скриншоты\02_Diagnost_loto_Osnovy_bezopasnosti_dete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\\Pm-server2\Common\Кривохижина_Татьяна\на_страничку_НД\Диагностическое Лото\Диагностическое лото. Безопасность\Скриншоты\02_Diagnost_loto_Osnovy_bezopasnosti_dete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1077F" w:rsidRPr="0015019E" w:rsidRDefault="0001077F" w:rsidP="00DA134C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Default="0001077F" w:rsidP="00DA134C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Default="0001077F" w:rsidP="00DA134C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Default="0001077F" w:rsidP="00DA134C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Default="0001077F" w:rsidP="00DA134C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F84C19" w:rsidRDefault="00F84C19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Pr="00566A34" w:rsidRDefault="0001077F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B77C80">
              <w:rPr>
                <w:rFonts w:ascii="Arial" w:hAnsi="Arial" w:cs="Arial"/>
                <w:b/>
                <w:sz w:val="20"/>
                <w:szCs w:val="20"/>
              </w:rPr>
              <w:t xml:space="preserve">ОБЖ (правила по безопасности </w:t>
            </w:r>
            <w:r w:rsidR="00DA1210">
              <w:rPr>
                <w:rFonts w:ascii="Arial" w:hAnsi="Arial" w:cs="Arial"/>
                <w:b/>
                <w:sz w:val="20"/>
                <w:szCs w:val="20"/>
              </w:rPr>
              <w:t>жизнедеятельности</w:t>
            </w:r>
            <w:r w:rsidR="00B77C80">
              <w:rPr>
                <w:rFonts w:ascii="Arial" w:hAnsi="Arial" w:cs="Arial"/>
                <w:b/>
                <w:sz w:val="20"/>
                <w:szCs w:val="20"/>
              </w:rPr>
              <w:t>).</w:t>
            </w:r>
          </w:p>
          <w:p w:rsidR="0001077F" w:rsidRPr="00566A34" w:rsidRDefault="0001077F" w:rsidP="00DA134C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возраст, 1–4 класс.</w:t>
            </w:r>
          </w:p>
          <w:p w:rsidR="0001077F" w:rsidRPr="00266F70" w:rsidRDefault="0001077F" w:rsidP="00DA1210">
            <w:pPr>
              <w:pStyle w:val="af2"/>
              <w:spacing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Программа представляет собой </w:t>
            </w:r>
            <w:r w:rsidRPr="00DD3704">
              <w:rPr>
                <w:rFonts w:ascii="Arial" w:hAnsi="Arial" w:cs="Arial"/>
                <w:b/>
                <w:color w:val="000000"/>
                <w:sz w:val="20"/>
                <w:szCs w:val="20"/>
              </w:rPr>
              <w:t>интерактивную среду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 xml:space="preserve"> для организации воспитательно-образовательной и диагностической работы в рамках формирования у детей основ безопасн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о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сти жизнедеятельности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. Программа поможет педагогам решить 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следующие задачи:</w:t>
            </w:r>
          </w:p>
          <w:p w:rsidR="0001077F" w:rsidRPr="00266F70" w:rsidRDefault="0001077F" w:rsidP="001F1485">
            <w:pPr>
              <w:pStyle w:val="af2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 xml:space="preserve">изучение правил </w:t>
            </w:r>
            <w:r w:rsidRPr="00752192">
              <w:rPr>
                <w:rFonts w:ascii="Arial" w:hAnsi="Arial" w:cs="Arial"/>
                <w:b/>
                <w:color w:val="000000"/>
                <w:sz w:val="20"/>
                <w:szCs w:val="20"/>
              </w:rPr>
              <w:t>безопасного поведения на природе и в социуме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;</w:t>
            </w:r>
          </w:p>
          <w:p w:rsidR="0001077F" w:rsidRPr="00266F70" w:rsidRDefault="0001077F" w:rsidP="001F1485">
            <w:pPr>
              <w:pStyle w:val="af2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 xml:space="preserve">воспитание навыков адекватного </w:t>
            </w:r>
            <w:r w:rsidRPr="00752192">
              <w:rPr>
                <w:rFonts w:ascii="Arial" w:hAnsi="Arial" w:cs="Arial"/>
                <w:b/>
                <w:color w:val="000000"/>
                <w:sz w:val="20"/>
                <w:szCs w:val="20"/>
              </w:rPr>
              <w:t>поведения в различных неожиданных ситуациях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;</w:t>
            </w:r>
          </w:p>
          <w:p w:rsidR="0001077F" w:rsidRPr="00266F70" w:rsidRDefault="0001077F" w:rsidP="001F1485">
            <w:pPr>
              <w:pStyle w:val="af2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 xml:space="preserve">формирование предпосылок </w:t>
            </w:r>
            <w:r w:rsidRPr="00752192">
              <w:rPr>
                <w:rFonts w:ascii="Arial" w:hAnsi="Arial" w:cs="Arial"/>
                <w:b/>
                <w:color w:val="000000"/>
                <w:sz w:val="20"/>
                <w:szCs w:val="20"/>
              </w:rPr>
              <w:t>экологического сознания и основ культуры здоровья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;</w:t>
            </w:r>
          </w:p>
          <w:p w:rsidR="00B77C80" w:rsidRPr="00B77C80" w:rsidRDefault="0001077F" w:rsidP="001F1485">
            <w:pPr>
              <w:pStyle w:val="af2"/>
              <w:numPr>
                <w:ilvl w:val="0"/>
                <w:numId w:val="8"/>
              </w:numPr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52192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проведение </w:t>
            </w:r>
            <w:r w:rsidRPr="00752192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мониторинг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а</w:t>
            </w:r>
            <w:r w:rsidRPr="0075219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знаний и планирование дальнейшей работы</w:t>
            </w:r>
            <w:r w:rsidRPr="00266F70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  <w:p w:rsidR="00DA1210" w:rsidRPr="00B77C80" w:rsidRDefault="00B77C80" w:rsidP="0061028A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Результаты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индивидуальной работы каждого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ребенка сохраняются в виде отчета с интерпрет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циями ответов и советами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педагогу 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 дальнейшей работе с детьми. В программе также пред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смотрен режим </w:t>
            </w:r>
            <w:r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для</w:t>
            </w:r>
            <w:r w:rsidRPr="00B77C8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проверки знаний детей в форме группового тестирования. </w:t>
            </w:r>
          </w:p>
        </w:tc>
      </w:tr>
      <w:tr w:rsidR="0001077F" w:rsidRPr="001E312C" w:rsidTr="00BD3472">
        <w:tblPrEx>
          <w:tblLook w:val="0400"/>
        </w:tblPrEx>
        <w:trPr>
          <w:cantSplit/>
          <w:trHeight w:val="3417"/>
        </w:trPr>
        <w:tc>
          <w:tcPr>
            <w:tcW w:w="6372" w:type="dxa"/>
          </w:tcPr>
          <w:p w:rsidR="006836CC" w:rsidRPr="006836CC" w:rsidRDefault="006836CC" w:rsidP="006836CC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DA1210" w:rsidRDefault="003E60CB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hyperlink r:id="rId61" w:tooltip="Подробная информация о продукте..." w:history="1">
              <w:r w:rsidR="0001077F" w:rsidRPr="001E312C">
                <w:rPr>
                  <w:rFonts w:ascii="Arial" w:hAnsi="Arial" w:cs="Arial"/>
                  <w:b/>
                  <w:noProof/>
                  <w:sz w:val="20"/>
                  <w:szCs w:val="20"/>
                </w:rPr>
                <w:t xml:space="preserve">Диагностическое лото. Социально-личностное развитие дошкольника </w:t>
              </w:r>
            </w:hyperlink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8D5023" w:rsidRPr="0015019E" w:rsidRDefault="006531B9" w:rsidP="008D502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8D5023" w:rsidRPr="00384CB3" w:rsidRDefault="006531B9" w:rsidP="008D502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01077F" w:rsidRPr="00DA1210" w:rsidRDefault="0001077F" w:rsidP="00DA1210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1077F" w:rsidRPr="001E312C" w:rsidRDefault="00D76AFE" w:rsidP="0025045F">
            <w:pPr>
              <w:spacing w:after="0" w:line="240" w:lineRule="auto"/>
              <w:ind w:left="454"/>
              <w:outlineLvl w:val="4"/>
              <w:rPr>
                <w:rFonts w:ascii="Arial" w:hAnsi="Arial" w:cs="Arial"/>
                <w:color w:val="0066CC"/>
              </w:rPr>
            </w:pPr>
            <w:r>
              <w:rPr>
                <w:rFonts w:ascii="Tahoma" w:hAnsi="Tahoma" w:cs="Tahoma"/>
                <w:noProof/>
                <w:color w:val="4F4F4F"/>
                <w:sz w:val="16"/>
                <w:szCs w:val="16"/>
                <w:lang w:eastAsia="ru-RU"/>
              </w:rPr>
              <w:drawing>
                <wp:anchor distT="0" distB="0" distL="114300" distR="114300" simplePos="0" relativeHeight="251725312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1165860</wp:posOffset>
                  </wp:positionV>
                  <wp:extent cx="1143000" cy="857250"/>
                  <wp:effectExtent l="19050" t="0" r="0" b="0"/>
                  <wp:wrapNone/>
                  <wp:docPr id="64" name="Рисунок 64" descr="\\Pm-server2\Common\Кривохижина_Татьяна\на_страничку_НД\Диагностическое Лото\Социально-личностное развитие дошкольника\Скриншоты\skr\04_Diagnosticheskoe loto Doshkolni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\\Pm-server2\Common\Кривохижина_Татьяна\на_страничку_НД\Диагностическое Лото\Социально-личностное развитие дошкольника\Скриншоты\skr\04_Diagnosticheskoe loto Doshkolni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ahoma" w:hAnsi="Tahoma" w:cs="Tahoma"/>
                <w:noProof/>
                <w:color w:val="4F4F4F"/>
                <w:sz w:val="16"/>
                <w:szCs w:val="16"/>
                <w:lang w:eastAsia="ru-RU"/>
              </w:rPr>
              <w:drawing>
                <wp:anchor distT="0" distB="0" distL="114300" distR="114300" simplePos="0" relativeHeight="251724288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1165860</wp:posOffset>
                  </wp:positionV>
                  <wp:extent cx="1143000" cy="857250"/>
                  <wp:effectExtent l="19050" t="0" r="0" b="0"/>
                  <wp:wrapNone/>
                  <wp:docPr id="63" name="Рисунок 63" descr="\\Pm-server2\Common\Кривохижина_Татьяна\на_страничку_НД\Диагностическое Лото\Социально-личностное развитие дошкольника\Скриншоты\skr\06_Diagnosticheskoe loto Doshkolni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\\Pm-server2\Common\Кривохижина_Татьяна\на_страничку_НД\Диагностическое Лото\Социально-личностное развитие дошкольника\Скриншоты\skr\06_Diagnosticheskoe loto Doshkolni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ahoma" w:hAnsi="Tahoma" w:cs="Tahoma"/>
                <w:noProof/>
                <w:color w:val="4F4F4F"/>
                <w:sz w:val="16"/>
                <w:szCs w:val="16"/>
                <w:lang w:eastAsia="ru-RU"/>
              </w:rPr>
              <w:drawing>
                <wp:anchor distT="0" distB="0" distL="114300" distR="114300" simplePos="0" relativeHeight="251723264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1061085</wp:posOffset>
                  </wp:positionV>
                  <wp:extent cx="762000" cy="1076325"/>
                  <wp:effectExtent l="19050" t="0" r="0" b="0"/>
                  <wp:wrapNone/>
                  <wp:docPr id="62" name="Рисунок 62" descr="\\Pm-server2\Common\Кривохижина_Татьяна\на_страничку_НД\Диагностическое Лото\Социально-личностное развитие дошкольника\обложка DVD\Diagnosticheskoe-loto-Doshkolni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\\Pm-server2\Common\Кривохижина_Татьяна\на_страничку_НД\Диагностическое Лото\Социально-личностное развитие дошкольника\обложка DVD\Diagnosticheskoe-loto-Doshkolni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1077F">
              <w:rPr>
                <w:rFonts w:ascii="Tahoma" w:hAnsi="Tahoma" w:cs="Tahoma"/>
                <w:color w:val="4F4F4F"/>
                <w:sz w:val="16"/>
                <w:szCs w:val="16"/>
              </w:rPr>
              <w:t xml:space="preserve">           </w:t>
            </w:r>
          </w:p>
        </w:tc>
        <w:tc>
          <w:tcPr>
            <w:tcW w:w="9363" w:type="dxa"/>
            <w:gridSpan w:val="2"/>
          </w:tcPr>
          <w:p w:rsidR="0001077F" w:rsidRDefault="0001077F" w:rsidP="003D734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01077F" w:rsidRPr="0025045F" w:rsidRDefault="0001077F" w:rsidP="003D7341">
            <w:pPr>
              <w:spacing w:after="0" w:line="240" w:lineRule="auto"/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</w:pPr>
            <w:r w:rsidRPr="0025045F"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>Диагности</w:t>
            </w:r>
            <w:r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 xml:space="preserve">ка уровня социально-личностного </w:t>
            </w:r>
            <w:r w:rsidRPr="0025045F"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>развития</w:t>
            </w:r>
            <w:r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 xml:space="preserve"> ребенка</w:t>
            </w:r>
          </w:p>
          <w:p w:rsidR="0001077F" w:rsidRDefault="0001077F" w:rsidP="003D734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D7341">
              <w:rPr>
                <w:rFonts w:ascii="Arial" w:hAnsi="Arial" w:cs="Arial"/>
                <w:b/>
                <w:sz w:val="20"/>
                <w:szCs w:val="20"/>
              </w:rPr>
              <w:t>Возраст:</w:t>
            </w:r>
            <w:r w:rsidRPr="0015019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</w:p>
          <w:p w:rsidR="0001077F" w:rsidRDefault="0001077F" w:rsidP="003D734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6074D4" w:rsidRDefault="0001077F" w:rsidP="006074D4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представляет собой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интерактивную среду для психологической диагностики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эмоционально-личностного и социального развития детей дошкольного возраста, выявления причин социальной дезадаптации и проблем во взаимоотношениях с окружающими людьми и семьей. Диагностическое обследование проводится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в интерактивном игровом режиме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, что создает для работы детей максимально комфортную атмосферу. Результаты обследования представляются в виде психологических интерпретаций ответов и рекомендаций по дальне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й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шему взаимодействию с ребенком. Полученные результаты можно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сохранять, распечатывать или импортировать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в электронный документ. Пособие предназначено для дошкольных учре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ж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дений, а также центров развития и коррекции детей.</w:t>
            </w:r>
          </w:p>
          <w:p w:rsidR="006074D4" w:rsidRDefault="006074D4" w:rsidP="006074D4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</w:p>
          <w:p w:rsidR="006074D4" w:rsidRPr="00DA1210" w:rsidRDefault="006074D4" w:rsidP="006074D4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</w:p>
        </w:tc>
      </w:tr>
      <w:tr w:rsidR="00FF5C1A" w:rsidRPr="00961863" w:rsidTr="00BD3472">
        <w:trPr>
          <w:cantSplit/>
          <w:trHeight w:val="3330"/>
        </w:trPr>
        <w:tc>
          <w:tcPr>
            <w:tcW w:w="6379" w:type="dxa"/>
            <w:gridSpan w:val="2"/>
            <w:tcBorders>
              <w:bottom w:val="single" w:sz="4" w:space="0" w:color="auto"/>
            </w:tcBorders>
          </w:tcPr>
          <w:p w:rsidR="006836CC" w:rsidRPr="00D76AFE" w:rsidRDefault="006836CC" w:rsidP="00D76AFE">
            <w:pPr>
              <w:pStyle w:val="a4"/>
              <w:ind w:left="786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25045F" w:rsidRPr="00D76AFE" w:rsidRDefault="003E60CB" w:rsidP="003D6767">
            <w:pPr>
              <w:pStyle w:val="a4"/>
              <w:numPr>
                <w:ilvl w:val="0"/>
                <w:numId w:val="6"/>
              </w:numPr>
              <w:rPr>
                <w:rFonts w:ascii="Arial" w:eastAsia="Calibri" w:hAnsi="Arial" w:cs="Arial"/>
                <w:b/>
                <w:sz w:val="20"/>
                <w:szCs w:val="20"/>
                <w:lang w:eastAsia="en-US"/>
              </w:rPr>
            </w:pPr>
            <w:hyperlink r:id="rId65" w:tooltip="Подробная информация о продукте..." w:history="1">
              <w:r w:rsidR="00FF5C1A" w:rsidRPr="00D76AFE">
                <w:rPr>
                  <w:rFonts w:ascii="Arial" w:eastAsia="Calibri" w:hAnsi="Arial" w:cs="Arial"/>
                  <w:b/>
                  <w:sz w:val="20"/>
                  <w:szCs w:val="20"/>
                  <w:lang w:eastAsia="en-US"/>
                </w:rPr>
                <w:t>Диагностическое лото. Социально-личностное ра</w:t>
              </w:r>
              <w:r w:rsidR="00FF5C1A" w:rsidRPr="00D76AFE">
                <w:rPr>
                  <w:rFonts w:ascii="Arial" w:eastAsia="Calibri" w:hAnsi="Arial" w:cs="Arial"/>
                  <w:b/>
                  <w:sz w:val="20"/>
                  <w:szCs w:val="20"/>
                  <w:lang w:eastAsia="en-US"/>
                </w:rPr>
                <w:t>з</w:t>
              </w:r>
              <w:r w:rsidR="00FF5C1A" w:rsidRPr="00D76AFE">
                <w:rPr>
                  <w:rFonts w:ascii="Arial" w:eastAsia="Calibri" w:hAnsi="Arial" w:cs="Arial"/>
                  <w:b/>
                  <w:sz w:val="20"/>
                  <w:szCs w:val="20"/>
                  <w:lang w:eastAsia="en-US"/>
                </w:rPr>
                <w:t>витие младшего школьника</w:t>
              </w:r>
            </w:hyperlink>
          </w:p>
          <w:p w:rsidR="00664217" w:rsidRPr="0015019E" w:rsidRDefault="00664217" w:rsidP="0066421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терах учащихся</w:t>
            </w:r>
          </w:p>
          <w:p w:rsidR="008D5023" w:rsidRPr="0015019E" w:rsidRDefault="006531B9" w:rsidP="008D5023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8D5023" w:rsidRPr="00384CB3" w:rsidRDefault="006531B9" w:rsidP="008D5023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FF5C1A" w:rsidRPr="00D76AFE" w:rsidRDefault="00D76AFE" w:rsidP="008D5023">
            <w:pPr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26336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1073785</wp:posOffset>
                  </wp:positionV>
                  <wp:extent cx="762000" cy="1076325"/>
                  <wp:effectExtent l="19050" t="0" r="0" b="0"/>
                  <wp:wrapNone/>
                  <wp:docPr id="67" name="Рисунок 67" descr="\\Pm-server2\Common\Кривохижина_Татьяна\на_страничку_НД\Диагностическое Лото\Социально-личностное развитие младшего школьника\обложка DVD\Diagnosticheskoe-loto-Mlad-shkolni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\\Pm-server2\Common\Кривохижина_Татьяна\на_страничку_НД\Диагностическое Лото\Социально-личностное развитие младшего школьника\обложка DVD\Diagnosticheskoe-loto-Mlad-shkolni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76AFE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27360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1216660</wp:posOffset>
                  </wp:positionV>
                  <wp:extent cx="1143000" cy="857250"/>
                  <wp:effectExtent l="19050" t="0" r="0" b="0"/>
                  <wp:wrapNone/>
                  <wp:docPr id="68" name="Рисунок 68" descr="\\Pm-server2\Common\Кривохижина_Татьяна\на_страничку_НД\Диагностическое Лото\Социально-личностное развитие младшего школьника\Скриншоты\skr\06_Diagnosticheskoe-loto-Mlad-shkolni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\\Pm-server2\Common\Кривохижина_Татьяна\на_страничку_НД\Диагностическое Лото\Социально-личностное развитие младшего школьника\Скриншоты\skr\06_Diagnosticheskoe-loto-Mlad-shkolni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76AFE"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28384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1216660</wp:posOffset>
                  </wp:positionV>
                  <wp:extent cx="1143000" cy="857250"/>
                  <wp:effectExtent l="19050" t="0" r="0" b="0"/>
                  <wp:wrapNone/>
                  <wp:docPr id="69" name="Рисунок 69" descr="\\Pm-server2\Common\Кривохижина_Татьяна\на_страничку_НД\Диагностическое Лото\Социально-личностное развитие младшего школьника\Скриншоты\skr\04_Diagnosticheskoe-loto-Mlad-shkolni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\\Pm-server2\Common\Кривохижина_Татьяна\на_страничку_НД\Диагностическое Лото\Социально-личностное развитие младшего школьника\Скриншоты\skr\04_Diagnosticheskoe-loto-Mlad-shkolni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F5C1A" w:rsidRPr="00D76AFE"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="00B11B68" w:rsidRPr="00D76AFE">
              <w:rPr>
                <w:rFonts w:ascii="Arial" w:hAnsi="Arial" w:cs="Arial"/>
                <w:sz w:val="20"/>
                <w:szCs w:val="20"/>
              </w:rPr>
              <w:t xml:space="preserve">    </w:t>
            </w:r>
            <w:r w:rsidR="00FF5C1A" w:rsidRPr="00D76AFE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  <w:tc>
          <w:tcPr>
            <w:tcW w:w="9356" w:type="dxa"/>
            <w:tcBorders>
              <w:bottom w:val="single" w:sz="4" w:space="0" w:color="auto"/>
            </w:tcBorders>
          </w:tcPr>
          <w:p w:rsidR="00D76AFE" w:rsidRPr="00890AE3" w:rsidRDefault="00D76AFE" w:rsidP="0025045F">
            <w:pPr>
              <w:spacing w:after="0" w:line="240" w:lineRule="auto"/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</w:pPr>
          </w:p>
          <w:p w:rsidR="0025045F" w:rsidRPr="0025045F" w:rsidRDefault="0025045F" w:rsidP="0025045F">
            <w:pPr>
              <w:spacing w:after="0" w:line="240" w:lineRule="auto"/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</w:pPr>
            <w:r w:rsidRPr="0025045F"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>Диагности</w:t>
            </w:r>
            <w:r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 xml:space="preserve">ка уровня социально-личностного </w:t>
            </w:r>
            <w:r w:rsidRPr="0025045F"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>развития</w:t>
            </w:r>
            <w:r>
              <w:rPr>
                <w:rFonts w:ascii="Arial" w:hAnsi="Arial" w:cs="Arial"/>
                <w:b/>
                <w:i/>
                <w:color w:val="C00000"/>
                <w:sz w:val="20"/>
                <w:szCs w:val="20"/>
              </w:rPr>
              <w:t xml:space="preserve"> ребенка</w:t>
            </w:r>
          </w:p>
          <w:p w:rsidR="00FF5C1A" w:rsidRPr="00961863" w:rsidRDefault="00161503" w:rsidP="0096186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1–</w:t>
            </w:r>
            <w:r w:rsidR="00E51E34">
              <w:rPr>
                <w:rFonts w:ascii="Arial" w:hAnsi="Arial" w:cs="Arial"/>
                <w:b/>
                <w:sz w:val="20"/>
                <w:szCs w:val="20"/>
              </w:rPr>
              <w:t xml:space="preserve">4 </w:t>
            </w:r>
            <w:r w:rsidR="00FF5C1A" w:rsidRPr="00961863">
              <w:rPr>
                <w:rFonts w:ascii="Arial" w:hAnsi="Arial" w:cs="Arial"/>
                <w:b/>
                <w:sz w:val="20"/>
                <w:szCs w:val="20"/>
              </w:rPr>
              <w:t>класс</w:t>
            </w:r>
          </w:p>
          <w:p w:rsidR="00FF5C1A" w:rsidRPr="00961863" w:rsidRDefault="00FF5C1A" w:rsidP="0096186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F5C1A" w:rsidRDefault="00B11B68" w:rsidP="006074D4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представляет собой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интерактивную среду для психологической диагностики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эмоционально-личностного и социального развития детей младшего школьного возраста, выя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ления причин социальной дезадаптации и проблем во взаимоотношениях с окружающими людьми и семьей. Диагностическое обследование проводится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в интерактивном игровом р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е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жиме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, что создает для работы детей максимально комфортную атмосферу. Результаты обсл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дования представляются в виде психологических интерпретаций ответов и рекомендаций по дальнейшему взаимодействию с ребенком. Полученные результаты можно 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сохранять, расп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е</w:t>
            </w:r>
            <w:r w:rsidRPr="006074D4">
              <w:rPr>
                <w:rFonts w:ascii="Arial" w:eastAsia="Calibri" w:hAnsi="Arial" w:cs="Arial"/>
                <w:b/>
                <w:color w:val="000000"/>
                <w:sz w:val="20"/>
                <w:szCs w:val="20"/>
                <w:lang w:eastAsia="en-US"/>
              </w:rPr>
              <w:t>чатывать или импортировать в электронный документ</w:t>
            </w:r>
            <w:r w:rsidR="006074D4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. 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Пособие предназначено для детских и школьных психологов, социальных педагогов, специалистов коррекционных учреждений, це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н</w:t>
            </w:r>
            <w:r w:rsidRPr="00B11B68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тров развития и реабилитации детей.</w:t>
            </w:r>
          </w:p>
          <w:p w:rsidR="00914084" w:rsidRPr="00961863" w:rsidRDefault="00914084" w:rsidP="006074D4">
            <w:pPr>
              <w:pStyle w:val="af2"/>
              <w:spacing w:before="0" w:beforeAutospacing="0" w:after="0" w:afterAutospacing="0"/>
              <w:jc w:val="both"/>
              <w:rPr>
                <w:rFonts w:ascii="Arial" w:hAnsi="Arial" w:cs="Arial"/>
                <w:color w:val="0066CC"/>
              </w:rPr>
            </w:pPr>
          </w:p>
        </w:tc>
      </w:tr>
      <w:tr w:rsidR="00AC2103" w:rsidTr="00BD3472">
        <w:trPr>
          <w:cantSplit/>
          <w:trHeight w:val="2806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AC2103" w:rsidRDefault="00AC2103" w:rsidP="00014938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AC2103" w:rsidRPr="00D054FD" w:rsidRDefault="00AC2103" w:rsidP="00AC2103">
            <w:pPr>
              <w:shd w:val="clear" w:color="auto" w:fill="0070C0"/>
              <w:spacing w:after="0" w:line="240" w:lineRule="auto"/>
              <w:jc w:val="center"/>
              <w:rPr>
                <w:rFonts w:ascii="Arial" w:hAnsi="Arial" w:cs="Arial"/>
                <w:noProof/>
                <w:color w:val="FFFFFF" w:themeColor="background1"/>
                <w:sz w:val="20"/>
                <w:szCs w:val="20"/>
              </w:rPr>
            </w:pPr>
            <w:r w:rsidRPr="00D054FD">
              <w:rPr>
                <w:rFonts w:ascii="Arial" w:hAnsi="Arial" w:cs="Arial"/>
                <w:noProof/>
                <w:color w:val="FFFFFF" w:themeColor="background1"/>
                <w:sz w:val="20"/>
                <w:szCs w:val="20"/>
              </w:rPr>
              <w:t>СЕРИЯ «ИНТЕРАКТИВНЫЕ ЗАНЯТИЯ В ДОУ»</w:t>
            </w:r>
          </w:p>
          <w:p w:rsidR="00AC2103" w:rsidRPr="00D054FD" w:rsidRDefault="00AC2103" w:rsidP="00924DD3">
            <w:pPr>
              <w:spacing w:after="0" w:line="240" w:lineRule="auto"/>
              <w:rPr>
                <w:rFonts w:ascii="Arial" w:hAnsi="Arial" w:cs="Arial"/>
                <w:noProof/>
                <w:sz w:val="20"/>
                <w:szCs w:val="20"/>
              </w:rPr>
            </w:pPr>
          </w:p>
          <w:p w:rsidR="00AC2103" w:rsidRPr="00D054FD" w:rsidRDefault="00AC2103" w:rsidP="00924DD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sz w:val="20"/>
                <w:szCs w:val="20"/>
              </w:rPr>
              <w:t xml:space="preserve">Каждый продукт серии – это </w:t>
            </w:r>
            <w:r w:rsidRPr="00D054FD">
              <w:rPr>
                <w:rFonts w:ascii="Arial" w:hAnsi="Arial" w:cs="Arial"/>
                <w:b/>
                <w:sz w:val="20"/>
                <w:szCs w:val="20"/>
              </w:rPr>
              <w:t>комплекс разнотипных материалов</w:t>
            </w:r>
            <w:r w:rsidRPr="00D054FD">
              <w:rPr>
                <w:rFonts w:ascii="Arial" w:hAnsi="Arial" w:cs="Arial"/>
                <w:sz w:val="20"/>
                <w:szCs w:val="20"/>
              </w:rPr>
              <w:t>, необходимых педагогу для подготовки и проведения работы с детьми у интерактивной доски.</w:t>
            </w:r>
          </w:p>
          <w:p w:rsidR="00AC2103" w:rsidRPr="00D054FD" w:rsidRDefault="00AC2103" w:rsidP="00924DD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AC2103" w:rsidRPr="00D054FD" w:rsidRDefault="00AC2103" w:rsidP="00924DD3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sz w:val="20"/>
                <w:szCs w:val="20"/>
              </w:rPr>
              <w:t>Содержание продуктов:</w:t>
            </w:r>
          </w:p>
          <w:p w:rsidR="00AC2103" w:rsidRPr="00D054FD" w:rsidRDefault="00AC2103" w:rsidP="00A53539">
            <w:pPr>
              <w:pStyle w:val="a4"/>
              <w:numPr>
                <w:ilvl w:val="0"/>
                <w:numId w:val="23"/>
              </w:numPr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b/>
                <w:sz w:val="20"/>
                <w:szCs w:val="20"/>
              </w:rPr>
              <w:t>Целостное мультимедийное занятие</w:t>
            </w:r>
            <w:r w:rsidRPr="00D054FD">
              <w:rPr>
                <w:rFonts w:ascii="Arial" w:hAnsi="Arial" w:cs="Arial"/>
                <w:sz w:val="20"/>
                <w:szCs w:val="20"/>
              </w:rPr>
              <w:t xml:space="preserve"> по определённой теме с разнотипными интерактивными ресурсами</w:t>
            </w:r>
          </w:p>
          <w:p w:rsidR="00AC2103" w:rsidRPr="00D054FD" w:rsidRDefault="00AC2103" w:rsidP="00A53539">
            <w:pPr>
              <w:pStyle w:val="a4"/>
              <w:numPr>
                <w:ilvl w:val="0"/>
                <w:numId w:val="23"/>
              </w:numPr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b/>
                <w:sz w:val="20"/>
                <w:szCs w:val="20"/>
              </w:rPr>
              <w:t>Подробный сценарий</w:t>
            </w:r>
            <w:r w:rsidRPr="00D054FD">
              <w:rPr>
                <w:rFonts w:ascii="Arial" w:hAnsi="Arial" w:cs="Arial"/>
                <w:sz w:val="20"/>
                <w:szCs w:val="20"/>
              </w:rPr>
              <w:t>, включающий детские стихи, песни, танцы, игры, физические упражнения и др.</w:t>
            </w:r>
          </w:p>
          <w:p w:rsidR="00AC2103" w:rsidRPr="00D054FD" w:rsidRDefault="00AC2103" w:rsidP="00A53539">
            <w:pPr>
              <w:pStyle w:val="a4"/>
              <w:numPr>
                <w:ilvl w:val="0"/>
                <w:numId w:val="23"/>
              </w:numPr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b/>
                <w:sz w:val="20"/>
                <w:szCs w:val="20"/>
              </w:rPr>
              <w:t>Элементы предметной среды</w:t>
            </w:r>
            <w:r w:rsidRPr="00D054FD">
              <w:rPr>
                <w:rFonts w:ascii="Arial" w:hAnsi="Arial" w:cs="Arial"/>
                <w:sz w:val="20"/>
                <w:szCs w:val="20"/>
              </w:rPr>
              <w:t xml:space="preserve"> (нагля</w:t>
            </w:r>
            <w:r w:rsidR="00D054FD" w:rsidRPr="00D054FD">
              <w:rPr>
                <w:rFonts w:ascii="Arial" w:hAnsi="Arial" w:cs="Arial"/>
                <w:sz w:val="20"/>
                <w:szCs w:val="20"/>
              </w:rPr>
              <w:t>дные раздаточные материалы, в том числе для продуктивной деятельности)</w:t>
            </w:r>
          </w:p>
          <w:p w:rsidR="00D054FD" w:rsidRPr="00D054FD" w:rsidRDefault="00D054FD" w:rsidP="00A53539">
            <w:pPr>
              <w:pStyle w:val="a4"/>
              <w:numPr>
                <w:ilvl w:val="0"/>
                <w:numId w:val="23"/>
              </w:numPr>
              <w:rPr>
                <w:rFonts w:ascii="Arial" w:hAnsi="Arial" w:cs="Arial"/>
                <w:sz w:val="20"/>
                <w:szCs w:val="20"/>
              </w:rPr>
            </w:pPr>
            <w:r w:rsidRPr="00D054FD">
              <w:rPr>
                <w:rFonts w:ascii="Arial" w:hAnsi="Arial" w:cs="Arial"/>
                <w:b/>
                <w:sz w:val="20"/>
                <w:szCs w:val="20"/>
              </w:rPr>
              <w:t>Видеозапись занятия</w:t>
            </w:r>
            <w:r w:rsidRPr="00D054FD">
              <w:rPr>
                <w:rFonts w:ascii="Arial" w:hAnsi="Arial" w:cs="Arial"/>
                <w:sz w:val="20"/>
                <w:szCs w:val="20"/>
              </w:rPr>
              <w:t>, демонстрирующая работу с материалами продуктов в кабинетах, оснащённых интерактивными досками</w:t>
            </w:r>
          </w:p>
          <w:p w:rsidR="00D054FD" w:rsidRPr="00AC2103" w:rsidRDefault="00D054FD" w:rsidP="00A53539">
            <w:pPr>
              <w:pStyle w:val="a4"/>
              <w:numPr>
                <w:ilvl w:val="0"/>
                <w:numId w:val="23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D054FD">
              <w:rPr>
                <w:rFonts w:ascii="Arial" w:hAnsi="Arial" w:cs="Arial"/>
                <w:b/>
                <w:sz w:val="20"/>
                <w:szCs w:val="20"/>
              </w:rPr>
              <w:t>Методические рекомендации</w:t>
            </w:r>
            <w:r w:rsidRPr="00D054FD">
              <w:rPr>
                <w:rFonts w:ascii="Arial" w:hAnsi="Arial" w:cs="Arial"/>
                <w:sz w:val="20"/>
                <w:szCs w:val="20"/>
              </w:rPr>
              <w:t xml:space="preserve"> с описанием вариативного использования отдельных модулей каждого издания</w:t>
            </w:r>
          </w:p>
        </w:tc>
      </w:tr>
      <w:tr w:rsidR="00914084" w:rsidTr="00BD3472">
        <w:trPr>
          <w:cantSplit/>
          <w:trHeight w:val="2963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14938" w:rsidRPr="00014938" w:rsidRDefault="00014938" w:rsidP="00014938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14084" w:rsidRDefault="00914084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</w:t>
            </w:r>
            <w:r w:rsidR="004535D7">
              <w:rPr>
                <w:rFonts w:ascii="Arial" w:hAnsi="Arial" w:cs="Arial"/>
                <w:b/>
                <w:noProof/>
                <w:sz w:val="20"/>
                <w:szCs w:val="20"/>
              </w:rPr>
              <w:t>занятия в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ДОУ. Прогулка в зимнем парке</w:t>
            </w:r>
            <w:r w:rsidRPr="00393CE3">
              <w:rPr>
                <w:color w:val="C00000"/>
              </w:rPr>
              <w:t xml:space="preserve"> </w:t>
            </w:r>
          </w:p>
          <w:p w:rsidR="00914084" w:rsidRDefault="00914084" w:rsidP="00924DD3">
            <w:pPr>
              <w:pStyle w:val="a4"/>
              <w:outlineLvl w:val="0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61503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интерактивной доской</w:t>
            </w:r>
          </w:p>
          <w:p w:rsidR="000A136B" w:rsidRDefault="006531B9" w:rsidP="00924DD3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7D03D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14084" w:rsidRPr="007D03D6" w:rsidRDefault="006531B9" w:rsidP="00924DD3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2000 руб.</w:t>
            </w:r>
          </w:p>
          <w:p w:rsidR="00914084" w:rsidRDefault="00E54755" w:rsidP="00924DD3">
            <w:pPr>
              <w:pStyle w:val="a4"/>
              <w:outlineLvl w:val="0"/>
              <w:rPr>
                <w:rFonts w:ascii="Arial" w:eastAsia="Calibri" w:hAnsi="Arial" w:cs="Arial"/>
                <w:b/>
                <w:i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b/>
                <w:i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838976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953135</wp:posOffset>
                  </wp:positionV>
                  <wp:extent cx="762000" cy="1076325"/>
                  <wp:effectExtent l="19050" t="0" r="0" b="0"/>
                  <wp:wrapNone/>
                  <wp:docPr id="81" name="Рисунок 18" descr="\\Pm-server2\Common\Кривохижина_Татьяна\на_страничку_НД\Интерактивные занятия в ДОУ\Прогулка в зимнем парке\обложка\Progulka v zimnem parke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Pm-server2\Common\Кривохижина_Татьяна\на_страничку_НД\Интерактивные занятия в ДОУ\Прогулка в зимнем парке\обложка\Progulka v zimnem parke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14084" w:rsidRPr="0006793E" w:rsidRDefault="00E54755" w:rsidP="00924DD3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1024" behindDoc="0" locked="0" layoutInCell="1" allowOverlap="1">
                  <wp:simplePos x="0" y="0"/>
                  <wp:positionH relativeFrom="margin">
                    <wp:posOffset>2600325</wp:posOffset>
                  </wp:positionH>
                  <wp:positionV relativeFrom="margin">
                    <wp:posOffset>1124585</wp:posOffset>
                  </wp:positionV>
                  <wp:extent cx="1143000" cy="742950"/>
                  <wp:effectExtent l="19050" t="0" r="0" b="0"/>
                  <wp:wrapNone/>
                  <wp:docPr id="83" name="Рисунок 20" descr="\\Pm-server2\Common\Кривохижина_Татьяна\на_страничку_НД\Интерактивные занятия в ДОУ\Прогулка в зимнем парке\scr\05_Progulka v zimnem parke cop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Pm-server2\Common\Кривохижина_Татьяна\на_страничку_НД\Интерактивные занятия в ДОУ\Прогулка в зимнем парке\scr\05_Progulka v zimnem parke cop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0000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1124585</wp:posOffset>
                  </wp:positionV>
                  <wp:extent cx="1143000" cy="742950"/>
                  <wp:effectExtent l="19050" t="0" r="0" b="0"/>
                  <wp:wrapNone/>
                  <wp:docPr id="82" name="Рисунок 19" descr="\\Pm-server2\Common\Кривохижина_Татьяна\на_страничку_НД\Интерактивные занятия в ДОУ\Прогулка в зимнем парке\scr\01_Progulka v zimnem parke cop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Pm-server2\Common\Кривохижина_Татьяна\на_страничку_НД\Интерактивные занятия в ДОУ\Прогулка в зимнем парке\scr\01_Progulka v zimnem parke cop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014938" w:rsidRPr="00C513AB" w:rsidRDefault="00014938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14084" w:rsidRPr="00566A34" w:rsidRDefault="00914084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познавательное, речевое, </w:t>
            </w:r>
            <w:r w:rsidR="00C513AB">
              <w:rPr>
                <w:rFonts w:ascii="Arial" w:hAnsi="Arial" w:cs="Arial"/>
                <w:b/>
                <w:sz w:val="20"/>
                <w:szCs w:val="20"/>
              </w:rPr>
              <w:t xml:space="preserve">социально-коммуникативное, </w:t>
            </w:r>
            <w:r>
              <w:rPr>
                <w:rFonts w:ascii="Arial" w:hAnsi="Arial" w:cs="Arial"/>
                <w:b/>
                <w:sz w:val="20"/>
                <w:szCs w:val="20"/>
              </w:rPr>
              <w:t>художественно-эстетическое</w:t>
            </w:r>
            <w:r w:rsidR="00C513AB">
              <w:rPr>
                <w:rFonts w:ascii="Arial" w:hAnsi="Arial" w:cs="Arial"/>
                <w:b/>
                <w:sz w:val="20"/>
                <w:szCs w:val="20"/>
              </w:rPr>
              <w:t>, физическое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развитие.</w:t>
            </w:r>
          </w:p>
          <w:p w:rsidR="00914084" w:rsidRPr="00566A34" w:rsidRDefault="00914084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914084" w:rsidRDefault="00914084" w:rsidP="00924DD3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14084" w:rsidRPr="005F1A7E" w:rsidRDefault="00914084" w:rsidP="00924DD3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Содержание продукта:</w:t>
            </w:r>
          </w:p>
          <w:p w:rsidR="00914084" w:rsidRPr="005F1A7E" w:rsidRDefault="00914084" w:rsidP="001F1485">
            <w:pPr>
              <w:pStyle w:val="a4"/>
              <w:numPr>
                <w:ilvl w:val="0"/>
                <w:numId w:val="17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Целостное мультимедийное занятие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по теме «Прогулка в зимнем парке», включающее познавательные наглядные материалы и задания с музыкальным сопровождением, в</w:t>
            </w:r>
            <w:r w:rsidRPr="005F1A7E">
              <w:rPr>
                <w:rFonts w:ascii="Arial" w:hAnsi="Arial" w:cs="Arial"/>
                <w:sz w:val="20"/>
                <w:szCs w:val="20"/>
              </w:rPr>
              <w:t>и</w:t>
            </w:r>
            <w:r w:rsidRPr="005F1A7E">
              <w:rPr>
                <w:rFonts w:ascii="Arial" w:hAnsi="Arial" w:cs="Arial"/>
                <w:sz w:val="20"/>
                <w:szCs w:val="20"/>
              </w:rPr>
              <w:t>деосюжет о зимующих в городе птицах, интерактивную раскраску. Диалог с детьми п</w:t>
            </w:r>
            <w:r w:rsidRPr="005F1A7E">
              <w:rPr>
                <w:rFonts w:ascii="Arial" w:hAnsi="Arial" w:cs="Arial"/>
                <w:sz w:val="20"/>
                <w:szCs w:val="20"/>
              </w:rPr>
              <w:t>о</w:t>
            </w:r>
            <w:r w:rsidRPr="005F1A7E">
              <w:rPr>
                <w:rFonts w:ascii="Arial" w:hAnsi="Arial" w:cs="Arial"/>
                <w:sz w:val="20"/>
                <w:szCs w:val="20"/>
              </w:rPr>
              <w:t>может вести анимированный озвученный персонаж.</w:t>
            </w:r>
          </w:p>
          <w:p w:rsidR="00914084" w:rsidRDefault="00914084" w:rsidP="001F1485">
            <w:pPr>
              <w:pStyle w:val="a4"/>
              <w:numPr>
                <w:ilvl w:val="0"/>
                <w:numId w:val="17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Видеозапись</w:t>
            </w:r>
            <w:r w:rsidRPr="005F1A7E">
              <w:rPr>
                <w:rFonts w:ascii="Arial" w:hAnsi="Arial" w:cs="Arial"/>
                <w:sz w:val="20"/>
                <w:szCs w:val="20"/>
              </w:rPr>
              <w:t>, демонстрирующая работу с детьми старшего дошкольного возраста с применением интерактивного пособия.</w:t>
            </w:r>
          </w:p>
          <w:p w:rsidR="00365D5B" w:rsidRPr="00875D0A" w:rsidRDefault="00365D5B" w:rsidP="001F1485">
            <w:pPr>
              <w:numPr>
                <w:ilvl w:val="0"/>
                <w:numId w:val="18"/>
              </w:numPr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</w:rPr>
            </w:pPr>
            <w:r w:rsidRPr="00875D0A">
              <w:rPr>
                <w:rFonts w:ascii="Arial" w:hAnsi="Arial" w:cs="Arial"/>
                <w:b/>
                <w:sz w:val="20"/>
              </w:rPr>
              <w:t>Подробный сценарий занятия</w:t>
            </w:r>
            <w:r w:rsidRPr="00875D0A">
              <w:rPr>
                <w:rFonts w:ascii="Arial" w:hAnsi="Arial" w:cs="Arial"/>
                <w:sz w:val="20"/>
              </w:rPr>
              <w:t xml:space="preserve"> с описанием всех этапов работы и видов 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>образовател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>ь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>ной деятельности, оборудования, пример</w:t>
            </w:r>
            <w:r w:rsidRPr="00875D0A">
              <w:rPr>
                <w:rFonts w:ascii="Arial" w:hAnsi="Arial" w:cs="Arial"/>
                <w:sz w:val="20"/>
              </w:rPr>
              <w:t xml:space="preserve">ами 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>игр, загадок, логоритмическ</w:t>
            </w:r>
            <w:r w:rsidRPr="00875D0A">
              <w:rPr>
                <w:rFonts w:ascii="Arial" w:hAnsi="Arial" w:cs="Arial"/>
                <w:sz w:val="20"/>
              </w:rPr>
              <w:t>их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 xml:space="preserve"> размин</w:t>
            </w:r>
            <w:r w:rsidRPr="00875D0A">
              <w:rPr>
                <w:rFonts w:ascii="Arial" w:hAnsi="Arial" w:cs="Arial"/>
                <w:sz w:val="20"/>
              </w:rPr>
              <w:t>ок</w:t>
            </w:r>
            <w:r w:rsidRPr="00875D0A">
              <w:rPr>
                <w:rFonts w:ascii="Arial" w:eastAsia="Times New Roman" w:hAnsi="Arial" w:cs="Arial"/>
                <w:sz w:val="20"/>
                <w:lang w:eastAsia="ru-RU"/>
              </w:rPr>
              <w:t>, физкультминутки и др.</w:t>
            </w:r>
          </w:p>
          <w:p w:rsidR="00365D5B" w:rsidRPr="00875D0A" w:rsidRDefault="00365D5B" w:rsidP="001F1485">
            <w:pPr>
              <w:numPr>
                <w:ilvl w:val="0"/>
                <w:numId w:val="18"/>
              </w:numPr>
              <w:adjustRightInd w:val="0"/>
              <w:spacing w:after="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75D0A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Методические рекомендации</w:t>
            </w:r>
            <w:r w:rsidRPr="00875D0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по организации работы с детьми дошкольного возраста.</w:t>
            </w:r>
          </w:p>
          <w:p w:rsidR="00914084" w:rsidRDefault="00914084" w:rsidP="001F1485">
            <w:pPr>
              <w:pStyle w:val="a4"/>
              <w:numPr>
                <w:ilvl w:val="0"/>
                <w:numId w:val="17"/>
              </w:num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Элементы предметной среды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(раздаточный материал: контуры птиц, раскраска).</w:t>
            </w:r>
          </w:p>
        </w:tc>
      </w:tr>
      <w:tr w:rsidR="00914084" w:rsidRPr="00393CE3" w:rsidTr="00BD3472">
        <w:trPr>
          <w:cantSplit/>
          <w:trHeight w:val="310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014938" w:rsidRPr="00014938" w:rsidRDefault="00014938" w:rsidP="0001493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</w:p>
          <w:p w:rsidR="00065922" w:rsidRPr="00065922" w:rsidRDefault="00914084" w:rsidP="003D6767">
            <w:pPr>
              <w:pStyle w:val="a4"/>
              <w:numPr>
                <w:ilvl w:val="0"/>
                <w:numId w:val="6"/>
              </w:numP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</w:t>
            </w:r>
            <w:r w:rsidR="004535D7"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>занятия в</w:t>
            </w:r>
            <w:r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ДОУ. О спо</w:t>
            </w:r>
            <w:r w:rsidR="004535D7"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>р</w:t>
            </w:r>
            <w:r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>т, ты – мир</w:t>
            </w:r>
          </w:p>
          <w:p w:rsidR="00914084" w:rsidRPr="004535D7" w:rsidRDefault="00914084" w:rsidP="00065922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4535D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 с интерактивной доской</w:t>
            </w:r>
          </w:p>
          <w:p w:rsidR="000A136B" w:rsidRDefault="006531B9" w:rsidP="00924DD3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7341F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14084" w:rsidRPr="007341FF" w:rsidRDefault="006531B9" w:rsidP="00924DD3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2000 руб.</w:t>
            </w:r>
          </w:p>
          <w:p w:rsidR="004535D7" w:rsidRDefault="00E54755" w:rsidP="00924DD3">
            <w:pPr>
              <w:pStyle w:val="a4"/>
              <w:outlineLvl w:val="0"/>
              <w:rPr>
                <w:rFonts w:ascii="Arial" w:eastAsia="Calibri" w:hAnsi="Arial" w:cs="Arial"/>
                <w:b/>
                <w:i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b/>
                <w:i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835904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813435</wp:posOffset>
                  </wp:positionV>
                  <wp:extent cx="762000" cy="1076325"/>
                  <wp:effectExtent l="19050" t="0" r="0" b="0"/>
                  <wp:wrapNone/>
                  <wp:docPr id="65" name="Рисунок 9" descr="\\Pm-server2\Common\Кривохижина_Татьяна\на_страничку_НД\Интерактивные занятия в ДОУ\О спорт, ты - мир!\обложки\Interaktiv_zanyatiya_O_sport_ty_mir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Pm-server2\Common\Кривохижина_Татьяна\на_страничку_НД\Интерактивные занятия в ДОУ\О спорт, ты - мир!\обложки\Interaktiv_zanyatiya_O_sport_ty_mir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14084" w:rsidRPr="007B6DB4" w:rsidRDefault="00E54755" w:rsidP="00924DD3">
            <w:pPr>
              <w:pStyle w:val="a4"/>
              <w:ind w:left="567" w:hanging="36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37952" behindDoc="0" locked="0" layoutInCell="1" allowOverlap="1">
                  <wp:simplePos x="0" y="0"/>
                  <wp:positionH relativeFrom="margin">
                    <wp:posOffset>1371600</wp:posOffset>
                  </wp:positionH>
                  <wp:positionV relativeFrom="margin">
                    <wp:posOffset>937260</wp:posOffset>
                  </wp:positionV>
                  <wp:extent cx="1143000" cy="742950"/>
                  <wp:effectExtent l="19050" t="0" r="0" b="0"/>
                  <wp:wrapNone/>
                  <wp:docPr id="66" name="Рисунок 10" descr="\\Pm-server2\Common\Кривохижина_Татьяна\на_страничку_НД\Интерактивные занятия в ДОУ\О спорт, ты - мир!\scr\03_Interaktiv_zanyatiya_O_sport_ty_mi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Pm-server2\Common\Кривохижина_Татьяна\на_страничку_НД\Интерактивные занятия в ДОУ\О спорт, ты - мир!\scr\03_Interaktiv_zanyatiya_O_sport_ty_mi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36928" behindDoc="0" locked="0" layoutInCell="1" allowOverlap="1">
                  <wp:simplePos x="0" y="0"/>
                  <wp:positionH relativeFrom="margin">
                    <wp:posOffset>2619375</wp:posOffset>
                  </wp:positionH>
                  <wp:positionV relativeFrom="margin">
                    <wp:posOffset>937260</wp:posOffset>
                  </wp:positionV>
                  <wp:extent cx="1143000" cy="742950"/>
                  <wp:effectExtent l="19050" t="0" r="0" b="0"/>
                  <wp:wrapNone/>
                  <wp:docPr id="78" name="Рисунок 11" descr="\\Pm-server2\Common\Кривохижина_Татьяна\на_страничку_НД\Интерактивные занятия в ДОУ\О спорт, ты - мир!\scr\02_Interaktiv_zanyatiya_O_sport_ty_mi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Pm-server2\Common\Кривохижина_Татьяна\на_страничку_НД\Интерактивные занятия в ДОУ\О спорт, ты - мир!\scr\02_Interaktiv_zanyatiya_O_sport_ty_mi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014938" w:rsidRPr="00C513AB" w:rsidRDefault="00014938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14084" w:rsidRPr="00566A34" w:rsidRDefault="00914084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126E69"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914084" w:rsidRPr="00566A34" w:rsidRDefault="00914084" w:rsidP="00924DD3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914084" w:rsidRDefault="00914084" w:rsidP="00924DD3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14084" w:rsidRPr="005F1A7E" w:rsidRDefault="00914084" w:rsidP="00924DD3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Содержание продукта</w:t>
            </w:r>
            <w:r w:rsidRPr="005F1A7E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914084" w:rsidRPr="005F1A7E" w:rsidRDefault="00914084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Целостное мультимедийное занятие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по теме </w:t>
            </w:r>
            <w:r w:rsidR="006464F0">
              <w:rPr>
                <w:rFonts w:ascii="Arial" w:hAnsi="Arial" w:cs="Arial"/>
                <w:sz w:val="20"/>
                <w:szCs w:val="20"/>
              </w:rPr>
              <w:t>«Олимпийские</w:t>
            </w:r>
            <w:r w:rsidR="00A23FD4">
              <w:rPr>
                <w:rFonts w:ascii="Arial" w:hAnsi="Arial" w:cs="Arial"/>
                <w:sz w:val="20"/>
                <w:szCs w:val="20"/>
              </w:rPr>
              <w:t xml:space="preserve"> игр</w:t>
            </w:r>
            <w:r w:rsidR="006464F0">
              <w:rPr>
                <w:rFonts w:ascii="Arial" w:hAnsi="Arial" w:cs="Arial"/>
                <w:sz w:val="20"/>
                <w:szCs w:val="20"/>
              </w:rPr>
              <w:t>ы</w:t>
            </w:r>
            <w:r w:rsidR="00A23FD4">
              <w:rPr>
                <w:rFonts w:ascii="Arial" w:hAnsi="Arial" w:cs="Arial"/>
                <w:sz w:val="20"/>
                <w:szCs w:val="20"/>
              </w:rPr>
              <w:t xml:space="preserve"> и зимни</w:t>
            </w:r>
            <w:r w:rsidR="006464F0">
              <w:rPr>
                <w:rFonts w:ascii="Arial" w:hAnsi="Arial" w:cs="Arial"/>
                <w:sz w:val="20"/>
                <w:szCs w:val="20"/>
              </w:rPr>
              <w:t>е виды</w:t>
            </w:r>
            <w:r w:rsidR="00A23FD4">
              <w:rPr>
                <w:rFonts w:ascii="Arial" w:hAnsi="Arial" w:cs="Arial"/>
                <w:sz w:val="20"/>
                <w:szCs w:val="20"/>
              </w:rPr>
              <w:t xml:space="preserve"> спо</w:t>
            </w:r>
            <w:r w:rsidR="00A23FD4">
              <w:rPr>
                <w:rFonts w:ascii="Arial" w:hAnsi="Arial" w:cs="Arial"/>
                <w:sz w:val="20"/>
                <w:szCs w:val="20"/>
              </w:rPr>
              <w:t>р</w:t>
            </w:r>
            <w:r w:rsidR="00A23FD4">
              <w:rPr>
                <w:rFonts w:ascii="Arial" w:hAnsi="Arial" w:cs="Arial"/>
                <w:sz w:val="20"/>
                <w:szCs w:val="20"/>
              </w:rPr>
              <w:t>та</w:t>
            </w:r>
            <w:r w:rsidR="006464F0">
              <w:rPr>
                <w:rFonts w:ascii="Arial" w:hAnsi="Arial" w:cs="Arial"/>
                <w:sz w:val="20"/>
                <w:szCs w:val="20"/>
              </w:rPr>
              <w:t>»</w:t>
            </w:r>
            <w:r w:rsidRPr="005F1A7E">
              <w:rPr>
                <w:rFonts w:ascii="Arial" w:hAnsi="Arial" w:cs="Arial"/>
                <w:sz w:val="20"/>
                <w:szCs w:val="20"/>
              </w:rPr>
              <w:t>, включающее познавательные наглядные материалы и задания с музыкальным с</w:t>
            </w:r>
            <w:r w:rsidRPr="005F1A7E">
              <w:rPr>
                <w:rFonts w:ascii="Arial" w:hAnsi="Arial" w:cs="Arial"/>
                <w:sz w:val="20"/>
                <w:szCs w:val="20"/>
              </w:rPr>
              <w:t>о</w:t>
            </w:r>
            <w:r w:rsidRPr="005F1A7E">
              <w:rPr>
                <w:rFonts w:ascii="Arial" w:hAnsi="Arial" w:cs="Arial"/>
                <w:sz w:val="20"/>
                <w:szCs w:val="20"/>
              </w:rPr>
              <w:t>провождением, видеосюжет об истории олимпийских игр. Диалог с детьми поможет ве</w:t>
            </w:r>
            <w:r w:rsidRPr="005F1A7E">
              <w:rPr>
                <w:rFonts w:ascii="Arial" w:hAnsi="Arial" w:cs="Arial"/>
                <w:sz w:val="20"/>
                <w:szCs w:val="20"/>
              </w:rPr>
              <w:t>с</w:t>
            </w:r>
            <w:r w:rsidRPr="005F1A7E">
              <w:rPr>
                <w:rFonts w:ascii="Arial" w:hAnsi="Arial" w:cs="Arial"/>
                <w:sz w:val="20"/>
                <w:szCs w:val="20"/>
              </w:rPr>
              <w:t>ти анимированный озвученный персонаж.</w:t>
            </w:r>
          </w:p>
          <w:p w:rsidR="00914084" w:rsidRPr="005F1A7E" w:rsidRDefault="00914084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Видеозапись</w:t>
            </w:r>
            <w:r w:rsidRPr="005F1A7E">
              <w:rPr>
                <w:rFonts w:ascii="Arial" w:hAnsi="Arial" w:cs="Arial"/>
                <w:sz w:val="20"/>
                <w:szCs w:val="20"/>
              </w:rPr>
              <w:t>, демонстрирующая работу с детьми старшего дошкольного возраста с применением интерактивного пособия.</w:t>
            </w:r>
          </w:p>
          <w:p w:rsidR="00914084" w:rsidRPr="005F1A7E" w:rsidRDefault="00914084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Печатные методические рекомендации, сценарий занятия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914084" w:rsidRPr="00393CE3" w:rsidRDefault="00914084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Элементы предметной среды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(раздаточный материал: пазлы с изображением зимних видов спорта).</w:t>
            </w:r>
          </w:p>
        </w:tc>
      </w:tr>
      <w:tr w:rsidR="007341FF" w:rsidRPr="00393CE3" w:rsidTr="00BD3472">
        <w:trPr>
          <w:cantSplit/>
          <w:trHeight w:val="310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7341FF" w:rsidRPr="00014938" w:rsidRDefault="007341FF" w:rsidP="007341FF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</w:p>
          <w:p w:rsidR="007341FF" w:rsidRPr="007341FF" w:rsidRDefault="007341FF" w:rsidP="003D6767">
            <w:pPr>
              <w:pStyle w:val="a4"/>
              <w:numPr>
                <w:ilvl w:val="0"/>
                <w:numId w:val="6"/>
              </w:numP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4535D7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занятия в ДОУ.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Зачем божьей коровке чёрные точки?</w:t>
            </w:r>
            <w:r w:rsidRPr="004535D7">
              <w:rPr>
                <w:color w:val="C00000"/>
              </w:rPr>
              <w:t xml:space="preserve"> </w:t>
            </w:r>
          </w:p>
          <w:p w:rsidR="007341FF" w:rsidRPr="004535D7" w:rsidRDefault="007341FF" w:rsidP="007341FF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4535D7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 с интерактивной доской</w:t>
            </w:r>
          </w:p>
          <w:p w:rsidR="000A136B" w:rsidRDefault="006531B9" w:rsidP="007341FF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7341FF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341FF" w:rsidRPr="007341FF" w:rsidRDefault="006531B9" w:rsidP="007341FF">
            <w:pPr>
              <w:pStyle w:val="a4"/>
              <w:outlineLvl w:val="0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2000 руб.</w:t>
            </w:r>
          </w:p>
          <w:p w:rsidR="007341FF" w:rsidRDefault="00E54755" w:rsidP="007341FF">
            <w:pPr>
              <w:pStyle w:val="a4"/>
              <w:outlineLvl w:val="0"/>
              <w:rPr>
                <w:rFonts w:ascii="Arial" w:eastAsia="Calibri" w:hAnsi="Arial" w:cs="Arial"/>
                <w:b/>
                <w:i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b/>
                <w:i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832832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944245</wp:posOffset>
                  </wp:positionV>
                  <wp:extent cx="762000" cy="1076325"/>
                  <wp:effectExtent l="19050" t="0" r="0" b="0"/>
                  <wp:wrapNone/>
                  <wp:docPr id="251" name="Рисунок 6" descr="\\Pm-server2\Common\Кривохижина_Татьяна\на_страничку_НД\Интерактивные занятия в ДОУ\Зачем божьей коровке чёрные точки\Обложки\DVD-Zachem_Bozhey_korovke_chernye_tochki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Pm-server2\Common\Кривохижина_Татьяна\на_страничку_НД\Интерактивные занятия в ДОУ\Зачем божьей коровке чёрные точки\Обложки\DVD-Zachem_Bozhey_korovke_chernye_tochki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b/>
                <w:i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833856" behindDoc="0" locked="0" layoutInCell="1" allowOverlap="1">
                  <wp:simplePos x="0" y="0"/>
                  <wp:positionH relativeFrom="margin">
                    <wp:posOffset>1323975</wp:posOffset>
                  </wp:positionH>
                  <wp:positionV relativeFrom="margin">
                    <wp:posOffset>1096645</wp:posOffset>
                  </wp:positionV>
                  <wp:extent cx="1143000" cy="742950"/>
                  <wp:effectExtent l="19050" t="0" r="0" b="0"/>
                  <wp:wrapNone/>
                  <wp:docPr id="252" name="Рисунок 7" descr="\\Pm-server2\Common\Кривохижина_Татьяна\на_страничку_НД\Интерактивные занятия в ДОУ\Зачем божьей коровке чёрные точки\Скриншоты\02_Zachem_Bozhey_korovke_chernye_tochk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Pm-server2\Common\Кривохижина_Татьяна\на_страничку_НД\Интерактивные занятия в ДОУ\Зачем божьей коровке чёрные точки\Скриншоты\02_Zachem_Bozhey_korovke_chernye_tochk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b/>
                <w:i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834880" behindDoc="0" locked="0" layoutInCell="1" allowOverlap="1">
                  <wp:simplePos x="0" y="0"/>
                  <wp:positionH relativeFrom="margin">
                    <wp:posOffset>2600325</wp:posOffset>
                  </wp:positionH>
                  <wp:positionV relativeFrom="margin">
                    <wp:posOffset>1096645</wp:posOffset>
                  </wp:positionV>
                  <wp:extent cx="1143000" cy="742950"/>
                  <wp:effectExtent l="19050" t="0" r="0" b="0"/>
                  <wp:wrapNone/>
                  <wp:docPr id="253" name="Рисунок 8" descr="\\Pm-server2\Common\Кривохижина_Татьяна\на_страничку_НД\Интерактивные занятия в ДОУ\Зачем божьей коровке чёрные точки\Скриншоты\03_Zachem_Bozhey_korovke_chernye_tochki копия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Pm-server2\Common\Кривохижина_Татьяна\на_страничку_НД\Интерактивные занятия в ДОУ\Зачем божьей коровке чёрные точки\Скриншоты\03_Zachem_Bozhey_korovke_chernye_tochki копия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341FF" w:rsidRPr="007B6DB4" w:rsidRDefault="007341FF" w:rsidP="007341FF">
            <w:pPr>
              <w:pStyle w:val="a4"/>
              <w:ind w:left="567" w:hanging="360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7341FF" w:rsidRPr="00C513AB" w:rsidRDefault="007341FF" w:rsidP="007341F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341FF" w:rsidRPr="00566A34" w:rsidRDefault="007341FF" w:rsidP="007341F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развитие.</w:t>
            </w:r>
          </w:p>
          <w:p w:rsidR="007341FF" w:rsidRPr="00566A34" w:rsidRDefault="007341FF" w:rsidP="007341F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7341FF" w:rsidRDefault="007341FF" w:rsidP="007341FF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341FF" w:rsidRPr="005F1A7E" w:rsidRDefault="007341FF" w:rsidP="007341F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Содержание продукта</w:t>
            </w:r>
            <w:r w:rsidRPr="005F1A7E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7341FF" w:rsidRPr="005F1A7E" w:rsidRDefault="007341F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Целостное мультимедийное занятие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по теме </w:t>
            </w:r>
            <w:r>
              <w:rPr>
                <w:rFonts w:ascii="Arial" w:hAnsi="Arial" w:cs="Arial"/>
                <w:sz w:val="20"/>
                <w:szCs w:val="20"/>
              </w:rPr>
              <w:t>«Зачем божьей коровке чёрные точки?»</w:t>
            </w:r>
            <w:r w:rsidRPr="005F1A7E">
              <w:rPr>
                <w:rFonts w:ascii="Arial" w:hAnsi="Arial" w:cs="Arial"/>
                <w:sz w:val="20"/>
                <w:szCs w:val="20"/>
              </w:rPr>
              <w:t>, включающее познавательные наглядные материалы и задания с музыкальным сопров</w:t>
            </w:r>
            <w:r w:rsidRPr="005F1A7E">
              <w:rPr>
                <w:rFonts w:ascii="Arial" w:hAnsi="Arial" w:cs="Arial"/>
                <w:sz w:val="20"/>
                <w:szCs w:val="20"/>
              </w:rPr>
              <w:t>о</w:t>
            </w:r>
            <w:r w:rsidRPr="005F1A7E">
              <w:rPr>
                <w:rFonts w:ascii="Arial" w:hAnsi="Arial" w:cs="Arial"/>
                <w:sz w:val="20"/>
                <w:szCs w:val="20"/>
              </w:rPr>
              <w:t>ждением, видеосюжет о</w:t>
            </w:r>
            <w:r w:rsidR="00882AB9">
              <w:rPr>
                <w:rFonts w:ascii="Arial" w:hAnsi="Arial" w:cs="Arial"/>
                <w:sz w:val="20"/>
                <w:szCs w:val="20"/>
              </w:rPr>
              <w:t xml:space="preserve"> насекомых</w:t>
            </w:r>
            <w:r w:rsidR="00C1191D">
              <w:rPr>
                <w:rFonts w:ascii="Arial" w:hAnsi="Arial" w:cs="Arial"/>
                <w:sz w:val="20"/>
                <w:szCs w:val="20"/>
              </w:rPr>
              <w:t>, интерактивную раскраску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C1191D">
              <w:rPr>
                <w:rFonts w:ascii="Arial" w:hAnsi="Arial" w:cs="Arial"/>
                <w:sz w:val="20"/>
                <w:szCs w:val="20"/>
              </w:rPr>
              <w:t>Предлагаются варианты игровой и двигательной активности</w:t>
            </w:r>
            <w:r w:rsidRPr="005F1A7E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7341FF" w:rsidRPr="005F1A7E" w:rsidRDefault="007341F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Видеозапись</w:t>
            </w:r>
            <w:r w:rsidRPr="005F1A7E">
              <w:rPr>
                <w:rFonts w:ascii="Arial" w:hAnsi="Arial" w:cs="Arial"/>
                <w:sz w:val="20"/>
                <w:szCs w:val="20"/>
              </w:rPr>
              <w:t>, демонстрирующая работу с детьми старшего дошкольного возраста с применением интерактивного пособия.</w:t>
            </w:r>
          </w:p>
          <w:p w:rsidR="007341FF" w:rsidRPr="005F1A7E" w:rsidRDefault="007341F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Печатные методические рекомендации, сценарий занятия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7341FF" w:rsidRPr="00393CE3" w:rsidRDefault="007341F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Элементы предметной среды</w:t>
            </w:r>
            <w:r>
              <w:rPr>
                <w:rFonts w:ascii="Arial" w:hAnsi="Arial" w:cs="Arial"/>
                <w:sz w:val="20"/>
                <w:szCs w:val="20"/>
              </w:rPr>
              <w:t xml:space="preserve"> (раздаточный материал: карточки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 с изображением </w:t>
            </w:r>
            <w:r>
              <w:rPr>
                <w:rFonts w:ascii="Arial" w:hAnsi="Arial" w:cs="Arial"/>
                <w:sz w:val="20"/>
                <w:szCs w:val="20"/>
              </w:rPr>
              <w:t>нас</w:t>
            </w:r>
            <w:r>
              <w:rPr>
                <w:rFonts w:ascii="Arial" w:hAnsi="Arial" w:cs="Arial"/>
                <w:sz w:val="20"/>
                <w:szCs w:val="20"/>
              </w:rPr>
              <w:t>е</w:t>
            </w:r>
            <w:r>
              <w:rPr>
                <w:rFonts w:ascii="Arial" w:hAnsi="Arial" w:cs="Arial"/>
                <w:sz w:val="20"/>
                <w:szCs w:val="20"/>
              </w:rPr>
              <w:t>комых, раскраска</w:t>
            </w:r>
            <w:r w:rsidRPr="005F1A7E">
              <w:rPr>
                <w:rFonts w:ascii="Arial" w:hAnsi="Arial" w:cs="Arial"/>
                <w:sz w:val="20"/>
                <w:szCs w:val="20"/>
              </w:rPr>
              <w:t>).</w:t>
            </w:r>
          </w:p>
        </w:tc>
      </w:tr>
      <w:tr w:rsidR="00F611BF" w:rsidRPr="00393CE3" w:rsidTr="00BD3472">
        <w:trPr>
          <w:cantSplit/>
          <w:trHeight w:val="310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F611BF" w:rsidRDefault="00F611BF" w:rsidP="00F611BF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F611BF" w:rsidRPr="00F611BF" w:rsidRDefault="00F611BF" w:rsidP="003D676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611BF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занятия в ДОУ. Прогулка по лесу</w:t>
            </w:r>
          </w:p>
          <w:p w:rsidR="00F611BF" w:rsidRDefault="00F611BF" w:rsidP="00F611BF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 с интерактивной доской</w:t>
            </w:r>
          </w:p>
          <w:p w:rsidR="000A136B" w:rsidRDefault="006531B9" w:rsidP="00F611BF">
            <w:pPr>
              <w:pStyle w:val="a4"/>
              <w:ind w:left="786"/>
              <w:rPr>
                <w:rFonts w:ascii="Arial" w:eastAsia="Calibri" w:hAnsi="Arial" w:cs="Arial"/>
                <w:noProof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>
              <w:rPr>
                <w:rFonts w:ascii="Arial" w:eastAsia="Calibri" w:hAnsi="Arial" w:cs="Arial"/>
                <w:noProof/>
                <w:sz w:val="20"/>
                <w:szCs w:val="20"/>
              </w:rPr>
              <w:t xml:space="preserve"> </w:t>
            </w:r>
          </w:p>
          <w:p w:rsidR="00F611BF" w:rsidRPr="00F611BF" w:rsidRDefault="00E54755" w:rsidP="00F611BF">
            <w:pPr>
              <w:pStyle w:val="a4"/>
              <w:ind w:left="786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30784" behindDoc="0" locked="0" layoutInCell="1" allowOverlap="1">
                  <wp:simplePos x="0" y="0"/>
                  <wp:positionH relativeFrom="margin">
                    <wp:posOffset>1343025</wp:posOffset>
                  </wp:positionH>
                  <wp:positionV relativeFrom="margin">
                    <wp:posOffset>970915</wp:posOffset>
                  </wp:positionV>
                  <wp:extent cx="1143000" cy="742950"/>
                  <wp:effectExtent l="19050" t="0" r="0" b="0"/>
                  <wp:wrapNone/>
                  <wp:docPr id="240" name="Рисунок 4" descr="\\Pm-server2\Common\Кривохижина_Татьяна\на_страничку_НД\Интерактивные занятия в ДОУ\Прогулка по лесу\scr\02_Progulka_po_lesu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Pm-server2\Common\Кривохижина_Татьяна\на_страничку_НД\Интерактивные занятия в ДОУ\Прогулка по лесу\scr\02_Progulka_po_lesu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29760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818515</wp:posOffset>
                  </wp:positionV>
                  <wp:extent cx="762000" cy="1076325"/>
                  <wp:effectExtent l="19050" t="0" r="0" b="0"/>
                  <wp:wrapNone/>
                  <wp:docPr id="239" name="Рисунок 3" descr="\\Pm-server2\Common\Кривохижина_Татьяна\на_страничку_НД\Интерактивные занятия в ДОУ\Прогулка по лесу\obl\DVD_Progulka_po_lesu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Pm-server2\Common\Кривохижина_Татьяна\на_страничку_НД\Интерактивные занятия в ДОУ\Прогулка по лесу\obl\DVD_Progulka_po_lesu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31808" behindDoc="0" locked="0" layoutInCell="1" allowOverlap="1">
                  <wp:simplePos x="0" y="0"/>
                  <wp:positionH relativeFrom="margin">
                    <wp:posOffset>2600325</wp:posOffset>
                  </wp:positionH>
                  <wp:positionV relativeFrom="margin">
                    <wp:posOffset>970915</wp:posOffset>
                  </wp:positionV>
                  <wp:extent cx="1143000" cy="742950"/>
                  <wp:effectExtent l="19050" t="0" r="0" b="0"/>
                  <wp:wrapNone/>
                  <wp:docPr id="242" name="Рисунок 5" descr="\\Pm-server2\Common\Кривохижина_Татьяна\на_страничку_НД\Интерактивные занятия в ДОУ\Прогулка по лесу\scr\03_Progulka_po_lesu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Pm-server2\Common\Кривохижина_Татьяна\на_страничку_НД\Интерактивные занятия в ДОУ\Прогулка по лесу\scr\03_Progulka_po_lesu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531B9"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2000 руб.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F611BF" w:rsidRDefault="00F611BF" w:rsidP="007341F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11BF" w:rsidRPr="00566A34" w:rsidRDefault="00F611BF" w:rsidP="00F611B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развитие.</w:t>
            </w:r>
          </w:p>
          <w:p w:rsidR="00F611BF" w:rsidRPr="00566A34" w:rsidRDefault="00F611BF" w:rsidP="00F611BF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F611BF" w:rsidRDefault="00F611BF" w:rsidP="00F611BF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F611BF" w:rsidRPr="005F1A7E" w:rsidRDefault="00F611BF" w:rsidP="00F611BF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Содержание продукта</w:t>
            </w:r>
            <w:r w:rsidRPr="005F1A7E"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F611BF" w:rsidRDefault="00F611B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11BF">
              <w:rPr>
                <w:rFonts w:ascii="Arial" w:hAnsi="Arial" w:cs="Arial"/>
                <w:b/>
                <w:sz w:val="20"/>
                <w:szCs w:val="20"/>
              </w:rPr>
              <w:t>Целостное мультимедийное занятие</w:t>
            </w:r>
            <w:r w:rsidRPr="00F611BF">
              <w:rPr>
                <w:rFonts w:ascii="Arial" w:hAnsi="Arial" w:cs="Arial"/>
                <w:sz w:val="20"/>
                <w:szCs w:val="20"/>
              </w:rPr>
              <w:t xml:space="preserve"> по теме «Прогулка по лесу», включающее позн</w:t>
            </w:r>
            <w:r w:rsidRPr="00F611BF">
              <w:rPr>
                <w:rFonts w:ascii="Arial" w:hAnsi="Arial" w:cs="Arial"/>
                <w:sz w:val="20"/>
                <w:szCs w:val="20"/>
              </w:rPr>
              <w:t>а</w:t>
            </w:r>
            <w:r w:rsidRPr="00F611BF">
              <w:rPr>
                <w:rFonts w:ascii="Arial" w:hAnsi="Arial" w:cs="Arial"/>
                <w:sz w:val="20"/>
                <w:szCs w:val="20"/>
              </w:rPr>
              <w:t>вательные наглядные материалы и интерактивные задания с музыкальным сопровожд</w:t>
            </w:r>
            <w:r w:rsidRPr="00F611BF">
              <w:rPr>
                <w:rFonts w:ascii="Arial" w:hAnsi="Arial" w:cs="Arial"/>
                <w:sz w:val="20"/>
                <w:szCs w:val="20"/>
              </w:rPr>
              <w:t>е</w:t>
            </w:r>
            <w:r w:rsidRPr="00F611BF">
              <w:rPr>
                <w:rFonts w:ascii="Arial" w:hAnsi="Arial" w:cs="Arial"/>
                <w:sz w:val="20"/>
                <w:szCs w:val="20"/>
              </w:rPr>
              <w:t xml:space="preserve">нием. </w:t>
            </w:r>
            <w:r>
              <w:rPr>
                <w:rFonts w:ascii="Arial" w:hAnsi="Arial" w:cs="Arial"/>
                <w:sz w:val="20"/>
                <w:szCs w:val="20"/>
              </w:rPr>
              <w:t>Анимированный озвученный персонаж – Белка – во время виртуальной прогулки по лесу помогает вести диалог с детьми, комментирует действия дошкольников.</w:t>
            </w:r>
          </w:p>
          <w:p w:rsidR="00F611BF" w:rsidRPr="00F611BF" w:rsidRDefault="00F611B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F611BF">
              <w:rPr>
                <w:rFonts w:ascii="Arial" w:hAnsi="Arial" w:cs="Arial"/>
                <w:b/>
                <w:sz w:val="20"/>
                <w:szCs w:val="20"/>
              </w:rPr>
              <w:t>Видеозапись</w:t>
            </w:r>
            <w:r w:rsidRPr="00F611BF">
              <w:rPr>
                <w:rFonts w:ascii="Arial" w:hAnsi="Arial" w:cs="Arial"/>
                <w:sz w:val="20"/>
                <w:szCs w:val="20"/>
              </w:rPr>
              <w:t>, демонстрирующая работу с детьми старшего дошкольного возраста с применением интерактивного пособия.</w:t>
            </w:r>
          </w:p>
          <w:p w:rsidR="00F611BF" w:rsidRPr="005F1A7E" w:rsidRDefault="00F611BF" w:rsidP="001F1485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5F1A7E">
              <w:rPr>
                <w:rFonts w:ascii="Arial" w:hAnsi="Arial" w:cs="Arial"/>
                <w:b/>
                <w:sz w:val="20"/>
                <w:szCs w:val="20"/>
              </w:rPr>
              <w:t>Печатные методические рекомендации, сценарий занятия</w:t>
            </w:r>
            <w:r w:rsidRPr="005F1A7E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F611BF" w:rsidRPr="00F611BF" w:rsidRDefault="00F611BF" w:rsidP="001F1485">
            <w:pPr>
              <w:pStyle w:val="a4"/>
              <w:numPr>
                <w:ilvl w:val="0"/>
                <w:numId w:val="1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611BF">
              <w:rPr>
                <w:rFonts w:ascii="Arial" w:hAnsi="Arial" w:cs="Arial"/>
                <w:b/>
                <w:sz w:val="20"/>
                <w:szCs w:val="20"/>
              </w:rPr>
              <w:t>Элементы предметной среды</w:t>
            </w:r>
            <w:r w:rsidRPr="00F611BF">
              <w:rPr>
                <w:rFonts w:ascii="Arial" w:hAnsi="Arial" w:cs="Arial"/>
                <w:sz w:val="20"/>
                <w:szCs w:val="20"/>
              </w:rPr>
              <w:t xml:space="preserve"> (раздаточный материал: карточки с изображением </w:t>
            </w:r>
            <w:r>
              <w:rPr>
                <w:rFonts w:ascii="Arial" w:hAnsi="Arial" w:cs="Arial"/>
                <w:sz w:val="20"/>
                <w:szCs w:val="20"/>
              </w:rPr>
              <w:t>л</w:t>
            </w:r>
            <w:r>
              <w:rPr>
                <w:rFonts w:ascii="Arial" w:hAnsi="Arial" w:cs="Arial"/>
                <w:sz w:val="20"/>
                <w:szCs w:val="20"/>
              </w:rPr>
              <w:t>и</w:t>
            </w:r>
            <w:r>
              <w:rPr>
                <w:rFonts w:ascii="Arial" w:hAnsi="Arial" w:cs="Arial"/>
                <w:sz w:val="20"/>
                <w:szCs w:val="20"/>
              </w:rPr>
              <w:t>стьев, деревьев; заготовки экологических плакатов и знаков для раскрашивания</w:t>
            </w:r>
            <w:r w:rsidRPr="00F611BF">
              <w:rPr>
                <w:rFonts w:ascii="Arial" w:hAnsi="Arial" w:cs="Arial"/>
                <w:sz w:val="20"/>
                <w:szCs w:val="20"/>
              </w:rPr>
              <w:t>).</w:t>
            </w:r>
          </w:p>
        </w:tc>
      </w:tr>
      <w:tr w:rsidR="00964BE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64BE1" w:rsidRDefault="00964BE1" w:rsidP="00964BE1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104B0E" w:rsidRDefault="00161C5F" w:rsidP="00964BE1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04B0E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Речевое развитие в детском саду</w:t>
            </w:r>
          </w:p>
          <w:p w:rsidR="00964BE1" w:rsidRPr="00104B0E" w:rsidRDefault="00964BE1" w:rsidP="00964BE1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 xml:space="preserve">Для </w:t>
            </w:r>
            <w:r w:rsidRPr="00104B0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использования</w:t>
            </w: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 xml:space="preserve"> с интерактивной доской, на компь</w:t>
            </w: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>ю</w:t>
            </w: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>терах учащихся</w:t>
            </w:r>
          </w:p>
          <w:p w:rsidR="00964BE1" w:rsidRPr="00104B0E" w:rsidRDefault="006531B9" w:rsidP="00964BE1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Лицензия на 1 учебный класс</w:t>
            </w:r>
          </w:p>
          <w:p w:rsidR="00964BE1" w:rsidRPr="00104B0E" w:rsidRDefault="005D545A" w:rsidP="00964BE1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 w:rsidRPr="00104B0E">
              <w:rPr>
                <w:rFonts w:ascii="Arial" w:hAnsi="Arial" w:cs="Arial"/>
                <w:sz w:val="20"/>
                <w:szCs w:val="20"/>
              </w:rPr>
              <w:t xml:space="preserve">Цена: </w:t>
            </w:r>
            <w:r w:rsidR="00BB559D">
              <w:rPr>
                <w:rFonts w:ascii="Arial" w:hAnsi="Arial" w:cs="Arial"/>
                <w:sz w:val="20"/>
                <w:szCs w:val="20"/>
              </w:rPr>
              <w:t>5</w:t>
            </w:r>
            <w:r w:rsidRPr="00104B0E">
              <w:rPr>
                <w:rFonts w:ascii="Arial" w:hAnsi="Arial" w:cs="Arial"/>
                <w:sz w:val="20"/>
                <w:szCs w:val="20"/>
              </w:rPr>
              <w:t>000 рублей</w:t>
            </w:r>
          </w:p>
          <w:p w:rsidR="00964BE1" w:rsidRDefault="00BD3472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57472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944245</wp:posOffset>
                  </wp:positionV>
                  <wp:extent cx="1442720" cy="1080135"/>
                  <wp:effectExtent l="19050" t="19050" r="24130" b="24765"/>
                  <wp:wrapNone/>
                  <wp:docPr id="1070" name="Рисунок 813" descr="Untitled-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1.jp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72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5644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944245</wp:posOffset>
                  </wp:positionV>
                  <wp:extent cx="1437640" cy="1080135"/>
                  <wp:effectExtent l="19050" t="19050" r="10160" b="24765"/>
                  <wp:wrapNone/>
                  <wp:docPr id="1071" name="Рисунок 814" descr="Untitled-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10.jp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64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</w:t>
            </w:r>
            <w:r w:rsidR="00BD3472">
              <w:rPr>
                <w:rFonts w:ascii="Arial" w:hAnsi="Arial" w:cs="Arial"/>
                <w:b/>
                <w:sz w:val="20"/>
                <w:szCs w:val="20"/>
              </w:rPr>
              <w:t>, социально-коммуникативное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развитие.</w:t>
            </w:r>
          </w:p>
          <w:p w:rsidR="00964BE1" w:rsidRPr="00566A34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BD3472" w:rsidRDefault="00964BE1" w:rsidP="00BD3472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предназначена для поддержки развития речи в дошкольном учреждении </w:t>
            </w:r>
            <w:r w:rsid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и 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предста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ляет собой сборник игровых заданий, которые целесообразно применять при организации игр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о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вых сеансов для детей дошкольного возраста.</w:t>
            </w:r>
            <w:r w:rsid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Программа включает 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 себя четыре модуля:</w:t>
            </w:r>
          </w:p>
          <w:p w:rsidR="00964BE1" w:rsidRPr="00BD3472" w:rsidRDefault="00964BE1" w:rsidP="00BD3472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D3472">
              <w:rPr>
                <w:rFonts w:ascii="Arial" w:hAnsi="Arial" w:cs="Arial"/>
                <w:sz w:val="20"/>
                <w:szCs w:val="20"/>
              </w:rPr>
              <w:t>Азбука</w:t>
            </w:r>
          </w:p>
          <w:p w:rsidR="00964BE1" w:rsidRPr="00BD3472" w:rsidRDefault="00964BE1" w:rsidP="00BD3472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D3472">
              <w:rPr>
                <w:rFonts w:ascii="Arial" w:hAnsi="Arial" w:cs="Arial"/>
                <w:sz w:val="20"/>
                <w:szCs w:val="20"/>
              </w:rPr>
              <w:t>Касса букв</w:t>
            </w:r>
          </w:p>
          <w:p w:rsidR="00964BE1" w:rsidRPr="00BD3472" w:rsidRDefault="00964BE1" w:rsidP="00BD3472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BD3472">
              <w:rPr>
                <w:rFonts w:ascii="Arial" w:hAnsi="Arial" w:cs="Arial"/>
                <w:sz w:val="20"/>
                <w:szCs w:val="20"/>
              </w:rPr>
              <w:t>Касса слогов</w:t>
            </w:r>
          </w:p>
          <w:p w:rsidR="00964BE1" w:rsidRPr="00BD3472" w:rsidRDefault="00BD3472" w:rsidP="00BD3472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Сказки</w:t>
            </w:r>
          </w:p>
          <w:p w:rsidR="00964BE1" w:rsidRPr="006A45B7" w:rsidRDefault="00964BE1" w:rsidP="00BD3472">
            <w:pPr>
              <w:pStyle w:val="af2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Каждый модуль представляет собой наглядный интерактивный материал для решения задач развития речи и подготовки к обучению грамоте детей дошкольного возраста; содержит игровые задания, которые можно использовать для непосредственного изучения, упражнения детей или закрепления пройденного материала.</w:t>
            </w:r>
          </w:p>
        </w:tc>
      </w:tr>
      <w:tr w:rsidR="00964BE1" w:rsidRPr="008A4372" w:rsidTr="00BD3472">
        <w:trPr>
          <w:cantSplit/>
          <w:trHeight w:val="3601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D3472" w:rsidRDefault="00BD3472" w:rsidP="00BD3472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104B0E" w:rsidRDefault="00104B0E" w:rsidP="00BD3472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04B0E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Математика в детском саду</w:t>
            </w:r>
          </w:p>
          <w:p w:rsidR="00964BE1" w:rsidRPr="00104B0E" w:rsidRDefault="00964BE1" w:rsidP="00BD3472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>Для использования с интерактивной доской, на компь</w:t>
            </w: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>ю</w:t>
            </w:r>
            <w:r w:rsidRPr="00104B0E">
              <w:rPr>
                <w:rFonts w:ascii="Arial" w:hAnsi="Arial" w:cs="Arial"/>
                <w:color w:val="C00000"/>
                <w:sz w:val="20"/>
                <w:szCs w:val="20"/>
              </w:rPr>
              <w:t>терах учащихся</w:t>
            </w:r>
          </w:p>
          <w:p w:rsidR="00BD3472" w:rsidRPr="00104B0E" w:rsidRDefault="006531B9" w:rsidP="00BD3472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Лицензия на 1 учебный класс</w:t>
            </w:r>
          </w:p>
          <w:p w:rsidR="00BD3472" w:rsidRPr="00104B0E" w:rsidRDefault="005D545A" w:rsidP="00BD3472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 w:rsidRPr="00104B0E">
              <w:rPr>
                <w:rFonts w:ascii="Arial" w:hAnsi="Arial" w:cs="Arial"/>
                <w:sz w:val="20"/>
                <w:szCs w:val="20"/>
              </w:rPr>
              <w:t xml:space="preserve">Цена: </w:t>
            </w:r>
            <w:r w:rsidR="00BB559D">
              <w:rPr>
                <w:rFonts w:ascii="Arial" w:hAnsi="Arial" w:cs="Arial"/>
                <w:sz w:val="20"/>
                <w:szCs w:val="20"/>
              </w:rPr>
              <w:t>5</w:t>
            </w:r>
            <w:r w:rsidRPr="00104B0E">
              <w:rPr>
                <w:rFonts w:ascii="Arial" w:hAnsi="Arial" w:cs="Arial"/>
                <w:sz w:val="20"/>
                <w:szCs w:val="20"/>
              </w:rPr>
              <w:t>000 рублей</w:t>
            </w:r>
          </w:p>
          <w:p w:rsidR="00964BE1" w:rsidRDefault="00BD3472" w:rsidP="00964BE1">
            <w:pPr>
              <w:spacing w:after="0" w:line="240" w:lineRule="auto"/>
              <w:contextualSpacing/>
              <w:rPr>
                <w:rFonts w:ascii="Arial" w:hAnsi="Arial" w:cs="Arial"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C0000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58496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1085215</wp:posOffset>
                  </wp:positionV>
                  <wp:extent cx="1440180" cy="1080135"/>
                  <wp:effectExtent l="19050" t="19050" r="26670" b="24765"/>
                  <wp:wrapNone/>
                  <wp:docPr id="1072" name="Рисунок 815" descr="Untitled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9.jp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C0000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59520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1085215</wp:posOffset>
                  </wp:positionV>
                  <wp:extent cx="1419860" cy="1080135"/>
                  <wp:effectExtent l="19050" t="19050" r="27940" b="24765"/>
                  <wp:wrapNone/>
                  <wp:docPr id="1073" name="Рисунок 816" descr="Untitled-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8.jp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86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4BE1" w:rsidRDefault="00964BE1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BD3472" w:rsidRDefault="00BD3472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BD3472"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 развитие</w:t>
            </w: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 w:rsidR="00BD3472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BD3472" w:rsidRPr="006A45B7" w:rsidRDefault="00BD3472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Pr="006A45B7" w:rsidRDefault="00BD3472" w:rsidP="00BD3472">
            <w:pPr>
              <w:pStyle w:val="af2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предназначен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для поддержки развития элементарных математических представл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е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ний в дошкольном учреждении представляет собой сборник игровых заданий, направленных на формирование у детей умений и навыков, необходимых для успешного решения учебных и практических задач. 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Пособие 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включает задания на развитие образного и логического мышления, математического воображения, интеллектуальных способностей, логические задания на кла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с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сификацию предметов, решение логических закономерностей, поиск и подбор предметов, со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з</w:t>
            </w:r>
            <w:r w:rsidR="00964BE1"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дание динамических конструкций, на развитие концентрации внимания и наблюдательности, сообразительности.</w:t>
            </w:r>
            <w:r w:rsidR="00964BE1" w:rsidRPr="000346A2">
              <w:t xml:space="preserve"> </w:t>
            </w:r>
          </w:p>
        </w:tc>
      </w:tr>
      <w:tr w:rsidR="00964BE1" w:rsidRPr="008A4372" w:rsidTr="00A53539">
        <w:trPr>
          <w:cantSplit/>
          <w:trHeight w:val="338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D3472" w:rsidRDefault="00BD3472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65922" w:rsidRPr="00065922" w:rsidRDefault="00065922" w:rsidP="00065922">
            <w:pPr>
              <w:pStyle w:val="a4"/>
              <w:ind w:left="786"/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065922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Музыкальное воспитание в детском саду </w:t>
            </w:r>
          </w:p>
          <w:p w:rsidR="00964BE1" w:rsidRPr="00065922" w:rsidRDefault="00964BE1" w:rsidP="00BD3472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065922">
              <w:rPr>
                <w:rFonts w:ascii="Arial" w:hAnsi="Arial" w:cs="Arial"/>
                <w:color w:val="C00000"/>
                <w:sz w:val="20"/>
                <w:szCs w:val="20"/>
              </w:rPr>
              <w:t>Для использования с интерактивной доской, на компь</w:t>
            </w:r>
            <w:r w:rsidRPr="00065922">
              <w:rPr>
                <w:rFonts w:ascii="Arial" w:hAnsi="Arial" w:cs="Arial"/>
                <w:color w:val="C00000"/>
                <w:sz w:val="20"/>
                <w:szCs w:val="20"/>
              </w:rPr>
              <w:t>ю</w:t>
            </w:r>
            <w:r w:rsidRPr="00065922">
              <w:rPr>
                <w:rFonts w:ascii="Arial" w:hAnsi="Arial" w:cs="Arial"/>
                <w:color w:val="C00000"/>
                <w:sz w:val="20"/>
                <w:szCs w:val="20"/>
              </w:rPr>
              <w:t>терах учащихся</w:t>
            </w:r>
          </w:p>
          <w:p w:rsidR="00BD3472" w:rsidRPr="00964BE1" w:rsidRDefault="006531B9" w:rsidP="00BD3472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Лицензия на 1 учебный класс</w:t>
            </w:r>
          </w:p>
          <w:p w:rsidR="00BD3472" w:rsidRPr="005D545A" w:rsidRDefault="005D545A" w:rsidP="00BD3472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 w:rsidRPr="005D545A">
              <w:rPr>
                <w:rFonts w:ascii="Arial" w:hAnsi="Arial" w:cs="Arial"/>
                <w:sz w:val="20"/>
                <w:szCs w:val="20"/>
              </w:rPr>
              <w:t xml:space="preserve">Цена: </w:t>
            </w:r>
            <w:r w:rsidR="00BB559D">
              <w:rPr>
                <w:rFonts w:ascii="Arial" w:hAnsi="Arial" w:cs="Arial"/>
                <w:sz w:val="20"/>
                <w:szCs w:val="20"/>
              </w:rPr>
              <w:t>5</w:t>
            </w:r>
            <w:r w:rsidRPr="005D545A">
              <w:rPr>
                <w:rFonts w:ascii="Arial" w:hAnsi="Arial" w:cs="Arial"/>
                <w:sz w:val="20"/>
                <w:szCs w:val="20"/>
              </w:rPr>
              <w:t>000 рублей</w:t>
            </w:r>
          </w:p>
          <w:p w:rsidR="00BD3472" w:rsidRDefault="00BD3472" w:rsidP="00BD3472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60544" behindDoc="0" locked="0" layoutInCell="1" allowOverlap="1">
                  <wp:simplePos x="0" y="0"/>
                  <wp:positionH relativeFrom="margin">
                    <wp:posOffset>2230755</wp:posOffset>
                  </wp:positionH>
                  <wp:positionV relativeFrom="margin">
                    <wp:posOffset>927735</wp:posOffset>
                  </wp:positionV>
                  <wp:extent cx="1447800" cy="1076325"/>
                  <wp:effectExtent l="19050" t="19050" r="19050" b="28575"/>
                  <wp:wrapNone/>
                  <wp:docPr id="1074" name="Рисунок 817" descr="Untitled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7.jp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6156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927735</wp:posOffset>
                  </wp:positionV>
                  <wp:extent cx="1440180" cy="1076325"/>
                  <wp:effectExtent l="19050" t="19050" r="26670" b="28575"/>
                  <wp:wrapNone/>
                  <wp:docPr id="1075" name="Рисунок 818" descr="Untitled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5.jp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18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4BE1" w:rsidRDefault="00964BE1" w:rsidP="00964BE1">
            <w:pPr>
              <w:spacing w:after="0" w:line="240" w:lineRule="auto"/>
              <w:contextualSpacing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:rsidR="00964BE1" w:rsidRDefault="00964BE1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BD3472" w:rsidRDefault="00BD3472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BD3472"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 развитие.</w:t>
            </w:r>
          </w:p>
          <w:p w:rsidR="00A53539" w:rsidRDefault="00964BE1" w:rsidP="00A535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 w:rsidR="00A53539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BD3472" w:rsidRPr="006A45B7" w:rsidRDefault="00BD3472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Pr="00BD3472" w:rsidRDefault="00964BE1" w:rsidP="00BD3472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Программ</w:t>
            </w:r>
            <w:r w:rsid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а 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предназначен</w:t>
            </w:r>
            <w:r w:rsid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для поддержки музыкального воспитания в дошкольном образов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тельном учреждении и по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зволяет познакомить детей дошкольного возраста с основами муз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ы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кального искусства, обучить основам нотной грамоты, способствует развитию художественно-эстетического вкуса и творческих способностей. Также </w:t>
            </w:r>
            <w:r w:rsid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пособие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включает в себя наглядный и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н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терактивный материал, в котором использованы элементы других видов творчества (стихотв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о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рения, изобразительное искусство и др.), набор закрепляющих заданий, и музыкальный реда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к</w:t>
            </w:r>
            <w:r w:rsidRPr="00BD3472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тор с возможностью исполнения, записи и прослушивания музыкального произведения.</w:t>
            </w:r>
          </w:p>
          <w:p w:rsidR="00964BE1" w:rsidRPr="006A45B7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64BE1" w:rsidRPr="008A4372" w:rsidTr="00A53539">
        <w:trPr>
          <w:cantSplit/>
          <w:trHeight w:val="381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A53539" w:rsidRDefault="00A53539" w:rsidP="00A53539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0D17B9" w:rsidRPr="000D17B9" w:rsidRDefault="000D17B9" w:rsidP="00A53539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color w:val="C00000"/>
                <w:sz w:val="20"/>
                <w:szCs w:val="20"/>
              </w:rPr>
            </w:pPr>
            <w:r w:rsidRPr="000D17B9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Окружающий мир и основы безопасности в детском саду </w:t>
            </w:r>
          </w:p>
          <w:p w:rsidR="00964BE1" w:rsidRPr="000D17B9" w:rsidRDefault="00964BE1" w:rsidP="000D17B9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0D17B9">
              <w:rPr>
                <w:rFonts w:ascii="Arial" w:hAnsi="Arial" w:cs="Arial"/>
                <w:color w:val="C00000"/>
                <w:sz w:val="20"/>
                <w:szCs w:val="20"/>
              </w:rPr>
              <w:t>Для использования с интерактивной доской, на компь</w:t>
            </w:r>
            <w:r w:rsidRPr="000D17B9">
              <w:rPr>
                <w:rFonts w:ascii="Arial" w:hAnsi="Arial" w:cs="Arial"/>
                <w:color w:val="C00000"/>
                <w:sz w:val="20"/>
                <w:szCs w:val="20"/>
              </w:rPr>
              <w:t>ю</w:t>
            </w:r>
            <w:r w:rsidRPr="000D17B9">
              <w:rPr>
                <w:rFonts w:ascii="Arial" w:hAnsi="Arial" w:cs="Arial"/>
                <w:color w:val="C00000"/>
                <w:sz w:val="20"/>
                <w:szCs w:val="20"/>
              </w:rPr>
              <w:t>терах учащихся</w:t>
            </w:r>
          </w:p>
          <w:p w:rsidR="00A53539" w:rsidRPr="00964BE1" w:rsidRDefault="006531B9" w:rsidP="00A53539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Лицензия на 1 учебный класс</w:t>
            </w:r>
          </w:p>
          <w:p w:rsidR="00964BE1" w:rsidRPr="000D17B9" w:rsidRDefault="000D17B9" w:rsidP="00A53539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 w:rsidRPr="000D17B9">
              <w:rPr>
                <w:rFonts w:ascii="Arial" w:hAnsi="Arial" w:cs="Arial"/>
                <w:sz w:val="20"/>
                <w:szCs w:val="20"/>
              </w:rPr>
              <w:t xml:space="preserve">Цена: </w:t>
            </w:r>
            <w:r w:rsidR="00BB559D">
              <w:rPr>
                <w:rFonts w:ascii="Arial" w:hAnsi="Arial" w:cs="Arial"/>
                <w:sz w:val="20"/>
                <w:szCs w:val="20"/>
              </w:rPr>
              <w:t>5</w:t>
            </w:r>
            <w:r w:rsidRPr="000D17B9">
              <w:rPr>
                <w:rFonts w:ascii="Arial" w:hAnsi="Arial" w:cs="Arial"/>
                <w:sz w:val="20"/>
                <w:szCs w:val="20"/>
              </w:rPr>
              <w:t>000 рублей</w:t>
            </w:r>
          </w:p>
          <w:p w:rsidR="00964BE1" w:rsidRDefault="000D17B9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62592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1350645</wp:posOffset>
                  </wp:positionV>
                  <wp:extent cx="1428750" cy="1076325"/>
                  <wp:effectExtent l="19050" t="19050" r="19050" b="28575"/>
                  <wp:wrapNone/>
                  <wp:docPr id="1076" name="Рисунок 819" descr="Untitled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titled-5.jpg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63616" behindDoc="0" locked="0" layoutInCell="1" allowOverlap="1">
                  <wp:simplePos x="0" y="0"/>
                  <wp:positionH relativeFrom="margin">
                    <wp:posOffset>415925</wp:posOffset>
                  </wp:positionH>
                  <wp:positionV relativeFrom="margin">
                    <wp:posOffset>1350645</wp:posOffset>
                  </wp:positionV>
                  <wp:extent cx="1438275" cy="1076325"/>
                  <wp:effectExtent l="19050" t="19050" r="28575" b="28575"/>
                  <wp:wrapNone/>
                  <wp:docPr id="1077" name="Рисунок 820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A53539" w:rsidRDefault="00A53539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64BE1" w:rsidRDefault="00964BE1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A53539"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 развитие.</w:t>
            </w:r>
          </w:p>
          <w:p w:rsidR="00A53539" w:rsidRDefault="00964BE1" w:rsidP="00A535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 w:rsidR="00A53539"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A53539" w:rsidRDefault="00A53539" w:rsidP="00964BE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A53539" w:rsidRDefault="00A53539" w:rsidP="00A53539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Программа 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является полифункциональным мультимедийным продуктом для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детей дошкольного возраста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, ориентированным на использование в образовательном учреждении при работе с и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н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терактивной доской. П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особие 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представляет неограниченные возможности для продуктивной и творческой деятельности ребенка.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Для расширения дидактических возможностей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программа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может быть использован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при работе с персональным компьютером, нетбуком, планшетным компьютером.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Пособие 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включает 6 тематических блоков, каждый из которых содержит несколько модулей.</w:t>
            </w:r>
          </w:p>
          <w:p w:rsidR="00964BE1" w:rsidRPr="00A53539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Природа</w:t>
            </w:r>
          </w:p>
          <w:p w:rsidR="00964BE1" w:rsidRPr="00A53539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На ферме</w:t>
            </w:r>
          </w:p>
          <w:p w:rsidR="00964BE1" w:rsidRPr="00A53539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В лесу</w:t>
            </w:r>
          </w:p>
          <w:p w:rsidR="00964BE1" w:rsidRPr="00A53539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Профессии</w:t>
            </w:r>
          </w:p>
          <w:p w:rsidR="00964BE1" w:rsidRPr="00A53539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Правила дорожного движения</w:t>
            </w:r>
          </w:p>
          <w:p w:rsidR="00964BE1" w:rsidRPr="006A45B7" w:rsidRDefault="00964BE1" w:rsidP="00A53539">
            <w:pPr>
              <w:pStyle w:val="a4"/>
              <w:numPr>
                <w:ilvl w:val="0"/>
                <w:numId w:val="16"/>
              </w:num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A53539">
              <w:rPr>
                <w:rFonts w:ascii="Arial" w:hAnsi="Arial" w:cs="Arial"/>
                <w:sz w:val="20"/>
                <w:szCs w:val="20"/>
              </w:rPr>
              <w:t>Правила поведения</w:t>
            </w:r>
          </w:p>
        </w:tc>
      </w:tr>
      <w:tr w:rsidR="00964BE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A53539" w:rsidRDefault="00A53539" w:rsidP="00A53539">
            <w:pPr>
              <w:pStyle w:val="a4"/>
              <w:ind w:left="786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0D17B9" w:rsidRDefault="000D17B9" w:rsidP="00A53539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0D17B9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Творческая деятельность в детском саду </w:t>
            </w:r>
          </w:p>
          <w:p w:rsidR="00964BE1" w:rsidRDefault="00964BE1" w:rsidP="00A53539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15019E">
              <w:rPr>
                <w:rFonts w:ascii="Arial" w:hAnsi="Arial" w:cs="Arial"/>
                <w:color w:val="C00000"/>
                <w:sz w:val="20"/>
                <w:szCs w:val="20"/>
              </w:rPr>
              <w:t>Для использования с интерактивной доской</w:t>
            </w:r>
            <w:r>
              <w:rPr>
                <w:rFonts w:ascii="Arial" w:hAnsi="Arial" w:cs="Arial"/>
                <w:color w:val="C00000"/>
                <w:sz w:val="20"/>
                <w:szCs w:val="20"/>
              </w:rPr>
              <w:t>, на компь</w:t>
            </w:r>
            <w:r>
              <w:rPr>
                <w:rFonts w:ascii="Arial" w:hAnsi="Arial" w:cs="Arial"/>
                <w:color w:val="C00000"/>
                <w:sz w:val="20"/>
                <w:szCs w:val="20"/>
              </w:rPr>
              <w:t>ю</w:t>
            </w:r>
            <w:r>
              <w:rPr>
                <w:rFonts w:ascii="Arial" w:hAnsi="Arial" w:cs="Arial"/>
                <w:color w:val="C00000"/>
                <w:sz w:val="20"/>
                <w:szCs w:val="20"/>
              </w:rPr>
              <w:t>терах учащихся</w:t>
            </w:r>
          </w:p>
          <w:p w:rsidR="00A53539" w:rsidRPr="00964BE1" w:rsidRDefault="006531B9" w:rsidP="00A53539">
            <w:pPr>
              <w:pStyle w:val="a4"/>
              <w:ind w:left="786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Лицензия на 1 учебный класс</w:t>
            </w:r>
          </w:p>
          <w:p w:rsidR="00A53539" w:rsidRPr="000D17B9" w:rsidRDefault="000D17B9" w:rsidP="00A53539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0D17B9">
              <w:rPr>
                <w:rFonts w:ascii="Arial" w:hAnsi="Arial" w:cs="Arial"/>
                <w:sz w:val="20"/>
                <w:szCs w:val="20"/>
              </w:rPr>
              <w:t xml:space="preserve">Цена: </w:t>
            </w:r>
            <w:r w:rsidR="00BB559D">
              <w:rPr>
                <w:rFonts w:ascii="Arial" w:hAnsi="Arial" w:cs="Arial"/>
                <w:sz w:val="20"/>
                <w:szCs w:val="20"/>
              </w:rPr>
              <w:t>5</w:t>
            </w:r>
            <w:r w:rsidRPr="000D17B9">
              <w:rPr>
                <w:rFonts w:ascii="Arial" w:hAnsi="Arial" w:cs="Arial"/>
                <w:sz w:val="20"/>
                <w:szCs w:val="20"/>
              </w:rPr>
              <w:t>000 рублей</w:t>
            </w:r>
          </w:p>
          <w:p w:rsidR="00A53539" w:rsidRDefault="00A53539" w:rsidP="00A53539">
            <w:pPr>
              <w:pStyle w:val="a4"/>
              <w:ind w:left="786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:rsidR="00964BE1" w:rsidRDefault="00A53539" w:rsidP="00964BE1">
            <w:pPr>
              <w:spacing w:after="0" w:line="240" w:lineRule="auto"/>
              <w:contextualSpacing/>
              <w:rPr>
                <w:rFonts w:ascii="Arial" w:hAnsi="Arial" w:cs="Arial"/>
                <w:color w:val="C00000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C0000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65664" behindDoc="0" locked="0" layoutInCell="1" allowOverlap="1">
                  <wp:simplePos x="0" y="0"/>
                  <wp:positionH relativeFrom="margin">
                    <wp:posOffset>2247900</wp:posOffset>
                  </wp:positionH>
                  <wp:positionV relativeFrom="margin">
                    <wp:posOffset>1013460</wp:posOffset>
                  </wp:positionV>
                  <wp:extent cx="1438275" cy="1076325"/>
                  <wp:effectExtent l="19050" t="19050" r="28575" b="28575"/>
                  <wp:wrapNone/>
                  <wp:docPr id="1079" name="Рисунок 82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C00000"/>
                <w:sz w:val="20"/>
                <w:szCs w:val="20"/>
                <w:lang w:eastAsia="ru-RU"/>
              </w:rPr>
              <w:drawing>
                <wp:anchor distT="0" distB="0" distL="114300" distR="114300" simplePos="0" relativeHeight="252464640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1013460</wp:posOffset>
                  </wp:positionV>
                  <wp:extent cx="1442720" cy="1076325"/>
                  <wp:effectExtent l="19050" t="19050" r="24130" b="28575"/>
                  <wp:wrapNone/>
                  <wp:docPr id="1078" name="Рисунок 82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72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64BE1" w:rsidRDefault="00964BE1" w:rsidP="00964BE1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A53539" w:rsidRDefault="00A53539" w:rsidP="00964BE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A53539" w:rsidRDefault="00A53539" w:rsidP="00A535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 развитие.</w:t>
            </w:r>
          </w:p>
          <w:p w:rsidR="00A53539" w:rsidRDefault="00A53539" w:rsidP="00A535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возраст.</w:t>
            </w:r>
          </w:p>
          <w:p w:rsidR="00A53539" w:rsidRDefault="00A53539" w:rsidP="00964BE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964BE1" w:rsidRPr="00A53539" w:rsidRDefault="00964BE1" w:rsidP="00A53539">
            <w:pPr>
              <w:pStyle w:val="af2"/>
              <w:spacing w:before="0" w:beforeAutospacing="0" w:after="0" w:afterAutospacing="0"/>
              <w:jc w:val="both"/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</w:pP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Программ</w:t>
            </w:r>
            <w:r w:rsid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а 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предназначен</w:t>
            </w:r>
            <w:r w:rsid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для поддержки творческой, изобразительной и проектной деятельн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о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сти и призван</w:t>
            </w:r>
            <w:r w:rsid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обеспечить внедрение мультимедийной формы дидактических, методических, игровых пособий для развития и обучения детей дошкольного возраста в организованной игр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о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вой деятельности под руководством педагога. </w:t>
            </w:r>
          </w:p>
          <w:p w:rsidR="00964BE1" w:rsidRPr="006A45B7" w:rsidRDefault="00A53539" w:rsidP="00A53539">
            <w:pPr>
              <w:pStyle w:val="af2"/>
              <w:spacing w:before="0" w:beforeAutospacing="0" w:after="0" w:afterAutospacing="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Пособие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является полифункциональным мультимедийным продуктом для </w:t>
            </w:r>
            <w:r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для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детей дошкольн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о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го возраста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, ориентированным на использование в образовательном учреждении при работе с интерактивной доской. Для расширения дидактических возможностей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программа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может быть использован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а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при работе с персональным компьютером, нетбуком, планшетным компьютером. </w:t>
            </w:r>
            <w:r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Программа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 xml:space="preserve"> представляет неограниченные возможности для продуктивной и творческой де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я</w:t>
            </w:r>
            <w:r w:rsidR="00964BE1" w:rsidRPr="00A53539">
              <w:rPr>
                <w:rFonts w:ascii="Arial" w:eastAsia="Calibri" w:hAnsi="Arial" w:cs="Arial"/>
                <w:color w:val="000000"/>
                <w:sz w:val="20"/>
                <w:szCs w:val="20"/>
                <w:lang w:eastAsia="en-US"/>
              </w:rPr>
              <w:t>тельности ребенка.</w:t>
            </w:r>
          </w:p>
        </w:tc>
      </w:tr>
      <w:tr w:rsidR="007C29D7" w:rsidRPr="008A4372" w:rsidTr="00BD3472">
        <w:trPr>
          <w:cantSplit/>
          <w:trHeight w:val="2148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677AB2" w:rsidRDefault="007C29D7" w:rsidP="007C29D7">
            <w:pPr>
              <w:spacing w:after="0" w:line="240" w:lineRule="auto"/>
              <w:jc w:val="center"/>
              <w:outlineLvl w:val="0"/>
              <w:rPr>
                <w:rFonts w:ascii="Arial" w:hAnsi="Arial" w:cs="Arial"/>
                <w:color w:val="0066CC"/>
              </w:rPr>
            </w:pPr>
            <w:r>
              <w:rPr>
                <w:rFonts w:ascii="Arial" w:hAnsi="Arial" w:cs="Arial"/>
                <w:color w:val="0066CC"/>
              </w:rPr>
              <w:lastRenderedPageBreak/>
              <w:br w:type="page"/>
            </w:r>
          </w:p>
          <w:p w:rsidR="007C29D7" w:rsidRDefault="007C29D7" w:rsidP="00677AB2">
            <w:pPr>
              <w:shd w:val="clear" w:color="auto" w:fill="0070C0"/>
              <w:spacing w:after="0" w:line="240" w:lineRule="auto"/>
              <w:jc w:val="center"/>
              <w:outlineLvl w:val="0"/>
              <w:rPr>
                <w:rFonts w:ascii="Arial" w:hAnsi="Arial" w:cs="Arial"/>
                <w:bCs/>
                <w:color w:val="FFFFFF"/>
              </w:rPr>
            </w:pPr>
            <w:r w:rsidRPr="00FF36B4">
              <w:rPr>
                <w:rFonts w:ascii="Arial" w:hAnsi="Arial" w:cs="Arial"/>
                <w:bCs/>
                <w:color w:val="FFFFFF"/>
              </w:rPr>
              <w:t xml:space="preserve">СЕРИЯ «ЭЛЕКТРОННЫЕ </w:t>
            </w:r>
            <w:r w:rsidR="00D03DC8">
              <w:rPr>
                <w:rFonts w:ascii="Arial" w:hAnsi="Arial" w:cs="Arial"/>
                <w:bCs/>
                <w:color w:val="FFFFFF"/>
              </w:rPr>
              <w:t>ПЛАКАТЫ</w:t>
            </w:r>
            <w:r w:rsidRPr="00FF36B4">
              <w:rPr>
                <w:rFonts w:ascii="Arial" w:hAnsi="Arial" w:cs="Arial"/>
                <w:bCs/>
                <w:color w:val="FFFFFF"/>
              </w:rPr>
              <w:t xml:space="preserve"> И ТЕСТЫ»</w:t>
            </w:r>
          </w:p>
          <w:p w:rsidR="00257A88" w:rsidRDefault="00257A88" w:rsidP="00257A88">
            <w:pPr>
              <w:spacing w:after="0" w:line="240" w:lineRule="auto"/>
              <w:outlineLvl w:val="0"/>
              <w:rPr>
                <w:rFonts w:ascii="Arial" w:hAnsi="Arial" w:cs="Arial"/>
                <w:sz w:val="20"/>
              </w:rPr>
            </w:pPr>
          </w:p>
          <w:p w:rsidR="00677AB2" w:rsidRDefault="00257A88" w:rsidP="00257A88">
            <w:pPr>
              <w:spacing w:after="0" w:line="240" w:lineRule="auto"/>
              <w:outlineLvl w:val="0"/>
              <w:rPr>
                <w:rFonts w:ascii="Arial" w:hAnsi="Arial" w:cs="Arial"/>
                <w:sz w:val="20"/>
              </w:rPr>
            </w:pPr>
            <w:r w:rsidRPr="00BB69BC">
              <w:rPr>
                <w:rFonts w:ascii="Arial" w:hAnsi="Arial" w:cs="Arial"/>
                <w:sz w:val="20"/>
              </w:rPr>
              <w:t>Издани</w:t>
            </w:r>
            <w:r>
              <w:rPr>
                <w:rFonts w:ascii="Arial" w:hAnsi="Arial" w:cs="Arial"/>
                <w:sz w:val="20"/>
              </w:rPr>
              <w:t>я</w:t>
            </w:r>
            <w:r w:rsidRPr="00BB69BC">
              <w:rPr>
                <w:rFonts w:ascii="Arial" w:hAnsi="Arial" w:cs="Arial"/>
                <w:sz w:val="20"/>
              </w:rPr>
              <w:t xml:space="preserve"> можно применять как в качестве демонстрационного пособия при фронтальной работе с классом, так и в качестве материала для самостоятельной позн</w:t>
            </w:r>
            <w:r w:rsidRPr="00BB69BC">
              <w:rPr>
                <w:rFonts w:ascii="Arial" w:hAnsi="Arial" w:cs="Arial"/>
                <w:sz w:val="20"/>
              </w:rPr>
              <w:t>а</w:t>
            </w:r>
            <w:r w:rsidRPr="00BB69BC">
              <w:rPr>
                <w:rFonts w:ascii="Arial" w:hAnsi="Arial" w:cs="Arial"/>
                <w:sz w:val="20"/>
              </w:rPr>
              <w:t>вательной деятельности учащихся.</w:t>
            </w:r>
          </w:p>
          <w:p w:rsidR="00257A88" w:rsidRDefault="00257A88" w:rsidP="00257A88">
            <w:pPr>
              <w:spacing w:after="0" w:line="240" w:lineRule="auto"/>
              <w:outlineLvl w:val="0"/>
              <w:rPr>
                <w:rFonts w:ascii="Arial" w:hAnsi="Arial" w:cs="Arial"/>
                <w:bCs/>
                <w:color w:val="FFFFFF"/>
              </w:rPr>
            </w:pPr>
          </w:p>
          <w:p w:rsidR="00677AB2" w:rsidRPr="00677AB2" w:rsidRDefault="00677AB2" w:rsidP="00677AB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sz w:val="20"/>
                <w:szCs w:val="20"/>
              </w:rPr>
              <w:t xml:space="preserve">Программы содержат: </w:t>
            </w:r>
          </w:p>
          <w:p w:rsidR="00677AB2" w:rsidRPr="00677AB2" w:rsidRDefault="00677AB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b/>
                <w:sz w:val="20"/>
                <w:szCs w:val="20"/>
              </w:rPr>
              <w:t>Красочные иллюстрации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схемы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таблицы</w:t>
            </w:r>
            <w:r w:rsidRPr="00677AB2">
              <w:rPr>
                <w:rFonts w:ascii="Arial" w:hAnsi="Arial" w:cs="Arial"/>
                <w:sz w:val="20"/>
                <w:szCs w:val="20"/>
              </w:rPr>
              <w:t>, представляющие учебную информацию в наглядной и доступной форме</w:t>
            </w:r>
          </w:p>
          <w:p w:rsidR="00677AB2" w:rsidRPr="00677AB2" w:rsidRDefault="00677AB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b/>
                <w:sz w:val="20"/>
                <w:szCs w:val="20"/>
              </w:rPr>
              <w:t>Специальные инструменты</w:t>
            </w:r>
            <w:r w:rsidRPr="00677AB2">
              <w:rPr>
                <w:rFonts w:ascii="Arial" w:hAnsi="Arial" w:cs="Arial"/>
                <w:sz w:val="20"/>
                <w:szCs w:val="20"/>
              </w:rPr>
              <w:t>, позволяющие увеличить графические объекты электронных плакатов</w:t>
            </w:r>
          </w:p>
          <w:p w:rsidR="00677AB2" w:rsidRDefault="00677AB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sz w:val="20"/>
                <w:szCs w:val="20"/>
              </w:rPr>
              <w:t xml:space="preserve">Инструмент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Чертёжник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257A88" w:rsidRPr="00BB69BC">
              <w:rPr>
                <w:rFonts w:ascii="Arial" w:hAnsi="Arial" w:cs="Arial"/>
                <w:sz w:val="20"/>
              </w:rPr>
              <w:t>позволяющий делать подписи и рисунки поверх демонстрируемого материала</w:t>
            </w:r>
            <w:r w:rsidR="00257A88" w:rsidRPr="00E3047C">
              <w:rPr>
                <w:rFonts w:ascii="Arial" w:hAnsi="Arial" w:cs="Arial"/>
                <w:sz w:val="20"/>
              </w:rPr>
              <w:t> </w:t>
            </w:r>
          </w:p>
          <w:p w:rsidR="00677AB2" w:rsidRPr="00677AB2" w:rsidRDefault="00677AB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b/>
                <w:sz w:val="20"/>
                <w:szCs w:val="20"/>
              </w:rPr>
              <w:t>Тесты</w:t>
            </w:r>
            <w:r>
              <w:rPr>
                <w:rFonts w:ascii="Arial" w:hAnsi="Arial" w:cs="Arial"/>
                <w:sz w:val="20"/>
                <w:szCs w:val="20"/>
              </w:rPr>
              <w:t xml:space="preserve"> к каждой теме для закрепления и контроля знаний</w:t>
            </w:r>
          </w:p>
        </w:tc>
      </w:tr>
      <w:tr w:rsidR="0095278E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Обучение грамоте. 1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664A" w:rsidRDefault="0095278E" w:rsidP="0095278E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5888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1242060</wp:posOffset>
                  </wp:positionV>
                  <wp:extent cx="1349375" cy="1079500"/>
                  <wp:effectExtent l="19050" t="19050" r="22225" b="25400"/>
                  <wp:wrapNone/>
                  <wp:docPr id="846" name="Рисунок 307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6912" behindDoc="0" locked="0" layoutInCell="1" allowOverlap="1">
                  <wp:simplePos x="0" y="0"/>
                  <wp:positionH relativeFrom="margin">
                    <wp:posOffset>2286000</wp:posOffset>
                  </wp:positionH>
                  <wp:positionV relativeFrom="margin">
                    <wp:posOffset>1242060</wp:posOffset>
                  </wp:positionV>
                  <wp:extent cx="1350010" cy="1079500"/>
                  <wp:effectExtent l="19050" t="19050" r="21590" b="25400"/>
                  <wp:wrapNone/>
                  <wp:docPr id="847" name="Рисунок 308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обучение грамоте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  <w:szCs w:val="20"/>
              </w:rPr>
            </w:pPr>
            <w:r w:rsidRPr="002F6E28">
              <w:rPr>
                <w:rFonts w:ascii="Arial" w:hAnsi="Arial" w:cs="Arial"/>
                <w:sz w:val="20"/>
                <w:szCs w:val="20"/>
              </w:rPr>
              <w:t xml:space="preserve">Интерактивное наглядное пособие предназначено для использования на занятиях по обучению грамоте в 1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</w:t>
            </w:r>
          </w:p>
          <w:p w:rsidR="0095278E" w:rsidRDefault="0095278E" w:rsidP="0095278E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F6E28">
              <w:rPr>
                <w:rFonts w:ascii="Arial" w:hAnsi="Arial" w:cs="Arial"/>
                <w:sz w:val="20"/>
                <w:szCs w:val="20"/>
              </w:rPr>
              <w:t xml:space="preserve">Пособие включает набор из 17 электронных плакатов по темам: </w:t>
            </w:r>
            <w:r w:rsidRPr="002F6E28">
              <w:rPr>
                <w:rFonts w:ascii="Arial" w:hAnsi="Arial" w:cs="Arial"/>
                <w:b/>
                <w:sz w:val="20"/>
                <w:szCs w:val="20"/>
              </w:rPr>
              <w:t xml:space="preserve">Предложение. Слово; Слог. Ударный слог; Звуки гласные и согласные; Гласные буквы А, Я; Согласные буквы М, Н, Л, Р; Гласные буквы И, Ы; </w:t>
            </w:r>
            <w:r w:rsidRPr="002F6E28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Гласные буквы О, Ё; Согласные буквы Г, К ; Гласные буквы У, Ю ; Согласные буквы З, С; Гласные буквы Э, Е; Согласные буквы Д, Т; Согласные буквы Б, П; Согласные буквы В, Ф; Согласные буквы Ж, Ш; Согласные буквы Щ, Ч, Х, Ц, Й; Буквы Ь, Ъ.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Содержание плакатов соответствует действующим образовательным программам для н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а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чальной школы. </w:t>
            </w:r>
          </w:p>
          <w:p w:rsidR="0095278E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 каждому плакату разработано 5 интерактивных тестовых заданий с функцией проверки отв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тов.</w:t>
            </w:r>
          </w:p>
        </w:tc>
      </w:tr>
      <w:tr w:rsidR="0095278E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Обучение грамоте. 2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664A" w:rsidRDefault="0095278E" w:rsidP="0095278E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4864" behindDoc="0" locked="0" layoutInCell="1" allowOverlap="1">
                  <wp:simplePos x="0" y="0"/>
                  <wp:positionH relativeFrom="margin">
                    <wp:posOffset>2276475</wp:posOffset>
                  </wp:positionH>
                  <wp:positionV relativeFrom="margin">
                    <wp:posOffset>1232535</wp:posOffset>
                  </wp:positionV>
                  <wp:extent cx="1350010" cy="1080135"/>
                  <wp:effectExtent l="19050" t="19050" r="21590" b="24765"/>
                  <wp:wrapNone/>
                  <wp:docPr id="848" name="Рисунок 31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3840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1232535</wp:posOffset>
                  </wp:positionV>
                  <wp:extent cx="1349375" cy="1079500"/>
                  <wp:effectExtent l="19050" t="19050" r="22225" b="25400"/>
                  <wp:wrapNone/>
                  <wp:docPr id="849" name="Рисунок 31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обучение грамоте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2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2F6E28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занятиях по обучению грамоте во 2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</w:t>
            </w:r>
          </w:p>
          <w:p w:rsidR="0095278E" w:rsidRPr="002F6E28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2F6E28">
              <w:rPr>
                <w:rFonts w:ascii="Arial" w:hAnsi="Arial" w:cs="Arial"/>
                <w:sz w:val="20"/>
              </w:rPr>
              <w:t xml:space="preserve">Пособие включает набор из 23 электронных плакатов по темам: </w:t>
            </w:r>
            <w:r w:rsidRPr="002F6E28">
              <w:rPr>
                <w:rFonts w:ascii="Arial" w:eastAsia="Times New Roman" w:hAnsi="Arial" w:cs="Arial"/>
                <w:b/>
                <w:sz w:val="20"/>
                <w:lang w:eastAsia="ru-RU"/>
              </w:rPr>
              <w:t>Буквы русского алфавита; Гласные звуки и буквы; Буквы Е, Ё, Ю, Я; Согласные звуки и буквы; Согласные. Звонкие и глухие; Согласные. Твёрдые и мягкие; Буквы Ъ и Ь; Сочетания ЖИ и ШИ; Сочетания ЧА и ЩА; Сочетания ЧУ и ЩУ; Слово. Слог. Ударение; Перенос слов; Предложение; Имя с</w:t>
            </w:r>
            <w:r w:rsidRPr="002F6E28">
              <w:rPr>
                <w:rFonts w:ascii="Arial" w:eastAsia="Times New Roman" w:hAnsi="Arial" w:cs="Arial"/>
                <w:b/>
                <w:sz w:val="20"/>
                <w:lang w:eastAsia="ru-RU"/>
              </w:rPr>
              <w:t>у</w:t>
            </w:r>
            <w:r w:rsidRPr="002F6E28">
              <w:rPr>
                <w:rFonts w:ascii="Arial" w:eastAsia="Times New Roman" w:hAnsi="Arial" w:cs="Arial"/>
                <w:b/>
                <w:sz w:val="20"/>
                <w:lang w:eastAsia="ru-RU"/>
              </w:rPr>
              <w:t>ществительное; Имя прилагательное; Глагол; Большая буква в именах; Большая буква в кличках животных; Большая буква в географических названиях; Звуки и буквы русского алфавита; Русский язык. Памятка для второклассника; Порядок действий при списыв</w:t>
            </w:r>
            <w:r w:rsidRPr="002F6E28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2F6E28">
              <w:rPr>
                <w:rFonts w:ascii="Arial" w:eastAsia="Times New Roman" w:hAnsi="Arial" w:cs="Arial"/>
                <w:b/>
                <w:sz w:val="20"/>
                <w:lang w:eastAsia="ru-RU"/>
              </w:rPr>
              <w:t>нии; Слова речевого этикета.</w:t>
            </w:r>
            <w:r w:rsidRPr="002F6E28">
              <w:rPr>
                <w:rFonts w:ascii="Arial" w:hAnsi="Arial" w:cs="Arial"/>
                <w:b/>
                <w:sz w:val="20"/>
              </w:rPr>
              <w:t xml:space="preserve"> 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 xml:space="preserve">тельным программам для начальной школы. </w:t>
            </w:r>
          </w:p>
          <w:p w:rsidR="0095278E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2F6E28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проверки отв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тов.</w:t>
            </w:r>
          </w:p>
        </w:tc>
      </w:tr>
      <w:tr w:rsidR="0095278E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язык. 1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664A" w:rsidRDefault="0095278E" w:rsidP="0095278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14080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1261110</wp:posOffset>
                  </wp:positionV>
                  <wp:extent cx="1349375" cy="1079500"/>
                  <wp:effectExtent l="19050" t="19050" r="22225" b="25400"/>
                  <wp:wrapNone/>
                  <wp:docPr id="850" name="Рисунок 31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13056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1261110</wp:posOffset>
                  </wp:positionV>
                  <wp:extent cx="1349375" cy="1079500"/>
                  <wp:effectExtent l="19050" t="19050" r="22225" b="25400"/>
                  <wp:wrapNone/>
                  <wp:docPr id="851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1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463D56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463D56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русского языка в 1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5278E" w:rsidRPr="00463D56" w:rsidRDefault="0095278E" w:rsidP="0095278E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463D56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 w:rsidRPr="002F6E28">
              <w:rPr>
                <w:rFonts w:ascii="Arial" w:hAnsi="Arial" w:cs="Arial"/>
                <w:sz w:val="20"/>
              </w:rPr>
              <w:t>10 электронных</w:t>
            </w:r>
            <w:r w:rsidRPr="00463D56">
              <w:rPr>
                <w:rFonts w:ascii="Arial" w:hAnsi="Arial" w:cs="Arial"/>
                <w:sz w:val="20"/>
              </w:rPr>
              <w:t xml:space="preserve"> плакатов по темам: 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Правописание предлогов; Гласные звуки и буквы; Согласные звуки; Правописание согласных в корне; Правопис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ние безударных гласных в корне; Члены предложения; Гласные после шипящих; Сочет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ния букв; Перенос слова; Правописание парных согласных звуков в конце слова.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 xml:space="preserve"> Соде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р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жание плакатов соответствует действующим образовательным программам для начальной шк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о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 xml:space="preserve">лы. </w:t>
            </w:r>
          </w:p>
          <w:p w:rsidR="0095278E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63D56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463D56">
              <w:rPr>
                <w:rFonts w:ascii="Arial" w:hAnsi="Arial" w:cs="Arial"/>
                <w:sz w:val="20"/>
              </w:rPr>
              <w:t>е</w:t>
            </w:r>
            <w:r w:rsidRPr="00463D56">
              <w:rPr>
                <w:rFonts w:ascii="Arial" w:hAnsi="Arial" w:cs="Arial"/>
                <w:sz w:val="20"/>
              </w:rPr>
              <w:t>тов.</w:t>
            </w:r>
          </w:p>
        </w:tc>
      </w:tr>
      <w:tr w:rsidR="0095278E" w:rsidRPr="008A4372" w:rsidTr="00BD3472">
        <w:trPr>
          <w:cantSplit/>
          <w:trHeight w:val="382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язык. 2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664A" w:rsidRDefault="0095278E" w:rsidP="0095278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09984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1242695</wp:posOffset>
                  </wp:positionV>
                  <wp:extent cx="1349375" cy="1079500"/>
                  <wp:effectExtent l="19050" t="19050" r="22225" b="25400"/>
                  <wp:wrapNone/>
                  <wp:docPr id="852" name="Рисунок 33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08960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1245870</wp:posOffset>
                  </wp:positionV>
                  <wp:extent cx="1349375" cy="1079500"/>
                  <wp:effectExtent l="19050" t="19050" r="22225" b="25400"/>
                  <wp:wrapNone/>
                  <wp:docPr id="853" name="Рисунок 329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2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463D56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463D56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русского языка во 2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5278E" w:rsidRPr="00463D56" w:rsidRDefault="0095278E" w:rsidP="0095278E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463D56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 w:rsidRPr="002F6E28">
              <w:rPr>
                <w:rFonts w:ascii="Arial" w:hAnsi="Arial" w:cs="Arial"/>
                <w:sz w:val="20"/>
              </w:rPr>
              <w:t>8 электронных</w:t>
            </w:r>
            <w:r w:rsidRPr="00463D56">
              <w:rPr>
                <w:rFonts w:ascii="Arial" w:hAnsi="Arial" w:cs="Arial"/>
                <w:sz w:val="20"/>
              </w:rPr>
              <w:t xml:space="preserve"> плакатов по темам: 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Части речи; Разделительный Ь; Разбор слова по составу; Однокоренные слова и формы одного и того же слова; Пр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вописание приставок; Безударные гласные в корне слова; Парные согласные в середине слова; Связь слов в предложении. 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 xml:space="preserve">зовательным программам для начальной школы. </w:t>
            </w:r>
          </w:p>
          <w:p w:rsidR="0095278E" w:rsidRPr="00952888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463D56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463D56">
              <w:rPr>
                <w:rFonts w:ascii="Arial" w:hAnsi="Arial" w:cs="Arial"/>
                <w:sz w:val="20"/>
              </w:rPr>
              <w:t>е</w:t>
            </w:r>
            <w:r w:rsidRPr="00463D56">
              <w:rPr>
                <w:rFonts w:ascii="Arial" w:hAnsi="Arial" w:cs="Arial"/>
                <w:sz w:val="20"/>
              </w:rPr>
              <w:t>тов.</w:t>
            </w:r>
          </w:p>
        </w:tc>
      </w:tr>
      <w:tr w:rsidR="0095278E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язык. 3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2888" w:rsidRDefault="0095278E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12032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1261110</wp:posOffset>
                  </wp:positionV>
                  <wp:extent cx="1349375" cy="1079500"/>
                  <wp:effectExtent l="19050" t="19050" r="22225" b="25400"/>
                  <wp:wrapNone/>
                  <wp:docPr id="854" name="Рисунок 33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11008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1261110</wp:posOffset>
                  </wp:positionV>
                  <wp:extent cx="1349375" cy="1079500"/>
                  <wp:effectExtent l="19050" t="19050" r="22225" b="25400"/>
                  <wp:wrapNone/>
                  <wp:docPr id="855" name="Рисунок 333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3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2F6E28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463D56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русского языка в 3 классе. Оно позволит повысить наглядность изучаемого материала, разнообразить формы учебной деятельности, </w:t>
            </w:r>
            <w:r w:rsidRPr="002F6E28">
              <w:rPr>
                <w:rFonts w:ascii="Arial" w:hAnsi="Arial" w:cs="Arial"/>
                <w:sz w:val="20"/>
              </w:rPr>
              <w:t xml:space="preserve">вовлечь детей в активный познавательный процесс.  </w:t>
            </w:r>
          </w:p>
          <w:p w:rsidR="0095278E" w:rsidRPr="00463D56" w:rsidRDefault="0095278E" w:rsidP="0095278E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2F6E28">
              <w:rPr>
                <w:rFonts w:ascii="Arial" w:hAnsi="Arial" w:cs="Arial"/>
                <w:sz w:val="20"/>
              </w:rPr>
              <w:t>Пособие включает набор из 10 электронных</w:t>
            </w:r>
            <w:r w:rsidRPr="00463D56">
              <w:rPr>
                <w:rFonts w:ascii="Arial" w:hAnsi="Arial" w:cs="Arial"/>
                <w:sz w:val="20"/>
              </w:rPr>
              <w:t xml:space="preserve"> плакатов по темам: </w:t>
            </w:r>
            <w:r w:rsidRPr="00463D56">
              <w:rPr>
                <w:rFonts w:ascii="Arial" w:eastAsia="Times New Roman" w:hAnsi="Arial" w:cs="Arial"/>
                <w:b/>
                <w:sz w:val="20"/>
                <w:lang w:eastAsia="ru-RU"/>
              </w:rPr>
              <w:t>Мягкий знак после шипящих; Правописание непроизносимых согласных в корне; Род и число имен существительных; Род имен прилагательных; Число имен прилагательных; Правописание окончаний имен прилагательных; Правописание НЕ с глаголами; Части речи; Разделительный Ъ знак; Второстепенные и главные члены предложения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. Содержание плакатов соответствует дейс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>т</w:t>
            </w:r>
            <w:r w:rsidRPr="00463D56">
              <w:rPr>
                <w:rFonts w:ascii="Arial" w:eastAsia="Times New Roman" w:hAnsi="Arial" w:cs="Arial"/>
                <w:sz w:val="20"/>
                <w:lang w:eastAsia="ru-RU"/>
              </w:rPr>
              <w:t xml:space="preserve">вующим образовательным программам для начальной школы. </w:t>
            </w:r>
          </w:p>
          <w:p w:rsidR="0095278E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463D56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463D56">
              <w:rPr>
                <w:rFonts w:ascii="Arial" w:hAnsi="Arial" w:cs="Arial"/>
                <w:sz w:val="20"/>
              </w:rPr>
              <w:t>е</w:t>
            </w:r>
            <w:r w:rsidRPr="00463D56">
              <w:rPr>
                <w:rFonts w:ascii="Arial" w:hAnsi="Arial" w:cs="Arial"/>
                <w:sz w:val="20"/>
              </w:rPr>
              <w:t>тов.</w:t>
            </w:r>
          </w:p>
        </w:tc>
      </w:tr>
      <w:tr w:rsidR="0095278E" w:rsidRPr="008A4372" w:rsidTr="00BD3472">
        <w:trPr>
          <w:cantSplit/>
          <w:trHeight w:val="3825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Default="0095278E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язык. 4 класс.</w:t>
            </w:r>
          </w:p>
          <w:p w:rsidR="0095278E" w:rsidRPr="00454BDF" w:rsidRDefault="0095278E" w:rsidP="0095278E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5278E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5278E" w:rsidRDefault="006531B9" w:rsidP="0095278E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5278E" w:rsidRPr="0095664A" w:rsidRDefault="0095278E" w:rsidP="0095278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16128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1242695</wp:posOffset>
                  </wp:positionV>
                  <wp:extent cx="1349375" cy="1079500"/>
                  <wp:effectExtent l="19050" t="19050" r="22225" b="25400"/>
                  <wp:wrapNone/>
                  <wp:docPr id="856" name="Рисунок 339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015104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1242695</wp:posOffset>
                  </wp:positionV>
                  <wp:extent cx="1349375" cy="1079500"/>
                  <wp:effectExtent l="19050" t="19050" r="22225" b="25400"/>
                  <wp:wrapNone/>
                  <wp:docPr id="857" name="Рисунок 337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5278E" w:rsidRDefault="0095278E" w:rsidP="0095278E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русский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78E" w:rsidRPr="006A45B7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4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5278E" w:rsidRDefault="0095278E" w:rsidP="0095278E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русского языка в 4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12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Три склонения имён сущес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вительных; Падежи; Окончания имён существительных; Склонение личных местоимений; Склонение личных местоимений 1-го лица и 2-го лица с предлогами; Склонение личных местоимений 3-го лица с предлогами; Мягкий знак после шипящих; Однородные члены предложения; Cпряжение глаголов; Безударные личные окончания глаголов; Как опред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лить спряжение глагола; Разноспрягаемые глаголы.</w:t>
            </w:r>
            <w:r w:rsidRPr="006A45B7">
              <w:rPr>
                <w:rFonts w:ascii="Arial" w:hAnsi="Arial" w:cs="Arial"/>
                <w:b/>
                <w:sz w:val="20"/>
              </w:rPr>
              <w:t xml:space="preserve">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начальной школы. </w:t>
            </w:r>
          </w:p>
          <w:p w:rsidR="0095278E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681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677AB2" w:rsidRDefault="00677AB2" w:rsidP="00677AB2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Математика. 1 класс.</w:t>
            </w:r>
          </w:p>
          <w:p w:rsidR="00A806FA" w:rsidRPr="00454BDF" w:rsidRDefault="00A806FA" w:rsidP="00D054FD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D054FD" w:rsidRDefault="006531B9" w:rsidP="00D054FD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BB69BC" w:rsidRDefault="006531B9" w:rsidP="00D054FD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  <w:r w:rsidR="007C29D7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B69BC" w:rsidRDefault="00257A88" w:rsidP="007C29D7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1884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1107440</wp:posOffset>
                  </wp:positionV>
                  <wp:extent cx="1349375" cy="1079500"/>
                  <wp:effectExtent l="19050" t="19050" r="22225" b="25400"/>
                  <wp:wrapNone/>
                  <wp:docPr id="786" name="Рисунок 34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677AB2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19872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1107440</wp:posOffset>
                  </wp:positionV>
                  <wp:extent cx="1350000" cy="1080000"/>
                  <wp:effectExtent l="19050" t="19050" r="21600" b="24900"/>
                  <wp:wrapNone/>
                  <wp:docPr id="787" name="Рисунок 343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00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Pr="00A806FA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  <w:r w:rsidRPr="00A806FA">
              <w:rPr>
                <w:rFonts w:ascii="Arial" w:hAnsi="Arial" w:cs="Arial"/>
                <w:color w:val="0066CC"/>
              </w:rPr>
              <w:t xml:space="preserve"> </w:t>
            </w:r>
            <w:r w:rsidR="003E60CB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  ФГОС. Математика 1 класс – скриншот " style="width:24pt;height:24pt"/>
              </w:pic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677AB2" w:rsidRDefault="00677AB2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BB69BC">
              <w:rPr>
                <w:rFonts w:ascii="Arial" w:hAnsi="Arial" w:cs="Arial"/>
                <w:b/>
                <w:sz w:val="20"/>
                <w:szCs w:val="20"/>
              </w:rPr>
              <w:t>математика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7C29D7" w:rsidRPr="006A45B7" w:rsidRDefault="00BB69BC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1</w:t>
            </w:r>
            <w:r w:rsidR="007C29D7"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математики в 1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8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Состав числа; Точка, луч, л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ния; Равенства; Неравенства; Многоугольники; Компоненты сложения; Решение задач; Компоненты вычитания.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действующим образовательным программам для начальной школы. </w:t>
            </w:r>
          </w:p>
          <w:p w:rsidR="007C29D7" w:rsidRPr="000D5B2E" w:rsidRDefault="00284F86" w:rsidP="00284F86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672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257A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noProof/>
                <w:sz w:val="20"/>
                <w:szCs w:val="20"/>
              </w:rPr>
              <w:t>Электронные</w:t>
            </w: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Математика. 2 класс.</w:t>
            </w:r>
          </w:p>
          <w:p w:rsidR="00A806FA" w:rsidRPr="00454BDF" w:rsidRDefault="00A806FA" w:rsidP="00257A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257A88" w:rsidP="007C29D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22944" behindDoc="0" locked="0" layoutInCell="1" allowOverlap="1">
                  <wp:simplePos x="0" y="0"/>
                  <wp:positionH relativeFrom="margin">
                    <wp:posOffset>2219325</wp:posOffset>
                  </wp:positionH>
                  <wp:positionV relativeFrom="margin">
                    <wp:posOffset>1118235</wp:posOffset>
                  </wp:positionV>
                  <wp:extent cx="1350010" cy="1080135"/>
                  <wp:effectExtent l="19050" t="19050" r="21590" b="24765"/>
                  <wp:wrapNone/>
                  <wp:docPr id="789" name="Рисунок 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21920" behindDoc="0" locked="0" layoutInCell="1" allowOverlap="1">
                  <wp:simplePos x="0" y="0"/>
                  <wp:positionH relativeFrom="margin">
                    <wp:posOffset>523875</wp:posOffset>
                  </wp:positionH>
                  <wp:positionV relativeFrom="margin">
                    <wp:posOffset>1118235</wp:posOffset>
                  </wp:positionV>
                  <wp:extent cx="1349375" cy="1079500"/>
                  <wp:effectExtent l="19050" t="19050" r="22225" b="25400"/>
                  <wp:wrapNone/>
                  <wp:docPr id="78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E3047C">
              <w:rPr>
                <w:rFonts w:ascii="Arial" w:hAnsi="Arial" w:cs="Arial"/>
                <w:b/>
                <w:sz w:val="20"/>
                <w:szCs w:val="20"/>
              </w:rPr>
              <w:t>математика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7C29D7" w:rsidRPr="006A45B7" w:rsidRDefault="00E3047C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2</w:t>
            </w:r>
            <w:r w:rsidR="007C29D7"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математики во 2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8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Сложение с переходом через десяток; Вычитание с переходом через десяток; Прямые и обратные задачи ; Углы; У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м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ножение; Компоненты умножения; Компоненты деления; Цена, количество, стоимость.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образовательным программам для начал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ь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ной школы. </w:t>
            </w:r>
          </w:p>
          <w:p w:rsidR="007C29D7" w:rsidRDefault="00284F86" w:rsidP="00284F86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53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257A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noProof/>
                <w:sz w:val="20"/>
                <w:szCs w:val="20"/>
              </w:rPr>
              <w:t>Электронные</w:t>
            </w: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 плакаты и тесты. </w:t>
            </w:r>
            <w:r w:rsidR="00406378">
              <w:rPr>
                <w:rFonts w:ascii="Arial" w:hAnsi="Arial" w:cs="Arial"/>
                <w:b/>
                <w:sz w:val="20"/>
                <w:szCs w:val="20"/>
              </w:rPr>
              <w:t>Математика. 3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A806FA" w:rsidRPr="00454BDF" w:rsidRDefault="00A806FA" w:rsidP="00257A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257A88" w:rsidP="007C29D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24992" behindDoc="0" locked="0" layoutInCell="1" allowOverlap="1">
                  <wp:simplePos x="0" y="0"/>
                  <wp:positionH relativeFrom="margin">
                    <wp:posOffset>523875</wp:posOffset>
                  </wp:positionH>
                  <wp:positionV relativeFrom="margin">
                    <wp:posOffset>1075690</wp:posOffset>
                  </wp:positionV>
                  <wp:extent cx="1349375" cy="1079500"/>
                  <wp:effectExtent l="19050" t="19050" r="22225" b="25400"/>
                  <wp:wrapNone/>
                  <wp:docPr id="790" name="Рисунок 3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26016" behindDoc="0" locked="0" layoutInCell="1" allowOverlap="1">
                  <wp:simplePos x="0" y="0"/>
                  <wp:positionH relativeFrom="margin">
                    <wp:posOffset>2219325</wp:posOffset>
                  </wp:positionH>
                  <wp:positionV relativeFrom="margin">
                    <wp:posOffset>1075690</wp:posOffset>
                  </wp:positionV>
                  <wp:extent cx="1350000" cy="1080000"/>
                  <wp:effectExtent l="19050" t="19050" r="21600" b="24900"/>
                  <wp:wrapNone/>
                  <wp:docPr id="791" name="Рисунок 6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00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E3047C">
              <w:rPr>
                <w:rFonts w:ascii="Arial" w:hAnsi="Arial" w:cs="Arial"/>
                <w:b/>
                <w:noProof/>
                <w:sz w:val="20"/>
                <w:szCs w:val="20"/>
              </w:rPr>
              <w:t>математика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7C29D7" w:rsidRPr="006A45B7" w:rsidRDefault="00E3047C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3</w:t>
            </w:r>
            <w:r w:rsidR="007C29D7"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математики в 3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12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Увеличение и уменьшение чисел; Уравнения (сложение); Уравнения (вычитание); Уравнения (умножение); Уравнения (деление); Действия с числом нуль; Умножение суммы на число; Деление суммы на чи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ло; Деление с остатком; Периметр и площадь многоугольника; Письменное умножение; Письменное деление.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начальной школы. </w:t>
            </w:r>
          </w:p>
          <w:p w:rsidR="007C29D7" w:rsidRDefault="00284F86" w:rsidP="00284F86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533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257A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406378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Математика. 4 класс.</w:t>
            </w:r>
          </w:p>
          <w:p w:rsidR="00A806FA" w:rsidRPr="00454BDF" w:rsidRDefault="00A806FA" w:rsidP="00257A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257A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257A88" w:rsidP="007C29D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44448" behindDoc="0" locked="0" layoutInCell="1" allowOverlap="1">
                  <wp:simplePos x="0" y="0"/>
                  <wp:positionH relativeFrom="margin">
                    <wp:posOffset>2219325</wp:posOffset>
                  </wp:positionH>
                  <wp:positionV relativeFrom="margin">
                    <wp:posOffset>1060450</wp:posOffset>
                  </wp:positionV>
                  <wp:extent cx="1349375" cy="1079500"/>
                  <wp:effectExtent l="19050" t="19050" r="22225" b="25400"/>
                  <wp:wrapNone/>
                  <wp:docPr id="803" name="Рисунок 1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43424" behindDoc="0" locked="0" layoutInCell="1" allowOverlap="1">
                  <wp:simplePos x="0" y="0"/>
                  <wp:positionH relativeFrom="margin">
                    <wp:posOffset>523240</wp:posOffset>
                  </wp:positionH>
                  <wp:positionV relativeFrom="margin">
                    <wp:posOffset>1060577</wp:posOffset>
                  </wp:positionV>
                  <wp:extent cx="1350010" cy="1080135"/>
                  <wp:effectExtent l="19050" t="19050" r="21590" b="24765"/>
                  <wp:wrapNone/>
                  <wp:docPr id="802" name="Рисунок 9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57A88" w:rsidRDefault="00257A88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E3047C">
              <w:rPr>
                <w:rFonts w:ascii="Arial" w:hAnsi="Arial" w:cs="Arial"/>
                <w:b/>
                <w:sz w:val="20"/>
                <w:szCs w:val="20"/>
              </w:rPr>
              <w:t>математика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7C29D7" w:rsidRPr="006A45B7" w:rsidRDefault="00E3047C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4</w:t>
            </w:r>
            <w:r w:rsidR="007C29D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C29D7" w:rsidRPr="006A45B7">
              <w:rPr>
                <w:rFonts w:ascii="Arial" w:hAnsi="Arial" w:cs="Arial"/>
                <w:b/>
                <w:sz w:val="20"/>
                <w:szCs w:val="20"/>
              </w:rPr>
              <w:t>класс.</w:t>
            </w: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математики в 4 классе.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8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Доли; Умножение и деление числа на произведение; Сложение и вычитание величин; Умножение и деление величин; Письменное умножение на двузначное число; Письменное умножение на трехзначное число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Приемы письменного деления с остатком; Скорость, время, расстояние.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катов соответствует действующим образовательным программам для начальной школы. </w:t>
            </w:r>
          </w:p>
          <w:p w:rsidR="007C29D7" w:rsidRDefault="00284F86" w:rsidP="00284F86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284F86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284F86" w:rsidRDefault="00284F86" w:rsidP="00257A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Default="00284F86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Математические </w:t>
            </w:r>
            <w:r w:rsidRPr="00284F86">
              <w:rPr>
                <w:rFonts w:ascii="Arial" w:hAnsi="Arial" w:cs="Arial"/>
                <w:b/>
                <w:sz w:val="20"/>
                <w:szCs w:val="20"/>
              </w:rPr>
              <w:t>та</w:t>
            </w:r>
            <w:r w:rsidRPr="00284F86">
              <w:rPr>
                <w:rFonts w:ascii="Arial" w:hAnsi="Arial" w:cs="Arial"/>
                <w:b/>
                <w:sz w:val="20"/>
                <w:szCs w:val="20"/>
              </w:rPr>
              <w:t>б</w:t>
            </w:r>
            <w:r w:rsidRPr="00284F86">
              <w:rPr>
                <w:rFonts w:ascii="Arial" w:hAnsi="Arial" w:cs="Arial"/>
                <w:b/>
                <w:sz w:val="20"/>
                <w:szCs w:val="20"/>
              </w:rPr>
              <w:t>лицы для начальной школы</w:t>
            </w:r>
          </w:p>
          <w:p w:rsidR="00284F86" w:rsidRPr="00454BDF" w:rsidRDefault="00284F86" w:rsidP="00284F86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84F86" w:rsidRDefault="006531B9" w:rsidP="00284F86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84F86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84F86" w:rsidRDefault="006531B9" w:rsidP="00284F86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84F86" w:rsidRPr="00284F86" w:rsidRDefault="00284F86" w:rsidP="00284F86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noProof/>
                <w:color w:val="1F497D"/>
              </w:rPr>
              <w:drawing>
                <wp:anchor distT="0" distB="0" distL="114300" distR="114300" simplePos="0" relativeHeight="251981312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1242060</wp:posOffset>
                  </wp:positionV>
                  <wp:extent cx="1350010" cy="1080135"/>
                  <wp:effectExtent l="19050" t="19050" r="21590" b="24765"/>
                  <wp:wrapNone/>
                  <wp:docPr id="831" name="Рисунок 18" descr="cid:image010.png@01D11E15.4F30A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cid:image010.png@01D11E15.4F30A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r:link="rId1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color w:val="1F497D"/>
              </w:rPr>
              <w:drawing>
                <wp:anchor distT="0" distB="0" distL="114300" distR="114300" simplePos="0" relativeHeight="251980288" behindDoc="0" locked="0" layoutInCell="1" allowOverlap="1">
                  <wp:simplePos x="0" y="0"/>
                  <wp:positionH relativeFrom="margin">
                    <wp:posOffset>504190</wp:posOffset>
                  </wp:positionH>
                  <wp:positionV relativeFrom="margin">
                    <wp:posOffset>1242060</wp:posOffset>
                  </wp:positionV>
                  <wp:extent cx="1350010" cy="1080135"/>
                  <wp:effectExtent l="19050" t="19050" r="21590" b="24765"/>
                  <wp:wrapNone/>
                  <wp:docPr id="830" name="Рисунок 9" descr="cid:image009.png@01D11E15.4F30A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id:image009.png@01D11E15.4F30A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r:link="rId1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84F86" w:rsidRDefault="00284F86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84F86" w:rsidRPr="006A45B7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Возраст: 1–4 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>класс.</w:t>
            </w:r>
          </w:p>
          <w:p w:rsidR="00284F86" w:rsidRDefault="00284F86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математики в </w:t>
            </w:r>
            <w:r>
              <w:rPr>
                <w:rFonts w:ascii="Arial" w:hAnsi="Arial" w:cs="Arial"/>
                <w:sz w:val="20"/>
              </w:rPr>
              <w:t>начальной школе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8 электронных плакатов по темам: 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Таблица Пифагора; Таблица умножения; Таблица классов и разрядов; Таблица зависимости между величинами: ск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о</w:t>
            </w:r>
            <w:r w:rsid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рость-время-расстояние, цена-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количество</w:t>
            </w:r>
            <w:r w:rsid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-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стоимость; Таблица «свойства суммы, разн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о</w:t>
            </w:r>
            <w:r w:rsidR="0095278E" w:rsidRPr="0095278E">
              <w:rPr>
                <w:rFonts w:ascii="Arial" w:hAnsi="Arial" w:cs="Arial"/>
                <w:b/>
                <w:color w:val="000000"/>
                <w:sz w:val="20"/>
                <w:szCs w:val="20"/>
              </w:rPr>
              <w:t>сти, произведения, частного; Таблица мер длины; Таблица мер веса; Таблица измерения площадей; Таблица метрических мер.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действующим о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б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разовательным программам для начальной школы. </w:t>
            </w:r>
          </w:p>
          <w:p w:rsidR="00284F86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80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9528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406378">
              <w:rPr>
                <w:rFonts w:ascii="Arial" w:hAnsi="Arial" w:cs="Arial"/>
                <w:b/>
                <w:sz w:val="20"/>
                <w:szCs w:val="20"/>
              </w:rPr>
              <w:t>Английский язык. Вопросительные и отрицательные предложения.</w:t>
            </w:r>
          </w:p>
          <w:p w:rsidR="00A806FA" w:rsidRPr="00454BDF" w:rsidRDefault="00A806FA" w:rsidP="009528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952888" w:rsidP="007C29D7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57760" behindDoc="0" locked="0" layoutInCell="1" allowOverlap="1">
                  <wp:simplePos x="0" y="0"/>
                  <wp:positionH relativeFrom="margin">
                    <wp:posOffset>457200</wp:posOffset>
                  </wp:positionH>
                  <wp:positionV relativeFrom="margin">
                    <wp:posOffset>1236345</wp:posOffset>
                  </wp:positionV>
                  <wp:extent cx="1349375" cy="1079500"/>
                  <wp:effectExtent l="19050" t="19050" r="22225" b="25400"/>
                  <wp:wrapNone/>
                  <wp:docPr id="812" name="Рисунок 13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958784" behindDoc="0" locked="0" layoutInCell="1" allowOverlap="1">
                  <wp:simplePos x="0" y="0"/>
                  <wp:positionH relativeFrom="margin">
                    <wp:posOffset>2228850</wp:posOffset>
                  </wp:positionH>
                  <wp:positionV relativeFrom="margin">
                    <wp:posOffset>1236345</wp:posOffset>
                  </wp:positionV>
                  <wp:extent cx="1349375" cy="1079500"/>
                  <wp:effectExtent l="19050" t="19050" r="22225" b="25400"/>
                  <wp:wrapNone/>
                  <wp:docPr id="813" name="Рисунок 1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8D7440">
              <w:rPr>
                <w:rFonts w:ascii="Arial" w:hAnsi="Arial" w:cs="Arial"/>
                <w:b/>
                <w:sz w:val="20"/>
                <w:szCs w:val="20"/>
              </w:rPr>
              <w:t>английский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52888" w:rsidRPr="006A45B7" w:rsidRDefault="00952888" w:rsidP="0095288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>Возраст: 1–4 класс.</w:t>
            </w: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английского языка по теме </w:t>
            </w:r>
            <w:r w:rsidRPr="006A45B7">
              <w:rPr>
                <w:rFonts w:ascii="Arial" w:hAnsi="Arial" w:cs="Arial"/>
                <w:b/>
                <w:sz w:val="20"/>
              </w:rPr>
              <w:t>«Вопросительные и отрицательные предложения».</w:t>
            </w:r>
            <w:r w:rsidRPr="006A45B7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 xml:space="preserve">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8 электронных плакатов: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color w:val="000000"/>
                <w:sz w:val="20"/>
                <w:lang w:eastAsia="ru-RU"/>
              </w:rPr>
              <w:t xml:space="preserve">Общий вопрос; Краткие ответы; Общие и альтернативные вопросы; Вопросительные слова; Специальный вопрос; Вопрос к подлежащему; Ответ на вопрос к подлежащему; Отрицательные предложения.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ние плакатов соответствует действующим образовательным программам для начальной школы. </w:t>
            </w:r>
          </w:p>
          <w:p w:rsidR="007C29D7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967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9528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406378" w:rsidRPr="00406378">
              <w:rPr>
                <w:rFonts w:ascii="Arial" w:hAnsi="Arial" w:cs="Arial"/>
                <w:b/>
                <w:sz w:val="20"/>
                <w:szCs w:val="20"/>
              </w:rPr>
              <w:t>Английский язык. Времена английского глагола</w:t>
            </w:r>
          </w:p>
          <w:p w:rsidR="00A806FA" w:rsidRPr="00454BDF" w:rsidRDefault="00A806FA" w:rsidP="009528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952888" w:rsidP="007C29D7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61856" behindDoc="0" locked="0" layoutInCell="1" allowOverlap="1">
                  <wp:simplePos x="0" y="0"/>
                  <wp:positionH relativeFrom="margin">
                    <wp:posOffset>2276475</wp:posOffset>
                  </wp:positionH>
                  <wp:positionV relativeFrom="margin">
                    <wp:posOffset>1245870</wp:posOffset>
                  </wp:positionV>
                  <wp:extent cx="1349375" cy="1079500"/>
                  <wp:effectExtent l="19050" t="19050" r="22225" b="25400"/>
                  <wp:wrapNone/>
                  <wp:docPr id="815" name="Рисунок 18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60832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1245870</wp:posOffset>
                  </wp:positionV>
                  <wp:extent cx="1349375" cy="1079500"/>
                  <wp:effectExtent l="19050" t="19050" r="22225" b="25400"/>
                  <wp:wrapNone/>
                  <wp:docPr id="814" name="Рисунок 1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8D7440">
              <w:rPr>
                <w:rFonts w:ascii="Arial" w:hAnsi="Arial" w:cs="Arial"/>
                <w:b/>
                <w:sz w:val="20"/>
                <w:szCs w:val="20"/>
              </w:rPr>
              <w:t>английский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7C29D7" w:rsidRPr="006A45B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="00952888">
              <w:rPr>
                <w:rFonts w:ascii="Arial" w:hAnsi="Arial" w:cs="Arial"/>
                <w:b/>
                <w:sz w:val="20"/>
                <w:szCs w:val="20"/>
              </w:rPr>
              <w:t>1–4 класс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7C29D7" w:rsidRDefault="007C29D7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английского языка по теме </w:t>
            </w:r>
            <w:r w:rsidRPr="006A45B7">
              <w:rPr>
                <w:rFonts w:ascii="Arial" w:hAnsi="Arial" w:cs="Arial"/>
                <w:b/>
                <w:sz w:val="20"/>
              </w:rPr>
              <w:t>«Времена английского глагола»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</w:t>
            </w:r>
            <w:r w:rsidRPr="006A45B7">
              <w:rPr>
                <w:rFonts w:ascii="Arial" w:hAnsi="Arial" w:cs="Arial"/>
                <w:sz w:val="20"/>
              </w:rPr>
              <w:t>о</w:t>
            </w:r>
            <w:r w:rsidRPr="006A45B7">
              <w:rPr>
                <w:rFonts w:ascii="Arial" w:hAnsi="Arial" w:cs="Arial"/>
                <w:sz w:val="20"/>
              </w:rPr>
              <w:t>го материала, разнообразить формы учебной деятельности, вовлечь детей в активный познав</w:t>
            </w:r>
            <w:r w:rsidRPr="006A45B7">
              <w:rPr>
                <w:rFonts w:ascii="Arial" w:hAnsi="Arial" w:cs="Arial"/>
                <w:sz w:val="20"/>
              </w:rPr>
              <w:t>а</w:t>
            </w:r>
            <w:r w:rsidRPr="006A45B7">
              <w:rPr>
                <w:rFonts w:ascii="Arial" w:hAnsi="Arial" w:cs="Arial"/>
                <w:sz w:val="20"/>
              </w:rPr>
              <w:t xml:space="preserve">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</w:t>
            </w:r>
            <w:r w:rsidRPr="006A45B7">
              <w:rPr>
                <w:rFonts w:ascii="Arial" w:hAnsi="Arial" w:cs="Arial"/>
                <w:sz w:val="20"/>
                <w:lang w:val="en-US"/>
              </w:rPr>
              <w:t xml:space="preserve"> </w:t>
            </w:r>
            <w:r w:rsidRPr="006A45B7">
              <w:rPr>
                <w:rFonts w:ascii="Arial" w:hAnsi="Arial" w:cs="Arial"/>
                <w:sz w:val="20"/>
              </w:rPr>
              <w:t>включает</w:t>
            </w:r>
            <w:r w:rsidRPr="006A45B7">
              <w:rPr>
                <w:rFonts w:ascii="Arial" w:hAnsi="Arial" w:cs="Arial"/>
                <w:sz w:val="20"/>
                <w:lang w:val="en-US"/>
              </w:rPr>
              <w:t xml:space="preserve"> </w:t>
            </w:r>
            <w:r w:rsidRPr="006A45B7">
              <w:rPr>
                <w:rFonts w:ascii="Arial" w:hAnsi="Arial" w:cs="Arial"/>
                <w:sz w:val="20"/>
              </w:rPr>
              <w:t>набор</w:t>
            </w:r>
            <w:r w:rsidRPr="006A45B7">
              <w:rPr>
                <w:rFonts w:ascii="Arial" w:hAnsi="Arial" w:cs="Arial"/>
                <w:sz w:val="20"/>
                <w:lang w:val="en-US"/>
              </w:rPr>
              <w:t xml:space="preserve"> </w:t>
            </w:r>
            <w:r w:rsidRPr="006A45B7">
              <w:rPr>
                <w:rFonts w:ascii="Arial" w:hAnsi="Arial" w:cs="Arial"/>
                <w:sz w:val="20"/>
              </w:rPr>
              <w:t>из</w:t>
            </w:r>
            <w:r w:rsidRPr="006A45B7">
              <w:rPr>
                <w:rFonts w:ascii="Arial" w:hAnsi="Arial" w:cs="Arial"/>
                <w:sz w:val="20"/>
                <w:lang w:val="en-US"/>
              </w:rPr>
              <w:t xml:space="preserve"> 14 </w:t>
            </w:r>
            <w:r w:rsidRPr="006A45B7">
              <w:rPr>
                <w:rFonts w:ascii="Arial" w:hAnsi="Arial" w:cs="Arial"/>
                <w:sz w:val="20"/>
              </w:rPr>
              <w:t>электронных</w:t>
            </w:r>
            <w:r w:rsidRPr="006A45B7">
              <w:rPr>
                <w:rFonts w:ascii="Arial" w:hAnsi="Arial" w:cs="Arial"/>
                <w:sz w:val="20"/>
                <w:lang w:val="en-US"/>
              </w:rPr>
              <w:t xml:space="preserve"> </w:t>
            </w:r>
            <w:r w:rsidRPr="006A45B7">
              <w:rPr>
                <w:rFonts w:ascii="Arial" w:hAnsi="Arial" w:cs="Arial"/>
                <w:sz w:val="20"/>
              </w:rPr>
              <w:t>плакатов</w:t>
            </w:r>
            <w:r w:rsidRPr="006A45B7">
              <w:rPr>
                <w:rFonts w:ascii="Arial" w:hAnsi="Arial" w:cs="Arial"/>
                <w:sz w:val="20"/>
                <w:lang w:val="en-US"/>
              </w:rPr>
              <w:t>:</w:t>
            </w:r>
            <w:r w:rsidRPr="006A45B7">
              <w:rPr>
                <w:rFonts w:ascii="Arial" w:eastAsia="Times New Roman" w:hAnsi="Arial" w:cs="Arial"/>
                <w:sz w:val="20"/>
                <w:lang w:val="en-US"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Present simple (Present indefinite) 1; Present simple (Present indefinite) 2; Future simple (Future indefinite); Present progressive (Present continuous) 1.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Вопрос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Present progressive (Present continuous) 2.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Отрицание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Present progressive (Present simple);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Сокращенные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формы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Неправильные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глаголы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Гл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гол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 BE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прошедшем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времени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Past simple (Past indefinite).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Вопрос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;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Вопросы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. Present Si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m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 xml:space="preserve">ple_Past Simple; Past simple (Past indefinite).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Отрицание; Отрицательные предложения;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Present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simple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(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There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is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-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There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val="en-US" w:eastAsia="ru-RU"/>
              </w:rPr>
              <w:t>are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).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зовательным программам для начальной школы. </w:t>
            </w:r>
          </w:p>
          <w:p w:rsidR="007C29D7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809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9528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406378" w:rsidRPr="00406378">
              <w:rPr>
                <w:rFonts w:ascii="Arial" w:hAnsi="Arial" w:cs="Arial"/>
                <w:b/>
                <w:sz w:val="20"/>
                <w:szCs w:val="20"/>
              </w:rPr>
              <w:t>Английский язык. Глаголы Be, Have, Can, Must</w:t>
            </w:r>
          </w:p>
          <w:p w:rsidR="00A806FA" w:rsidRPr="00454BDF" w:rsidRDefault="00A806FA" w:rsidP="009528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664A" w:rsidRDefault="00952888" w:rsidP="007C29D7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64928" behindDoc="0" locked="0" layoutInCell="1" allowOverlap="1">
                  <wp:simplePos x="0" y="0"/>
                  <wp:positionH relativeFrom="margin">
                    <wp:posOffset>2276475</wp:posOffset>
                  </wp:positionH>
                  <wp:positionV relativeFrom="margin">
                    <wp:posOffset>1232535</wp:posOffset>
                  </wp:positionV>
                  <wp:extent cx="1349375" cy="1079500"/>
                  <wp:effectExtent l="19050" t="19050" r="22225" b="25400"/>
                  <wp:wrapNone/>
                  <wp:docPr id="817" name="Рисунок 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63904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1232535</wp:posOffset>
                  </wp:positionV>
                  <wp:extent cx="1349375" cy="1079500"/>
                  <wp:effectExtent l="19050" t="19050" r="22225" b="25400"/>
                  <wp:wrapNone/>
                  <wp:docPr id="816" name="Рисунок 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44D3A" w:rsidRPr="006A45B7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английский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D44D3A" w:rsidRPr="006A45B7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="00952888">
              <w:rPr>
                <w:rFonts w:ascii="Arial" w:hAnsi="Arial" w:cs="Arial"/>
                <w:b/>
                <w:sz w:val="20"/>
                <w:szCs w:val="20"/>
              </w:rPr>
              <w:t>1–4 класс</w:t>
            </w:r>
            <w:r w:rsidR="00952888" w:rsidRPr="006A45B7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D44D3A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английского языка по теме </w:t>
            </w:r>
            <w:r w:rsidRPr="006A45B7">
              <w:rPr>
                <w:rFonts w:ascii="Arial" w:hAnsi="Arial" w:cs="Arial"/>
                <w:b/>
                <w:sz w:val="20"/>
              </w:rPr>
              <w:t xml:space="preserve">«Глаголы </w:t>
            </w:r>
            <w:r w:rsidRPr="006A45B7">
              <w:rPr>
                <w:rFonts w:ascii="Arial" w:hAnsi="Arial" w:cs="Arial"/>
                <w:b/>
                <w:sz w:val="20"/>
                <w:lang w:val="en-US"/>
              </w:rPr>
              <w:t>BE</w:t>
            </w:r>
            <w:r w:rsidRPr="006A45B7">
              <w:rPr>
                <w:rFonts w:ascii="Arial" w:hAnsi="Arial" w:cs="Arial"/>
                <w:b/>
                <w:sz w:val="20"/>
              </w:rPr>
              <w:t xml:space="preserve">, </w:t>
            </w:r>
            <w:r w:rsidRPr="006A45B7">
              <w:rPr>
                <w:rFonts w:ascii="Arial" w:hAnsi="Arial" w:cs="Arial"/>
                <w:b/>
                <w:sz w:val="20"/>
                <w:lang w:val="en-US"/>
              </w:rPr>
              <w:t>HAVE</w:t>
            </w:r>
            <w:r w:rsidRPr="006A45B7">
              <w:rPr>
                <w:rFonts w:ascii="Arial" w:hAnsi="Arial" w:cs="Arial"/>
                <w:b/>
                <w:sz w:val="20"/>
              </w:rPr>
              <w:t xml:space="preserve">, </w:t>
            </w:r>
            <w:r w:rsidRPr="006A45B7">
              <w:rPr>
                <w:rFonts w:ascii="Arial" w:hAnsi="Arial" w:cs="Arial"/>
                <w:b/>
                <w:sz w:val="20"/>
                <w:lang w:val="en-US"/>
              </w:rPr>
              <w:t>CAN</w:t>
            </w:r>
            <w:r w:rsidRPr="006A45B7">
              <w:rPr>
                <w:rFonts w:ascii="Arial" w:hAnsi="Arial" w:cs="Arial"/>
                <w:b/>
                <w:sz w:val="20"/>
              </w:rPr>
              <w:t xml:space="preserve">, </w:t>
            </w:r>
            <w:r w:rsidRPr="006A45B7">
              <w:rPr>
                <w:rFonts w:ascii="Arial" w:hAnsi="Arial" w:cs="Arial"/>
                <w:b/>
                <w:sz w:val="20"/>
                <w:lang w:val="en-US"/>
              </w:rPr>
              <w:t>MUST</w:t>
            </w:r>
            <w:r w:rsidRPr="006A45B7">
              <w:rPr>
                <w:rFonts w:ascii="Arial" w:hAnsi="Arial" w:cs="Arial"/>
                <w:b/>
                <w:sz w:val="20"/>
              </w:rPr>
              <w:t>»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мого материала, разнообразить формы учебной деятельности, вовлечь детей в активный позн</w:t>
            </w:r>
            <w:r w:rsidRPr="006A45B7">
              <w:rPr>
                <w:rFonts w:ascii="Arial" w:hAnsi="Arial" w:cs="Arial"/>
                <w:sz w:val="20"/>
              </w:rPr>
              <w:t>а</w:t>
            </w:r>
            <w:r w:rsidRPr="006A45B7">
              <w:rPr>
                <w:rFonts w:ascii="Arial" w:hAnsi="Arial" w:cs="Arial"/>
                <w:sz w:val="20"/>
              </w:rPr>
              <w:t xml:space="preserve">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8 электронных плакатов: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Глагол Be; Глагол Be в вопросах; Глагол Be в отрицательных предложениях; Глагол Have;  Глагол Have в вопросах; Глагол Have в отрицательных предложениях; Глагол Can; Глагол Must.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у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ет действующим образовательным программам для начальной школы. </w:t>
            </w:r>
          </w:p>
          <w:p w:rsidR="007C29D7" w:rsidRPr="00952888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7C29D7" w:rsidRPr="008A4372" w:rsidTr="00BD3472">
        <w:trPr>
          <w:cantSplit/>
          <w:trHeight w:val="3967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952888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C29D7" w:rsidRDefault="007C29D7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406378" w:rsidRPr="00406378">
              <w:rPr>
                <w:rFonts w:ascii="Arial" w:hAnsi="Arial" w:cs="Arial"/>
                <w:b/>
                <w:sz w:val="20"/>
                <w:szCs w:val="20"/>
              </w:rPr>
              <w:t>Английский язык. Существительные, прилагательные, местоимения, числительные</w:t>
            </w:r>
          </w:p>
          <w:p w:rsidR="00A806FA" w:rsidRPr="00454BDF" w:rsidRDefault="00A806FA" w:rsidP="00952888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7C29D7" w:rsidRDefault="006531B9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7C29D7" w:rsidRPr="00952888" w:rsidRDefault="00E20CFA" w:rsidP="00952888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66976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1350645</wp:posOffset>
                  </wp:positionV>
                  <wp:extent cx="1349375" cy="1079500"/>
                  <wp:effectExtent l="19050" t="19050" r="22225" b="25400"/>
                  <wp:wrapNone/>
                  <wp:docPr id="818" name="Рисунок 7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68000" behindDoc="0" locked="0" layoutInCell="1" allowOverlap="1">
                  <wp:simplePos x="0" y="0"/>
                  <wp:positionH relativeFrom="margin">
                    <wp:posOffset>2276475</wp:posOffset>
                  </wp:positionH>
                  <wp:positionV relativeFrom="margin">
                    <wp:posOffset>1350645</wp:posOffset>
                  </wp:positionV>
                  <wp:extent cx="1349375" cy="1079500"/>
                  <wp:effectExtent l="19050" t="19050" r="22225" b="25400"/>
                  <wp:wrapNone/>
                  <wp:docPr id="819" name="Рисунок 1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29D7" w:rsidRDefault="007C29D7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952888" w:rsidRDefault="00952888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44D3A" w:rsidRPr="006A45B7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английский язык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D44D3A" w:rsidRPr="006A45B7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 w:rsidR="00952888">
              <w:rPr>
                <w:rFonts w:ascii="Arial" w:hAnsi="Arial" w:cs="Arial"/>
                <w:b/>
                <w:sz w:val="20"/>
                <w:szCs w:val="20"/>
              </w:rPr>
              <w:t>1–4 класс</w:t>
            </w:r>
            <w:r w:rsidR="00952888" w:rsidRPr="006A45B7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D44D3A" w:rsidRDefault="00D44D3A" w:rsidP="00D44D3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английского языка по теме </w:t>
            </w:r>
            <w:r w:rsidRPr="006A45B7">
              <w:rPr>
                <w:rFonts w:ascii="Arial" w:hAnsi="Arial" w:cs="Arial"/>
                <w:b/>
                <w:sz w:val="20"/>
              </w:rPr>
              <w:t>«Существительные. Прилагательные. Числительные»</w:t>
            </w:r>
            <w:r w:rsidRPr="006A45B7">
              <w:rPr>
                <w:rFonts w:ascii="Arial" w:hAnsi="Arial" w:cs="Arial"/>
                <w:sz w:val="20"/>
              </w:rPr>
              <w:t>. Оно позволит пов</w:t>
            </w:r>
            <w:r w:rsidRPr="006A45B7">
              <w:rPr>
                <w:rFonts w:ascii="Arial" w:hAnsi="Arial" w:cs="Arial"/>
                <w:sz w:val="20"/>
              </w:rPr>
              <w:t>ы</w:t>
            </w:r>
            <w:r w:rsidRPr="006A45B7">
              <w:rPr>
                <w:rFonts w:ascii="Arial" w:hAnsi="Arial" w:cs="Arial"/>
                <w:sz w:val="20"/>
              </w:rPr>
              <w:t xml:space="preserve">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11 электронных плакатов: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Множественное число существител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ь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ных 1; Множественное число существительных 2; Притяжательный падеж существител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ь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ных; Личные и притяжательные местоимения; Указательные местоимения; Степени сравнения прилагательных 1;  Степени сравнения прилагательных 2; Исчисляемые и н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исчисляемые существительные; Числительные-1; Числительные-2; Числительные-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3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о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держание плакатов соответствует действующим образовательным программам для начальной школы. </w:t>
            </w:r>
          </w:p>
          <w:p w:rsidR="007C29D7" w:rsidRPr="00952888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406378" w:rsidRPr="008A4372" w:rsidTr="00BD3472">
        <w:trPr>
          <w:cantSplit/>
          <w:trHeight w:val="3914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292701" w:rsidRDefault="00292701" w:rsidP="0029270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</w:t>
            </w:r>
            <w:r w:rsidRPr="00E20CFA">
              <w:rPr>
                <w:rFonts w:ascii="Arial" w:hAnsi="Arial" w:cs="Arial"/>
                <w:b/>
                <w:sz w:val="20"/>
                <w:szCs w:val="20"/>
              </w:rPr>
              <w:t>и</w:t>
            </w: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Окружающий мир. </w:t>
            </w:r>
            <w:r w:rsidRPr="00406378">
              <w:rPr>
                <w:rFonts w:ascii="Arial" w:hAnsi="Arial" w:cs="Arial"/>
                <w:b/>
                <w:sz w:val="20"/>
                <w:szCs w:val="20"/>
              </w:rPr>
              <w:t>Летние и осенние изменения в природе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A806FA" w:rsidRPr="00454BDF" w:rsidRDefault="00A806FA" w:rsidP="00E20CFA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06378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406378" w:rsidRPr="0095664A" w:rsidRDefault="00201BC1" w:rsidP="0040637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79264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1242060</wp:posOffset>
                  </wp:positionV>
                  <wp:extent cx="1350010" cy="1076325"/>
                  <wp:effectExtent l="19050" t="19050" r="21590" b="28575"/>
                  <wp:wrapNone/>
                  <wp:docPr id="829" name="Рисунок 3" descr="cid:image003.png@01D11E12.0E9E3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id:image003.png@01D11E12.0E9E3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r:link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78240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1242060</wp:posOffset>
                  </wp:positionV>
                  <wp:extent cx="1350010" cy="1080135"/>
                  <wp:effectExtent l="19050" t="19050" r="21590" b="24765"/>
                  <wp:wrapNone/>
                  <wp:docPr id="828" name="Рисунок 1" descr="cid:image001.png@01D11E12.0E9E3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12.0E9E3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r:link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06378" w:rsidRDefault="00406378" w:rsidP="00406378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92701" w:rsidRDefault="00292701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8D7440">
              <w:rPr>
                <w:rFonts w:ascii="Arial" w:hAnsi="Arial" w:cs="Arial"/>
                <w:b/>
                <w:sz w:val="20"/>
                <w:szCs w:val="20"/>
              </w:rPr>
              <w:t>окружающий мир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8D7440" w:rsidRPr="006A45B7" w:rsidRDefault="008D7440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Возраст: </w:t>
            </w:r>
            <w:r w:rsidR="00201BC1">
              <w:rPr>
                <w:rFonts w:ascii="Arial" w:hAnsi="Arial" w:cs="Arial"/>
                <w:b/>
                <w:noProof/>
                <w:sz w:val="20"/>
                <w:szCs w:val="20"/>
              </w:rPr>
              <w:t>1–4 класс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курса «Окр</w:t>
            </w:r>
            <w:r w:rsidRPr="006A45B7">
              <w:rPr>
                <w:rFonts w:ascii="Arial" w:hAnsi="Arial" w:cs="Arial"/>
                <w:sz w:val="20"/>
              </w:rPr>
              <w:t>у</w:t>
            </w:r>
            <w:r w:rsidRPr="006A45B7">
              <w:rPr>
                <w:rFonts w:ascii="Arial" w:hAnsi="Arial" w:cs="Arial"/>
                <w:sz w:val="20"/>
              </w:rPr>
              <w:t xml:space="preserve">жающий мир» в </w:t>
            </w:r>
            <w:r>
              <w:rPr>
                <w:rFonts w:ascii="Arial" w:hAnsi="Arial" w:cs="Arial"/>
                <w:sz w:val="20"/>
              </w:rPr>
              <w:t>начальной школе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разнообразить формы учебной деятельности, вовлечь детей в активный познавательный пр</w:t>
            </w:r>
            <w:r w:rsidRPr="006A45B7">
              <w:rPr>
                <w:rFonts w:ascii="Arial" w:hAnsi="Arial" w:cs="Arial"/>
                <w:sz w:val="20"/>
              </w:rPr>
              <w:t>о</w:t>
            </w:r>
            <w:r w:rsidRPr="006A45B7">
              <w:rPr>
                <w:rFonts w:ascii="Arial" w:hAnsi="Arial" w:cs="Arial"/>
                <w:sz w:val="20"/>
              </w:rPr>
              <w:t xml:space="preserve">цесс.  </w:t>
            </w:r>
          </w:p>
          <w:p w:rsidR="0095278E" w:rsidRPr="002F6E28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b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3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="00201BC1" w:rsidRPr="00201BC1">
              <w:rPr>
                <w:rFonts w:ascii="Arial" w:hAnsi="Arial" w:cs="Arial"/>
                <w:b/>
                <w:color w:val="000000"/>
                <w:sz w:val="20"/>
                <w:szCs w:val="20"/>
              </w:rPr>
              <w:t>Живая и неживая природа; Виды термометров; Изменение температуры воздуха; Части растения; Плоды и семена; Травянистые растения, цветение растений; Ярусы леса; Хвойные и лиственные растения; Грибы; Дикие и домашние животные; Питание диких и домашних животных; Насекомые; Перелетные и зимующие птицы.</w:t>
            </w:r>
            <w:r w:rsidR="003A4A0B">
              <w:rPr>
                <w:rFonts w:ascii="Arial" w:hAnsi="Arial" w:cs="Arial"/>
                <w:sz w:val="20"/>
              </w:rPr>
              <w:t xml:space="preserve"> 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>о</w:t>
            </w:r>
            <w:r w:rsidRPr="002F6E28">
              <w:rPr>
                <w:rFonts w:ascii="Arial" w:eastAsia="Times New Roman" w:hAnsi="Arial" w:cs="Arial"/>
                <w:sz w:val="20"/>
                <w:lang w:eastAsia="ru-RU"/>
              </w:rPr>
              <w:t xml:space="preserve">вательным программам для начальной школы. </w:t>
            </w:r>
          </w:p>
          <w:p w:rsidR="003A4A0B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2F6E28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проверки отв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  <w:r w:rsidRPr="002F6E2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тов.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06378" w:rsidRPr="008A4372" w:rsidTr="00BD3472">
        <w:trPr>
          <w:cantSplit/>
          <w:trHeight w:val="3672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292701" w:rsidRDefault="00292701" w:rsidP="0029270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мир. 1 класс.</w:t>
            </w:r>
          </w:p>
          <w:p w:rsidR="00A806FA" w:rsidRPr="00454BDF" w:rsidRDefault="00A806FA" w:rsidP="00E20CFA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06378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406378" w:rsidRPr="0095664A" w:rsidRDefault="00292701" w:rsidP="0040637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76192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1184910</wp:posOffset>
                  </wp:positionV>
                  <wp:extent cx="1350010" cy="1080135"/>
                  <wp:effectExtent l="19050" t="19050" r="21590" b="24765"/>
                  <wp:wrapNone/>
                  <wp:docPr id="825" name="Рисунок 315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801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77216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1184910</wp:posOffset>
                  </wp:positionV>
                  <wp:extent cx="1349375" cy="1079500"/>
                  <wp:effectExtent l="19050" t="19050" r="22225" b="25400"/>
                  <wp:wrapNone/>
                  <wp:docPr id="824" name="Рисунок 31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06378" w:rsidRDefault="00406378" w:rsidP="00406378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92701" w:rsidRDefault="00292701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8D7440">
              <w:rPr>
                <w:rFonts w:ascii="Arial" w:hAnsi="Arial" w:cs="Arial"/>
                <w:b/>
                <w:sz w:val="20"/>
                <w:szCs w:val="20"/>
              </w:rPr>
              <w:t>окружающий мир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8D7440" w:rsidRPr="006A45B7" w:rsidRDefault="008D7440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 класс.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курса «Окр</w:t>
            </w:r>
            <w:r w:rsidRPr="006A45B7">
              <w:rPr>
                <w:rFonts w:ascii="Arial" w:hAnsi="Arial" w:cs="Arial"/>
                <w:sz w:val="20"/>
              </w:rPr>
              <w:t>у</w:t>
            </w:r>
            <w:r w:rsidRPr="006A45B7">
              <w:rPr>
                <w:rFonts w:ascii="Arial" w:hAnsi="Arial" w:cs="Arial"/>
                <w:sz w:val="20"/>
              </w:rPr>
              <w:t>жающий мир» в 1 классе. Оно позволит повысить наглядность изучаемого материала, разноо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14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Части растений; Садовые цветы; Комнатные цветы. Уход за комнатными цветами; Звери. Части тела; Дикие звери; Домашние животные; Птицы. Части тела; Зимующие птицы; Перелетные птицы; Рыбы. Части тела; Насекомые. Части тела; Динозавры; Земля. Луна; Наша страна; Знакомство с компьютером.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действующим образовательным програ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м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мам для начальной школы. </w:t>
            </w:r>
          </w:p>
          <w:p w:rsidR="00406378" w:rsidRPr="00292701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406378" w:rsidRPr="008A4372" w:rsidTr="00BD3472">
        <w:trPr>
          <w:cantSplit/>
          <w:trHeight w:val="3822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201BC1" w:rsidRDefault="00201BC1" w:rsidP="00201BC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мир. 2 класс.</w:t>
            </w:r>
          </w:p>
          <w:p w:rsidR="00A806FA" w:rsidRPr="00454BDF" w:rsidRDefault="00A806FA" w:rsidP="00E20CFA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06378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406378" w:rsidRPr="0095664A" w:rsidRDefault="00C6692D" w:rsidP="0040637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53376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1242060</wp:posOffset>
                  </wp:positionV>
                  <wp:extent cx="1350010" cy="1076325"/>
                  <wp:effectExtent l="19050" t="19050" r="21590" b="28575"/>
                  <wp:wrapNone/>
                  <wp:docPr id="1067" name="Рисунок 4" descr="cid:image004.png@01D11E44.1C53F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4.1C53F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r:link="rId1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52352" behindDoc="0" locked="0" layoutInCell="1" allowOverlap="1">
                  <wp:simplePos x="0" y="0"/>
                  <wp:positionH relativeFrom="margin">
                    <wp:posOffset>504190</wp:posOffset>
                  </wp:positionH>
                  <wp:positionV relativeFrom="margin">
                    <wp:posOffset>1242060</wp:posOffset>
                  </wp:positionV>
                  <wp:extent cx="1350010" cy="1076325"/>
                  <wp:effectExtent l="19050" t="19050" r="21590" b="28575"/>
                  <wp:wrapNone/>
                  <wp:docPr id="1066" name="Рисунок 1" descr="cid:image001.png@01D11E44.1C53F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4.1C53F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r:link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06378" w:rsidRDefault="00406378" w:rsidP="00406378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01BC1" w:rsidRDefault="00201BC1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D7440" w:rsidRDefault="008D7440" w:rsidP="008D7440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8D7440" w:rsidRPr="006A45B7" w:rsidRDefault="008D7440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2 класс.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курса «Окр</w:t>
            </w:r>
            <w:r w:rsidRPr="006A45B7">
              <w:rPr>
                <w:rFonts w:ascii="Arial" w:hAnsi="Arial" w:cs="Arial"/>
                <w:sz w:val="20"/>
              </w:rPr>
              <w:t>у</w:t>
            </w:r>
            <w:r w:rsidRPr="006A45B7">
              <w:rPr>
                <w:rFonts w:ascii="Arial" w:hAnsi="Arial" w:cs="Arial"/>
                <w:sz w:val="20"/>
              </w:rPr>
              <w:t>жающий мир» во 2 классе. Оно позволит повысить наглядность изучаемого материала,  разн</w:t>
            </w:r>
            <w:r w:rsidRPr="006A45B7">
              <w:rPr>
                <w:rFonts w:ascii="Arial" w:hAnsi="Arial" w:cs="Arial"/>
                <w:sz w:val="20"/>
              </w:rPr>
              <w:t>о</w:t>
            </w:r>
            <w:r w:rsidRPr="006A45B7">
              <w:rPr>
                <w:rFonts w:ascii="Arial" w:hAnsi="Arial" w:cs="Arial"/>
                <w:sz w:val="20"/>
              </w:rPr>
              <w:t xml:space="preserve">образить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14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Живая и неживая природа. Зима; Живая и неживая природа. Весна; Живая и неживая природа. Лето; Живая и неж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вая природа. Осень; Явления природы в живой и неживой природе; Деревья, кустарники, травы; Ядовитые растения и грибы; Красная книга. Растения; Красная книга. Животные; Кладовые земли; Ориентирование. Стороны горизонта; Транспорт; Путешествие в ко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мос; Строение тела человека.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тельным программам для начальной школы. </w:t>
            </w:r>
          </w:p>
          <w:p w:rsidR="00406378" w:rsidRPr="00EB7751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406378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201BC1" w:rsidRDefault="00201BC1" w:rsidP="00201BC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6378" w:rsidRDefault="00406378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мир. 3 класс.</w:t>
            </w:r>
          </w:p>
          <w:p w:rsidR="00A806FA" w:rsidRPr="00454BDF" w:rsidRDefault="00A806FA" w:rsidP="00E20CFA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A806FA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A806FA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406378" w:rsidRDefault="006531B9" w:rsidP="00E20CFA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406378" w:rsidRPr="0095664A" w:rsidRDefault="00C6692D" w:rsidP="0040637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55424" behindDoc="0" locked="0" layoutInCell="1" allowOverlap="1">
                  <wp:simplePos x="0" y="0"/>
                  <wp:positionH relativeFrom="margin">
                    <wp:posOffset>2237740</wp:posOffset>
                  </wp:positionH>
                  <wp:positionV relativeFrom="margin">
                    <wp:posOffset>1247140</wp:posOffset>
                  </wp:positionV>
                  <wp:extent cx="1350010" cy="1076325"/>
                  <wp:effectExtent l="19050" t="19050" r="21590" b="28575"/>
                  <wp:wrapNone/>
                  <wp:docPr id="1069" name="Рисунок 2" descr="cid:image002.png@01D11E44.5F58CE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1E44.5F58C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r:link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54400" behindDoc="0" locked="0" layoutInCell="1" allowOverlap="1">
                  <wp:simplePos x="0" y="0"/>
                  <wp:positionH relativeFrom="margin">
                    <wp:posOffset>504825</wp:posOffset>
                  </wp:positionH>
                  <wp:positionV relativeFrom="margin">
                    <wp:posOffset>1247140</wp:posOffset>
                  </wp:positionV>
                  <wp:extent cx="1350010" cy="1076325"/>
                  <wp:effectExtent l="19050" t="19050" r="21590" b="28575"/>
                  <wp:wrapNone/>
                  <wp:docPr id="1068" name="Рисунок 1" descr="cid:image001.png@01D11E44.5F58CE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4.5F58C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r:link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06378" w:rsidRDefault="00406378" w:rsidP="00406378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01BC1" w:rsidRDefault="00201BC1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D7440" w:rsidRDefault="008D7440" w:rsidP="008D7440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8D7440" w:rsidRPr="006A45B7" w:rsidRDefault="008D7440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3 класс.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курса «Окр</w:t>
            </w:r>
            <w:r w:rsidRPr="006A45B7">
              <w:rPr>
                <w:rFonts w:ascii="Arial" w:hAnsi="Arial" w:cs="Arial"/>
                <w:sz w:val="20"/>
              </w:rPr>
              <w:t>у</w:t>
            </w:r>
            <w:r w:rsidRPr="006A45B7">
              <w:rPr>
                <w:rFonts w:ascii="Arial" w:hAnsi="Arial" w:cs="Arial"/>
                <w:sz w:val="20"/>
              </w:rPr>
              <w:t>жающий мир» в 3 классе. Оно позволит повысить наглядность изучаемого материала,  разноо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15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Тела. Вещества. Частицы; Круговорот воды в природе; Связи в живой природе; Цепи питания; Черви, моллюски, иглокожие, ракообразные; Паукообразные, земноводные, пресмыкающиеся; Размнож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ние и развитие животных; Распространение семян. Развитие растения из семени; Вод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росли, мхи, папоротники; Грибы; Животноводство; Растениеводство; Природа в опасн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сти; Скелет. Мышцы; Деньги.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тельным программам для начальной школы. </w:t>
            </w:r>
          </w:p>
          <w:p w:rsidR="003A4A0B" w:rsidRPr="00BB69BC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  <w:p w:rsidR="00406378" w:rsidRDefault="00406378" w:rsidP="0040637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01BC1" w:rsidRPr="008A4372" w:rsidTr="00BD3472">
        <w:trPr>
          <w:cantSplit/>
          <w:trHeight w:val="386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201BC1" w:rsidRDefault="00201BC1" w:rsidP="00201BC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мир. 4 класс.</w:t>
            </w:r>
          </w:p>
          <w:p w:rsidR="00201BC1" w:rsidRPr="00454BDF" w:rsidRDefault="00201BC1" w:rsidP="00201BC1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01BC1" w:rsidRDefault="006531B9" w:rsidP="00201BC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01BC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01BC1" w:rsidRDefault="006531B9" w:rsidP="00201BC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01BC1" w:rsidRPr="0095664A" w:rsidRDefault="0095278E" w:rsidP="00201BC1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89504" behindDoc="0" locked="0" layoutInCell="1" allowOverlap="1">
                  <wp:simplePos x="0" y="0"/>
                  <wp:positionH relativeFrom="margin">
                    <wp:posOffset>2238375</wp:posOffset>
                  </wp:positionH>
                  <wp:positionV relativeFrom="margin">
                    <wp:posOffset>1248410</wp:posOffset>
                  </wp:positionV>
                  <wp:extent cx="1349375" cy="1079500"/>
                  <wp:effectExtent l="19050" t="19050" r="22225" b="25400"/>
                  <wp:wrapNone/>
                  <wp:docPr id="837" name="Рисунок 7" descr="cid:image007.png@01D11E12.0E9E3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id:image007.png@01D11E12.0E9E3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r:link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88480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1248410</wp:posOffset>
                  </wp:positionV>
                  <wp:extent cx="1349375" cy="1076325"/>
                  <wp:effectExtent l="19050" t="19050" r="22225" b="28575"/>
                  <wp:wrapNone/>
                  <wp:docPr id="836" name="Рисунок 6" descr="cid:image006.png@01D11E12.0E9E3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id:image006.png@01D11E12.0E9E3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r:link="rId1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1BC1" w:rsidRDefault="00201BC1" w:rsidP="00201BC1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01BC1" w:rsidRDefault="00201BC1" w:rsidP="00201BC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201BC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окружающий мир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01BC1" w:rsidRPr="006A45B7" w:rsidRDefault="00201BC1" w:rsidP="00201BC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4 класс.</w:t>
            </w:r>
          </w:p>
          <w:p w:rsidR="00201BC1" w:rsidRDefault="00201BC1" w:rsidP="00201BC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курса «Окр</w:t>
            </w:r>
            <w:r w:rsidRPr="006A45B7">
              <w:rPr>
                <w:rFonts w:ascii="Arial" w:hAnsi="Arial" w:cs="Arial"/>
                <w:sz w:val="20"/>
              </w:rPr>
              <w:t>у</w:t>
            </w:r>
            <w:r w:rsidRPr="006A45B7">
              <w:rPr>
                <w:rFonts w:ascii="Arial" w:hAnsi="Arial" w:cs="Arial"/>
                <w:sz w:val="20"/>
              </w:rPr>
              <w:t>жающий мир» в 4 классе. Оно позволит повысить наглядность изучаемого материала,  разноо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разить формы учебной деятельности, вовлечь детей в активный познавательный процесс.  </w:t>
            </w:r>
          </w:p>
          <w:p w:rsidR="0095278E" w:rsidRPr="006A45B7" w:rsidRDefault="0095278E" w:rsidP="0095278E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15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Зона Арктических пустынь; Тундра; Тайга; Смешанные и широколиственные леса; Зона степей; Пустыня; У Черного моря; Природное сообщество – луг; Природное сообщество – река; Природное сообщес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во – болото; Кого можно встретить в саду; Поверхность нашего края; Солнечная система. Планеты; Созвездия; Великие имена России.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т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вующим образовательным программам для начальной школы. </w:t>
            </w:r>
          </w:p>
          <w:p w:rsidR="00201BC1" w:rsidRPr="00EB7751" w:rsidRDefault="0095278E" w:rsidP="0095278E">
            <w:pPr>
              <w:shd w:val="clear" w:color="auto" w:fill="FFFFFF"/>
              <w:spacing w:after="0" w:line="240" w:lineRule="auto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201BC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EB7751" w:rsidRDefault="00EB7751" w:rsidP="00EB775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DF39CA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201BC1">
              <w:rPr>
                <w:rFonts w:ascii="Arial" w:hAnsi="Arial" w:cs="Arial"/>
                <w:b/>
                <w:sz w:val="20"/>
                <w:szCs w:val="20"/>
              </w:rPr>
              <w:t>Литературное</w:t>
            </w:r>
            <w:r w:rsidR="00201BC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чтение. 1 класс.</w:t>
            </w:r>
          </w:p>
          <w:p w:rsidR="00201BC1" w:rsidRPr="00454BDF" w:rsidRDefault="00201BC1" w:rsidP="00EB7751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01BC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01BC1" w:rsidRPr="0095664A" w:rsidRDefault="00DF39CA" w:rsidP="007C29D7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92576" behindDoc="0" locked="0" layoutInCell="1" allowOverlap="1">
                  <wp:simplePos x="0" y="0"/>
                  <wp:positionH relativeFrom="margin">
                    <wp:posOffset>2247900</wp:posOffset>
                  </wp:positionH>
                  <wp:positionV relativeFrom="margin">
                    <wp:posOffset>1184910</wp:posOffset>
                  </wp:positionV>
                  <wp:extent cx="1349375" cy="1079500"/>
                  <wp:effectExtent l="19050" t="19050" r="22225" b="25400"/>
                  <wp:wrapNone/>
                  <wp:docPr id="839" name="Рисунок 2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95278E"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91552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1184910</wp:posOffset>
                  </wp:positionV>
                  <wp:extent cx="1349375" cy="1079500"/>
                  <wp:effectExtent l="19050" t="19050" r="22225" b="25400"/>
                  <wp:wrapNone/>
                  <wp:docPr id="838" name="Рисунок 2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1BC1" w:rsidRDefault="00201BC1" w:rsidP="007C29D7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EB7751" w:rsidRDefault="00EB7751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8D7440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литературное чтение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01BC1" w:rsidRPr="006A45B7" w:rsidRDefault="00201BC1" w:rsidP="008D7440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 класс.</w:t>
            </w:r>
          </w:p>
          <w:p w:rsidR="00201BC1" w:rsidRDefault="00201BC1" w:rsidP="007C29D7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Интерактивное наглядное пособие предназначено для использования на уроках литературного</w:t>
            </w:r>
            <w:r w:rsidR="0095278E">
              <w:rPr>
                <w:rFonts w:ascii="Arial" w:hAnsi="Arial" w:cs="Arial"/>
                <w:sz w:val="20"/>
              </w:rPr>
              <w:t xml:space="preserve"> чтения</w:t>
            </w:r>
            <w:r w:rsidRPr="006A45B7">
              <w:rPr>
                <w:rFonts w:ascii="Arial" w:hAnsi="Arial" w:cs="Arial"/>
                <w:sz w:val="20"/>
              </w:rPr>
              <w:t xml:space="preserve"> в 1 классе.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16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Малые жанры фольклора; Народные сказки; Литературные (авторские) сказки; Сказки писателей России; Сказки з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рубежных писателей; Самуил Яковлевич Маршак; Корней Иванович Чуковский; Владимир Григорьевич Сутеев; Евгений Иванович Чарушин; Виталий Валентинович Бианки; Агния Львовна Барто; Книги о детях; Читаем о животных; Читаем о родной природе; О Родине и родной природе; По страницам любимых книг.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т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вующим образовательным программам для начальной школы. </w:t>
            </w:r>
          </w:p>
          <w:p w:rsidR="00201BC1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284F86">
              <w:rPr>
                <w:rFonts w:ascii="Arial" w:eastAsia="Times New Roman" w:hAnsi="Arial" w:cs="Arial"/>
                <w:sz w:val="20"/>
                <w:lang w:eastAsia="ru-RU"/>
              </w:rPr>
              <w:t>К каждому плакату разработано 5 интерактивных тестовых заданий с функцией проверки отв</w:t>
            </w:r>
            <w:r w:rsidRPr="00284F86">
              <w:rPr>
                <w:rFonts w:ascii="Arial" w:eastAsia="Times New Roman" w:hAnsi="Arial" w:cs="Arial"/>
                <w:sz w:val="20"/>
                <w:lang w:eastAsia="ru-RU"/>
              </w:rPr>
              <w:t>е</w:t>
            </w:r>
            <w:r w:rsidRPr="00284F86">
              <w:rPr>
                <w:rFonts w:ascii="Arial" w:eastAsia="Times New Roman" w:hAnsi="Arial" w:cs="Arial"/>
                <w:sz w:val="20"/>
                <w:lang w:eastAsia="ru-RU"/>
              </w:rPr>
              <w:t>тов.</w:t>
            </w:r>
          </w:p>
        </w:tc>
      </w:tr>
      <w:tr w:rsidR="00201BC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EB7751" w:rsidRDefault="00EB7751" w:rsidP="00EB775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DF39CA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201BC1">
              <w:rPr>
                <w:rFonts w:ascii="Arial" w:hAnsi="Arial" w:cs="Arial"/>
                <w:b/>
                <w:sz w:val="20"/>
                <w:szCs w:val="20"/>
              </w:rPr>
              <w:t>Литературное</w:t>
            </w:r>
            <w:r w:rsidR="00201BC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чтение. 2 класс.</w:t>
            </w:r>
          </w:p>
          <w:p w:rsidR="00201BC1" w:rsidRPr="00454BDF" w:rsidRDefault="00201BC1" w:rsidP="00EB7751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01BC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01BC1" w:rsidRPr="0095664A" w:rsidRDefault="00DF39CA" w:rsidP="00CD31FB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95648" behindDoc="0" locked="0" layoutInCell="1" allowOverlap="1">
                  <wp:simplePos x="0" y="0"/>
                  <wp:positionH relativeFrom="margin">
                    <wp:posOffset>2247900</wp:posOffset>
                  </wp:positionH>
                  <wp:positionV relativeFrom="margin">
                    <wp:posOffset>1213485</wp:posOffset>
                  </wp:positionV>
                  <wp:extent cx="1349375" cy="1079500"/>
                  <wp:effectExtent l="19050" t="19050" r="22225" b="25400"/>
                  <wp:wrapNone/>
                  <wp:docPr id="841" name="Рисунок 28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95278E"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1994624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1213485</wp:posOffset>
                  </wp:positionV>
                  <wp:extent cx="1349375" cy="1079500"/>
                  <wp:effectExtent l="19050" t="19050" r="22225" b="25400"/>
                  <wp:wrapNone/>
                  <wp:docPr id="840" name="Рисунок 26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1BC1" w:rsidRDefault="00201BC1" w:rsidP="00CD31FB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EB7751" w:rsidRDefault="00EB7751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2176DB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литературное чтение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01BC1" w:rsidRPr="006A45B7" w:rsidRDefault="00201BC1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2 класс.</w:t>
            </w:r>
          </w:p>
          <w:p w:rsidR="00201BC1" w:rsidRDefault="00201BC1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литературного </w:t>
            </w:r>
            <w:r w:rsidR="0095278E">
              <w:rPr>
                <w:rFonts w:ascii="Arial" w:hAnsi="Arial" w:cs="Arial"/>
                <w:sz w:val="20"/>
              </w:rPr>
              <w:t xml:space="preserve">чтения </w:t>
            </w:r>
            <w:r w:rsidRPr="006A45B7">
              <w:rPr>
                <w:rFonts w:ascii="Arial" w:hAnsi="Arial" w:cs="Arial"/>
                <w:sz w:val="20"/>
              </w:rPr>
              <w:t xml:space="preserve">во 2 классе.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16 электронных плакатов по темам: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О тебе, моя Родина; Фоль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к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лор народов России; Малые жанры фольклора; Фольклор народов мира; Народные ска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з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ки; Русские народные волшебные сказки; Сказки народов России; Литературные сказки; Сказки писателей России; Сказки зарубежных писателей; Стихи о родной природе; О д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тях и для детей; О наших друзьях животных; О Родине и родной природе; Волшебный мир сказок; По страницам любимых книг.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действующим образовательным программам для начальной школы. </w:t>
            </w:r>
          </w:p>
          <w:p w:rsidR="00201BC1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201BC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EB7751" w:rsidRDefault="00EB7751" w:rsidP="00EB775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DF39CA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201BC1">
              <w:rPr>
                <w:rFonts w:ascii="Arial" w:hAnsi="Arial" w:cs="Arial"/>
                <w:b/>
                <w:sz w:val="20"/>
                <w:szCs w:val="20"/>
              </w:rPr>
              <w:t>Литературное</w:t>
            </w:r>
            <w:r w:rsidR="00201BC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чтение. 3 класс.</w:t>
            </w:r>
          </w:p>
          <w:p w:rsidR="00201BC1" w:rsidRPr="00454BDF" w:rsidRDefault="00201BC1" w:rsidP="00EB7751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01BC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01BC1" w:rsidRPr="00EB7751" w:rsidRDefault="00DF39CA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98720" behindDoc="0" locked="0" layoutInCell="1" allowOverlap="1">
                  <wp:simplePos x="0" y="0"/>
                  <wp:positionH relativeFrom="margin">
                    <wp:posOffset>2247900</wp:posOffset>
                  </wp:positionH>
                  <wp:positionV relativeFrom="margin">
                    <wp:posOffset>1185545</wp:posOffset>
                  </wp:positionV>
                  <wp:extent cx="1349375" cy="1079500"/>
                  <wp:effectExtent l="19050" t="19050" r="22225" b="25400"/>
                  <wp:wrapNone/>
                  <wp:docPr id="843" name="Рисунок 288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95278E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997696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1185545</wp:posOffset>
                  </wp:positionV>
                  <wp:extent cx="1349375" cy="1079500"/>
                  <wp:effectExtent l="19050" t="19050" r="22225" b="25400"/>
                  <wp:wrapNone/>
                  <wp:docPr id="842" name="Рисунок 3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1BC1" w:rsidRDefault="00201BC1" w:rsidP="00CD31FB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EB7751" w:rsidRDefault="00EB7751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2176DB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литературное чтение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01BC1" w:rsidRPr="006A45B7" w:rsidRDefault="00201BC1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3 класс.</w:t>
            </w:r>
          </w:p>
          <w:p w:rsidR="00201BC1" w:rsidRPr="006A45B7" w:rsidRDefault="00201BC1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литературного </w:t>
            </w:r>
            <w:r w:rsidR="0095278E">
              <w:rPr>
                <w:rFonts w:ascii="Arial" w:hAnsi="Arial" w:cs="Arial"/>
                <w:sz w:val="20"/>
              </w:rPr>
              <w:t xml:space="preserve">чтения </w:t>
            </w:r>
            <w:r w:rsidRPr="006A45B7">
              <w:rPr>
                <w:rFonts w:ascii="Arial" w:hAnsi="Arial" w:cs="Arial"/>
                <w:sz w:val="20"/>
              </w:rPr>
              <w:t xml:space="preserve">в 3 классе.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16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На острове Буяне; Какие б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ы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вают загадки; Пословицы; Сказки народные и литературные; Иван Андреевич Крылов; Александр Сергеевич Пушкин; Иван Сергеевич Тургенев; Лев Николаевич Толстой; Стихи русских поэтов о родной природе; Стихи о Родине; Читаем о братьях наших меньших; Ч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таем о детях и для детей; Зарубежные сказочники; Книги о животных; Писатели детям; По страницам любимых книг.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Содержание плакатов соответствует действующим образовател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ь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ным программам для начальной школы. </w:t>
            </w:r>
          </w:p>
          <w:p w:rsidR="00201BC1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201BC1" w:rsidRPr="008A4372" w:rsidTr="00BD3472">
        <w:trPr>
          <w:cantSplit/>
          <w:trHeight w:val="179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EB7751" w:rsidRDefault="00EB7751" w:rsidP="00EB7751">
            <w:pPr>
              <w:pStyle w:val="a4"/>
              <w:ind w:left="786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DF39CA" w:rsidP="0095278E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="00201BC1">
              <w:rPr>
                <w:rFonts w:ascii="Arial" w:hAnsi="Arial" w:cs="Arial"/>
                <w:b/>
                <w:sz w:val="20"/>
                <w:szCs w:val="20"/>
              </w:rPr>
              <w:t>Литературное</w:t>
            </w:r>
            <w:r w:rsidR="00201BC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чтение. 4 класс.</w:t>
            </w:r>
          </w:p>
          <w:p w:rsidR="00201BC1" w:rsidRPr="00454BDF" w:rsidRDefault="00201BC1" w:rsidP="00EB7751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c</w:t>
            </w:r>
            <w:r w:rsidRPr="00A806FA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интерактивной доской, на компь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ю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терах учащихся и на цифровых мобильных устройствах, в том числе с операционной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201BC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201BC1" w:rsidRDefault="006531B9" w:rsidP="00EB7751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201BC1" w:rsidRPr="0095664A" w:rsidRDefault="00DF39CA" w:rsidP="00CD31FB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1792" behindDoc="0" locked="0" layoutInCell="1" allowOverlap="1">
                  <wp:simplePos x="0" y="0"/>
                  <wp:positionH relativeFrom="margin">
                    <wp:posOffset>2247900</wp:posOffset>
                  </wp:positionH>
                  <wp:positionV relativeFrom="margin">
                    <wp:posOffset>1184910</wp:posOffset>
                  </wp:positionV>
                  <wp:extent cx="1349375" cy="1079500"/>
                  <wp:effectExtent l="19050" t="19050" r="22225" b="25400"/>
                  <wp:wrapNone/>
                  <wp:docPr id="845" name="Рисунок 301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95278E"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00076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1184910</wp:posOffset>
                  </wp:positionV>
                  <wp:extent cx="1349375" cy="1079500"/>
                  <wp:effectExtent l="19050" t="19050" r="22225" b="25400"/>
                  <wp:wrapNone/>
                  <wp:docPr id="844" name="Рисунок 29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01BC1" w:rsidRDefault="00201BC1" w:rsidP="00CD31FB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284F86" w:rsidRDefault="00284F86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01BC1" w:rsidRDefault="00201BC1" w:rsidP="002176DB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литературное чтение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201BC1" w:rsidRPr="006A45B7" w:rsidRDefault="00201BC1" w:rsidP="002176D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4 класс.</w:t>
            </w:r>
          </w:p>
          <w:p w:rsidR="00201BC1" w:rsidRPr="006A45B7" w:rsidRDefault="00201BC1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литературного </w:t>
            </w:r>
            <w:r w:rsidR="0095278E">
              <w:rPr>
                <w:rFonts w:ascii="Arial" w:hAnsi="Arial" w:cs="Arial"/>
                <w:sz w:val="20"/>
              </w:rPr>
              <w:t xml:space="preserve">чтения </w:t>
            </w:r>
            <w:r w:rsidRPr="006A45B7">
              <w:rPr>
                <w:rFonts w:ascii="Arial" w:hAnsi="Arial" w:cs="Arial"/>
                <w:sz w:val="20"/>
              </w:rPr>
              <w:t xml:space="preserve">в 4 классе.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284F86" w:rsidRPr="006A45B7" w:rsidRDefault="00284F86" w:rsidP="00284F86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16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Крупицы народной мудрости ; Страницы старины седой; Мифы народов мира; Басни и баснописцы; Книги, книги, книги; Василий Андреевич Жуковский; Александр Сергеевич Пушкин; Михаил Юрьевич Лермо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>н</w:t>
            </w:r>
            <w:r w:rsidRPr="006A45B7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тов; Русские писатели XIX века; Родные поэты; Писатели XX века – детям; Зарубежные писатели; Очерки и воспоминания; Книги о путешествиях и приключениях; Словари, справочники, энциклопедии; В мире книг. 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начальной школы. </w:t>
            </w:r>
          </w:p>
          <w:p w:rsidR="00201BC1" w:rsidRDefault="00284F86" w:rsidP="00284F8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</w:t>
            </w:r>
            <w:r w:rsidRPr="006A45B7">
              <w:rPr>
                <w:rFonts w:ascii="Arial" w:hAnsi="Arial" w:cs="Arial"/>
                <w:sz w:val="20"/>
              </w:rPr>
              <w:t>е</w:t>
            </w:r>
            <w:r w:rsidRPr="006A45B7">
              <w:rPr>
                <w:rFonts w:ascii="Arial" w:hAnsi="Arial" w:cs="Arial"/>
                <w:sz w:val="20"/>
              </w:rPr>
              <w:t>тов.</w:t>
            </w:r>
          </w:p>
        </w:tc>
      </w:tr>
      <w:tr w:rsidR="00CD31FB" w:rsidRPr="008A4372" w:rsidTr="00BD3472">
        <w:trPr>
          <w:cantSplit/>
          <w:trHeight w:val="1575"/>
        </w:trPr>
        <w:tc>
          <w:tcPr>
            <w:tcW w:w="15735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CD31FB" w:rsidRDefault="00CD31FB" w:rsidP="00CD31FB">
            <w:pPr>
              <w:spacing w:after="0"/>
              <w:jc w:val="center"/>
              <w:rPr>
                <w:rFonts w:ascii="Arial" w:hAnsi="Arial" w:cs="Arial"/>
                <w:b/>
                <w:color w:val="FFFF00"/>
              </w:rPr>
            </w:pPr>
          </w:p>
          <w:p w:rsidR="00CD31FB" w:rsidRPr="00F95A22" w:rsidRDefault="00CD31FB" w:rsidP="00CD31FB">
            <w:pPr>
              <w:shd w:val="clear" w:color="auto" w:fill="0066CC"/>
              <w:spacing w:after="0"/>
              <w:jc w:val="center"/>
              <w:rPr>
                <w:rFonts w:ascii="Arial" w:hAnsi="Arial" w:cs="Arial"/>
                <w:b/>
                <w:color w:val="FFFF00"/>
                <w:sz w:val="24"/>
              </w:rPr>
            </w:pPr>
            <w:r>
              <w:rPr>
                <w:rFonts w:ascii="Arial" w:hAnsi="Arial" w:cs="Arial"/>
                <w:b/>
                <w:color w:val="FFFF00"/>
                <w:sz w:val="24"/>
              </w:rPr>
              <w:t>ДИДАКТИЧЕСКИ</w:t>
            </w:r>
            <w:r w:rsidR="0095278E">
              <w:rPr>
                <w:rFonts w:ascii="Arial" w:hAnsi="Arial" w:cs="Arial"/>
                <w:b/>
                <w:color w:val="FFFF00"/>
                <w:sz w:val="24"/>
              </w:rPr>
              <w:t>Е ИГРЫ ДЛЯ ИНТЕРАКТИВНЫХ СТОЛОВ</w:t>
            </w:r>
          </w:p>
          <w:p w:rsidR="00CD31FB" w:rsidRPr="00776C78" w:rsidRDefault="00CD31FB" w:rsidP="00CD31FB">
            <w:pPr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D50B43" w:rsidRDefault="00CD31FB" w:rsidP="00CD31FB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D50B43">
              <w:rPr>
                <w:rFonts w:ascii="Arial" w:hAnsi="Arial" w:cs="Arial"/>
                <w:sz w:val="20"/>
                <w:szCs w:val="20"/>
              </w:rPr>
              <w:t>Дидактические игры</w:t>
            </w:r>
            <w:r w:rsidR="00937297">
              <w:rPr>
                <w:rFonts w:ascii="Arial" w:hAnsi="Arial" w:cs="Arial"/>
                <w:sz w:val="20"/>
                <w:szCs w:val="20"/>
              </w:rPr>
              <w:t xml:space="preserve"> разработаны специально</w:t>
            </w:r>
            <w:r w:rsidRPr="00D50B43">
              <w:rPr>
                <w:rFonts w:ascii="Arial" w:hAnsi="Arial" w:cs="Arial"/>
                <w:sz w:val="20"/>
                <w:szCs w:val="20"/>
              </w:rPr>
              <w:t xml:space="preserve"> для интерактивных столов </w:t>
            </w:r>
            <w:r w:rsidR="00937297">
              <w:rPr>
                <w:rFonts w:ascii="Arial" w:hAnsi="Arial" w:cs="Arial"/>
                <w:sz w:val="20"/>
                <w:szCs w:val="20"/>
              </w:rPr>
              <w:t xml:space="preserve">и </w:t>
            </w:r>
            <w:r w:rsidRPr="00D50B43">
              <w:rPr>
                <w:rFonts w:ascii="Arial" w:hAnsi="Arial" w:cs="Arial"/>
                <w:sz w:val="20"/>
                <w:szCs w:val="20"/>
              </w:rPr>
              <w:t xml:space="preserve">предназначены для коллективной образовательной деятельности детей </w:t>
            </w:r>
            <w:r w:rsidR="0095278E">
              <w:rPr>
                <w:rFonts w:ascii="Arial" w:hAnsi="Arial" w:cs="Arial"/>
                <w:sz w:val="20"/>
                <w:szCs w:val="20"/>
              </w:rPr>
              <w:t xml:space="preserve">в </w:t>
            </w:r>
            <w:r w:rsidRPr="00D50B43">
              <w:rPr>
                <w:rFonts w:ascii="Arial" w:hAnsi="Arial" w:cs="Arial"/>
                <w:sz w:val="20"/>
                <w:szCs w:val="20"/>
              </w:rPr>
              <w:t>образовател</w:t>
            </w:r>
            <w:r w:rsidRPr="00D50B43">
              <w:rPr>
                <w:rFonts w:ascii="Arial" w:hAnsi="Arial" w:cs="Arial"/>
                <w:sz w:val="20"/>
                <w:szCs w:val="20"/>
              </w:rPr>
              <w:t>ь</w:t>
            </w:r>
            <w:r w:rsidRPr="00D50B43">
              <w:rPr>
                <w:rFonts w:ascii="Arial" w:hAnsi="Arial" w:cs="Arial"/>
                <w:sz w:val="20"/>
                <w:szCs w:val="20"/>
              </w:rPr>
              <w:t>ных учреждени</w:t>
            </w:r>
            <w:r w:rsidR="0095278E">
              <w:rPr>
                <w:rFonts w:ascii="Arial" w:hAnsi="Arial" w:cs="Arial"/>
                <w:sz w:val="20"/>
                <w:szCs w:val="20"/>
              </w:rPr>
              <w:t>ях</w:t>
            </w:r>
            <w:r w:rsidR="00937297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37297">
              <w:rPr>
                <w:rFonts w:ascii="Arial" w:hAnsi="Arial" w:cs="Arial"/>
                <w:sz w:val="20"/>
                <w:szCs w:val="20"/>
              </w:rPr>
              <w:t>Пособия</w:t>
            </w:r>
            <w:r>
              <w:rPr>
                <w:rFonts w:ascii="Arial" w:hAnsi="Arial" w:cs="Arial"/>
                <w:sz w:val="20"/>
                <w:szCs w:val="20"/>
              </w:rPr>
              <w:t xml:space="preserve"> обеспечивают совместную игровую, познавательную, исследовательскую и творческую деятельность и нацеливают детей на постоянное общение и взаимодействие, не ограничивая их двигательную активность. Содержание игр разработано в соответствии с требованиями ФГОС и может применяться с любой образовательной программой, реализуемой в образовательной организации.</w:t>
            </w:r>
            <w:r w:rsidRPr="00D50B43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CD31FB" w:rsidRDefault="00CD31FB" w:rsidP="00CD31FB">
            <w:pPr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776C78" w:rsidRDefault="00CD31FB" w:rsidP="00CD31FB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Технологические особенности игр:</w:t>
            </w:r>
          </w:p>
          <w:p w:rsidR="00CD31FB" w:rsidRPr="00776C78" w:rsidRDefault="00CD31FB" w:rsidP="00CD31FB">
            <w:pPr>
              <w:pStyle w:val="a4"/>
              <w:numPr>
                <w:ilvl w:val="0"/>
                <w:numId w:val="15"/>
              </w:numPr>
              <w:contextualSpacing w:val="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обладают высокой интерактивностью и мультимедийностью (анимации, поворот объектов на 360 градусов, возможность одновременного касания экрана несколькими детьми, перемещение объектов по всей рабочей поверхности, увеличение и уменьшение, реакция на ответ)</w:t>
            </w:r>
          </w:p>
          <w:p w:rsidR="00CD31FB" w:rsidRDefault="00CD31FB" w:rsidP="00CD31FB">
            <w:pPr>
              <w:pStyle w:val="a4"/>
              <w:numPr>
                <w:ilvl w:val="0"/>
                <w:numId w:val="15"/>
              </w:numPr>
              <w:contextualSpacing w:val="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предполагают возможность выбора педагогом количества игроков и уровня сложности до начала игры</w:t>
            </w:r>
          </w:p>
          <w:p w:rsidR="00CD31FB" w:rsidRPr="00D50B43" w:rsidRDefault="00CD31FB" w:rsidP="00CD31FB">
            <w:pPr>
              <w:pStyle w:val="a4"/>
              <w:numPr>
                <w:ilvl w:val="0"/>
                <w:numId w:val="15"/>
              </w:numPr>
              <w:contextualSpacing w:val="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защищены от случайного несанкционированного выхода из игры или изменения настроек</w:t>
            </w:r>
          </w:p>
        </w:tc>
      </w:tr>
      <w:tr w:rsidR="00CD31FB" w:rsidRPr="008A4372" w:rsidTr="00BD3472">
        <w:trPr>
          <w:cantSplit/>
          <w:trHeight w:val="3814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CD31FB" w:rsidRDefault="00CD31FB" w:rsidP="0093729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4D218A">
              <w:rPr>
                <w:rFonts w:ascii="Arial" w:hAnsi="Arial" w:cs="Arial"/>
                <w:b/>
                <w:sz w:val="20"/>
                <w:szCs w:val="20"/>
              </w:rPr>
              <w:t>Весёлый счёт. Собираем урожай</w:t>
            </w:r>
          </w:p>
          <w:p w:rsidR="00CD31FB" w:rsidRDefault="00CD31FB" w:rsidP="00937297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интерактивным столом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CD31FB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37297" w:rsidRDefault="009E2FBA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17152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832485</wp:posOffset>
                  </wp:positionV>
                  <wp:extent cx="1657350" cy="1076325"/>
                  <wp:effectExtent l="19050" t="19050" r="19050" b="28575"/>
                  <wp:wrapNone/>
                  <wp:docPr id="861" name="Рисунок 860" descr="Веселый счет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ый счет_1.jpg"/>
                          <pic:cNvPicPr/>
                        </pic:nvPicPr>
                        <pic:blipFill>
                          <a:blip r:embed="rId149" cstate="print"/>
                          <a:srcRect b="106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18176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832485</wp:posOffset>
                  </wp:positionV>
                  <wp:extent cx="1657350" cy="1076325"/>
                  <wp:effectExtent l="19050" t="19050" r="19050" b="28575"/>
                  <wp:wrapNone/>
                  <wp:docPr id="860" name="Рисунок 859" descr="Веселый счет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селый счет_2.jpg"/>
                          <pic:cNvPicPr/>
                        </pic:nvPicPr>
                        <pic:blipFill>
                          <a:blip r:embed="rId150" cstate="print"/>
                          <a:srcRect b="118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37297" w:rsidRPr="00996616" w:rsidRDefault="00937297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</w:t>
            </w:r>
            <w:r w:rsidR="00937297">
              <w:rPr>
                <w:rFonts w:ascii="Arial" w:hAnsi="Arial" w:cs="Arial"/>
                <w:b/>
                <w:sz w:val="20"/>
                <w:szCs w:val="20"/>
              </w:rPr>
              <w:t>, математика, логика.</w:t>
            </w: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  <w:r w:rsidR="003D6767">
              <w:rPr>
                <w:rFonts w:ascii="Arial" w:hAnsi="Arial" w:cs="Arial"/>
                <w:b/>
                <w:sz w:val="20"/>
                <w:szCs w:val="20"/>
              </w:rPr>
              <w:t>, 1–2 класс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D218A">
              <w:rPr>
                <w:rFonts w:ascii="Arial" w:hAnsi="Arial" w:cs="Arial"/>
                <w:sz w:val="20"/>
                <w:szCs w:val="20"/>
              </w:rPr>
              <w:t>В игре дети будут собирать фрукты</w:t>
            </w:r>
            <w:r>
              <w:rPr>
                <w:rFonts w:ascii="Arial" w:hAnsi="Arial" w:cs="Arial"/>
                <w:sz w:val="20"/>
                <w:szCs w:val="20"/>
              </w:rPr>
              <w:t xml:space="preserve"> и 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 овощи в корзины и тренировать навыки сч</w:t>
            </w:r>
            <w:r>
              <w:rPr>
                <w:rFonts w:ascii="Arial" w:hAnsi="Arial" w:cs="Arial"/>
                <w:sz w:val="20"/>
                <w:szCs w:val="20"/>
              </w:rPr>
              <w:t>ё</w:t>
            </w:r>
            <w:r w:rsidRPr="004D218A">
              <w:rPr>
                <w:rFonts w:ascii="Arial" w:hAnsi="Arial" w:cs="Arial"/>
                <w:sz w:val="20"/>
                <w:szCs w:val="20"/>
              </w:rPr>
              <w:t>та</w:t>
            </w:r>
            <w:r>
              <w:rPr>
                <w:rFonts w:ascii="Arial" w:hAnsi="Arial" w:cs="Arial"/>
                <w:sz w:val="20"/>
                <w:szCs w:val="20"/>
              </w:rPr>
              <w:t>. Педагог также может давать задания на сортировку предметов при изучении темы «Овощи и фрукты», на умение различать цвета и формы и др.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 Работать можно всем вме</w:t>
            </w:r>
            <w:r>
              <w:rPr>
                <w:rFonts w:ascii="Arial" w:hAnsi="Arial" w:cs="Arial"/>
                <w:sz w:val="20"/>
                <w:szCs w:val="20"/>
              </w:rPr>
              <w:t xml:space="preserve">сте, </w:t>
            </w:r>
            <w:r w:rsidRPr="004D218A">
              <w:rPr>
                <w:rFonts w:ascii="Arial" w:hAnsi="Arial" w:cs="Arial"/>
                <w:sz w:val="20"/>
                <w:szCs w:val="20"/>
              </w:rPr>
              <w:t>парам</w:t>
            </w:r>
            <w:r>
              <w:rPr>
                <w:rFonts w:ascii="Arial" w:hAnsi="Arial" w:cs="Arial"/>
                <w:sz w:val="20"/>
                <w:szCs w:val="20"/>
              </w:rPr>
              <w:t xml:space="preserve">и, в группах 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 или индивидуально. Количество корзин зада</w:t>
            </w:r>
            <w:r>
              <w:rPr>
                <w:rFonts w:ascii="Arial" w:hAnsi="Arial" w:cs="Arial"/>
                <w:sz w:val="20"/>
                <w:szCs w:val="20"/>
              </w:rPr>
              <w:t>ё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тся педагогом до начала игры и зависит от количества играющих детей и решаемых педагогических задач. 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</w:pPr>
          </w:p>
          <w:p w:rsidR="00CD31FB" w:rsidRPr="002A5CCE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Применение игры поможет педагогу решить следующие задачи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:</w:t>
            </w:r>
          </w:p>
          <w:p w:rsidR="00CD31FB" w:rsidRPr="0074105F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74105F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формирование навыков 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устного счета</w:t>
            </w:r>
            <w:r w:rsidRPr="0074105F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 пределах 10</w:t>
            </w:r>
          </w:p>
          <w:p w:rsidR="00CD31FB" w:rsidRPr="0074105F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74105F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развитие навыков группировки предметов по определенному при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знаку</w:t>
            </w:r>
          </w:p>
          <w:p w:rsidR="00CD31FB" w:rsidRPr="0074105F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74105F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формирование элементарных обобщенных представлений о 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ягодах, фруктах и овощах</w:t>
            </w:r>
          </w:p>
          <w:p w:rsidR="00CD31FB" w:rsidRPr="00776C78" w:rsidRDefault="00CD31FB" w:rsidP="00937297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формирование навыков сотрудничества</w:t>
            </w:r>
          </w:p>
        </w:tc>
      </w:tr>
      <w:tr w:rsidR="00CD31FB" w:rsidRPr="008A4372" w:rsidTr="00BD3472">
        <w:trPr>
          <w:cantSplit/>
          <w:trHeight w:val="3250"/>
        </w:trPr>
        <w:tc>
          <w:tcPr>
            <w:tcW w:w="6379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CD31FB" w:rsidRPr="004D218A" w:rsidRDefault="00CD31FB" w:rsidP="0093729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4D218A">
              <w:rPr>
                <w:rFonts w:ascii="Arial" w:hAnsi="Arial" w:cs="Arial"/>
                <w:b/>
                <w:sz w:val="20"/>
                <w:szCs w:val="20"/>
              </w:rPr>
              <w:t>Интерактивные истории. Играем, придумываем, ра</w:t>
            </w:r>
            <w:r w:rsidRPr="004D218A">
              <w:rPr>
                <w:rFonts w:ascii="Arial" w:hAnsi="Arial" w:cs="Arial"/>
                <w:b/>
                <w:sz w:val="20"/>
                <w:szCs w:val="20"/>
              </w:rPr>
              <w:t>с</w:t>
            </w:r>
            <w:r w:rsidRPr="004D218A">
              <w:rPr>
                <w:rFonts w:ascii="Arial" w:hAnsi="Arial" w:cs="Arial"/>
                <w:b/>
                <w:sz w:val="20"/>
                <w:szCs w:val="20"/>
              </w:rPr>
              <w:t>сказываем</w:t>
            </w:r>
          </w:p>
          <w:p w:rsidR="00CD31FB" w:rsidRDefault="00CD31FB" w:rsidP="00937297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интерактивным столом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CD31FB" w:rsidRPr="00776C78" w:rsidRDefault="009E2FBA" w:rsidP="00CD31FB">
            <w:pPr>
              <w:pStyle w:val="a4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0224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1004570</wp:posOffset>
                  </wp:positionV>
                  <wp:extent cx="1657350" cy="1076325"/>
                  <wp:effectExtent l="19050" t="19050" r="19050" b="28575"/>
                  <wp:wrapNone/>
                  <wp:docPr id="863" name="Рисунок 862" descr="Истории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стории_1.jpg"/>
                          <pic:cNvPicPr/>
                        </pic:nvPicPr>
                        <pic:blipFill>
                          <a:blip r:embed="rId151" cstate="print"/>
                          <a:srcRect b="106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19200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1004570</wp:posOffset>
                  </wp:positionV>
                  <wp:extent cx="1657350" cy="1076325"/>
                  <wp:effectExtent l="19050" t="19050" r="19050" b="28575"/>
                  <wp:wrapNone/>
                  <wp:docPr id="862" name="Рисунок 861" descr="Истории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стории_2.jpg"/>
                          <pic:cNvPicPr/>
                        </pic:nvPicPr>
                        <pic:blipFill>
                          <a:blip r:embed="rId152" cstate="print"/>
                          <a:srcRect b="106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</w:t>
            </w:r>
            <w:r w:rsidR="009E2FBA">
              <w:rPr>
                <w:rFonts w:ascii="Arial" w:hAnsi="Arial" w:cs="Arial"/>
                <w:b/>
                <w:sz w:val="20"/>
                <w:szCs w:val="20"/>
              </w:rPr>
              <w:t>, развитие речи, окружающий мир.</w:t>
            </w: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  <w:r w:rsidR="003D6767">
              <w:rPr>
                <w:rFonts w:ascii="Arial" w:hAnsi="Arial" w:cs="Arial"/>
                <w:b/>
                <w:sz w:val="20"/>
                <w:szCs w:val="20"/>
              </w:rPr>
              <w:t>, 1–2 класс.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Default="00937297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Детям</w:t>
            </w:r>
            <w:r w:rsidR="00CD31FB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 будут предложены </w:t>
            </w:r>
            <w:r w:rsidR="00CD31FB"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фоновые сюжетные картинки и различные тематические предм</w:t>
            </w:r>
            <w:r w:rsidR="00CD31FB"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е</w:t>
            </w:r>
            <w:r w:rsidR="00CD31FB"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ты</w:t>
            </w:r>
            <w:r w:rsidR="00CD31FB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. Задача детей – переместить предметы на рабочее поле так, чтобы получилась </w:t>
            </w:r>
            <w:r w:rsidR="00CD31FB" w:rsidRPr="002A5CCE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целостная композиция</w:t>
            </w:r>
            <w:r w:rsidR="00CD31FB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, про которую можно составить рассказ. Содержание игры предполагает работу с детьми по </w:t>
            </w:r>
            <w:r w:rsidR="00CD31FB" w:rsidRPr="00937297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темам:</w:t>
            </w:r>
            <w:r w:rsidR="00CD31FB" w:rsidRPr="00925D3E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 xml:space="preserve"> «Лес», «Деревенский двор», «Детский сад», «Детская игровая площадка»</w:t>
            </w:r>
            <w:r w:rsidR="00CD31FB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 ходе игры дети не только могут свободно перемещать предметы, но и «исследовать» их, все изображения можно увеличивать и уменьшать, поворачивать в разные стороны. Кроме того, все картинки-предметы выполнены с анимацией. После того, как ребенок выберет нужный предмет и поставит его на предложенный фон, он «оживет».</w:t>
            </w:r>
            <w:r w:rsidRPr="00276D09">
              <w:rPr>
                <w:rFonts w:ascii="Arial" w:hAnsi="Arial" w:cs="Arial"/>
                <w:noProof/>
                <w:color w:val="262626" w:themeColor="text1" w:themeTint="D9"/>
                <w:sz w:val="20"/>
                <w:szCs w:val="20"/>
                <w:lang w:eastAsia="ru-RU"/>
              </w:rPr>
              <w:t xml:space="preserve"> 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 xml:space="preserve">Применение игры поможет </w:t>
            </w:r>
            <w:r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 xml:space="preserve">педагогу </w:t>
            </w:r>
            <w:r w:rsidRPr="001D19FA">
              <w:rPr>
                <w:rFonts w:ascii="Arial" w:hAnsi="Arial" w:cs="Arial"/>
                <w:b/>
                <w:color w:val="262626" w:themeColor="text1" w:themeTint="D9"/>
                <w:sz w:val="20"/>
                <w:szCs w:val="20"/>
              </w:rPr>
              <w:t>следующие задачи</w:t>
            </w:r>
            <w:r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:</w:t>
            </w:r>
          </w:p>
          <w:p w:rsidR="00CD31FB" w:rsidRPr="001D19FA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формирование навыков связной речи: умений составлять связное высказывание, разв</w:t>
            </w: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и</w:t>
            </w: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вать сюжетную линию</w:t>
            </w:r>
          </w:p>
          <w:p w:rsidR="00CD31FB" w:rsidRPr="001D19FA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развитие обобщенных представлений о растениях, животных и предметах окружающего мира</w:t>
            </w:r>
          </w:p>
          <w:p w:rsidR="00CD31FB" w:rsidRPr="001D19FA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обогащение, расширение и активизация словарного запаса</w:t>
            </w:r>
          </w:p>
          <w:p w:rsidR="00CD31FB" w:rsidRPr="001D19FA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развитие логического мышления, умения устанавливать причинно-следственные связи</w:t>
            </w:r>
          </w:p>
          <w:p w:rsidR="00CD31FB" w:rsidRDefault="00CD31FB" w:rsidP="00CD31FB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1D19FA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формирование навыков сотрудничества</w:t>
            </w:r>
          </w:p>
          <w:p w:rsidR="00CD31FB" w:rsidRPr="0020323C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D31FB" w:rsidRPr="008A4372" w:rsidTr="00BD3472">
        <w:trPr>
          <w:cantSplit/>
          <w:trHeight w:val="3250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CD31FB" w:rsidRDefault="00CD31FB" w:rsidP="00CD31FB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CD31FB" w:rsidRPr="004D218A" w:rsidRDefault="00CD31FB" w:rsidP="0093729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Дорожные ситуации. Пазлы</w:t>
            </w:r>
          </w:p>
          <w:p w:rsidR="00CD31FB" w:rsidRDefault="00CD31FB" w:rsidP="00937297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интерактивным столом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CD31FB" w:rsidRPr="00776C78" w:rsidRDefault="009E2FBA" w:rsidP="00CD31FB">
            <w:pPr>
              <w:pStyle w:val="a4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2272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832485</wp:posOffset>
                  </wp:positionV>
                  <wp:extent cx="1657350" cy="1076325"/>
                  <wp:effectExtent l="19050" t="19050" r="19050" b="28575"/>
                  <wp:wrapNone/>
                  <wp:docPr id="864" name="Рисунок 863" descr="Пазлы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злы_2.jpg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124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832485</wp:posOffset>
                  </wp:positionV>
                  <wp:extent cx="1657350" cy="1076325"/>
                  <wp:effectExtent l="19050" t="19050" r="19050" b="28575"/>
                  <wp:wrapNone/>
                  <wp:docPr id="865" name="Рисунок 864" descr="Пазлы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азлы_1.jp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</w:t>
            </w:r>
            <w:r w:rsidR="009E2FBA">
              <w:rPr>
                <w:rFonts w:ascii="Arial" w:hAnsi="Arial" w:cs="Arial"/>
                <w:b/>
                <w:sz w:val="20"/>
                <w:szCs w:val="20"/>
              </w:rPr>
              <w:t>ское развитие, ОБЖ.</w:t>
            </w: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  <w:r w:rsidR="003D6767">
              <w:rPr>
                <w:rFonts w:ascii="Arial" w:hAnsi="Arial" w:cs="Arial"/>
                <w:b/>
                <w:sz w:val="20"/>
                <w:szCs w:val="20"/>
              </w:rPr>
              <w:t>, 1–2 класс.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Изучению дорожных ситуаций в игровой форме. </w:t>
            </w:r>
            <w:r w:rsidRPr="004D218A">
              <w:rPr>
                <w:rFonts w:ascii="Arial" w:hAnsi="Arial" w:cs="Arial"/>
                <w:sz w:val="20"/>
                <w:szCs w:val="20"/>
              </w:rPr>
              <w:t>В этой и</w:t>
            </w:r>
            <w:r>
              <w:rPr>
                <w:rFonts w:ascii="Arial" w:hAnsi="Arial" w:cs="Arial"/>
                <w:sz w:val="20"/>
                <w:szCs w:val="20"/>
              </w:rPr>
              <w:t xml:space="preserve">гре дети смогут собирать пазлы 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 по т</w:t>
            </w:r>
            <w:r w:rsidRPr="004D218A">
              <w:rPr>
                <w:rFonts w:ascii="Arial" w:hAnsi="Arial" w:cs="Arial"/>
                <w:sz w:val="20"/>
                <w:szCs w:val="20"/>
              </w:rPr>
              <w:t>е</w:t>
            </w:r>
            <w:r w:rsidRPr="004D218A">
              <w:rPr>
                <w:rFonts w:ascii="Arial" w:hAnsi="Arial" w:cs="Arial"/>
                <w:sz w:val="20"/>
                <w:szCs w:val="20"/>
              </w:rPr>
              <w:t>мам: «Правила перехода дороги», «</w:t>
            </w:r>
            <w:r>
              <w:rPr>
                <w:rFonts w:ascii="Arial" w:hAnsi="Arial" w:cs="Arial"/>
                <w:sz w:val="20"/>
                <w:szCs w:val="20"/>
              </w:rPr>
              <w:t>Правила п</w:t>
            </w:r>
            <w:r w:rsidRPr="004D218A">
              <w:rPr>
                <w:rFonts w:ascii="Arial" w:hAnsi="Arial" w:cs="Arial"/>
                <w:sz w:val="20"/>
                <w:szCs w:val="20"/>
              </w:rPr>
              <w:t>оведения вблизи проезжей части», «</w:t>
            </w:r>
            <w:r>
              <w:rPr>
                <w:rFonts w:ascii="Arial" w:hAnsi="Arial" w:cs="Arial"/>
                <w:sz w:val="20"/>
                <w:szCs w:val="20"/>
              </w:rPr>
              <w:t>Правила к</w:t>
            </w:r>
            <w:r w:rsidRPr="004D218A">
              <w:rPr>
                <w:rFonts w:ascii="Arial" w:hAnsi="Arial" w:cs="Arial"/>
                <w:sz w:val="20"/>
                <w:szCs w:val="20"/>
              </w:rPr>
              <w:t>а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тания на велосипедах». </w:t>
            </w:r>
            <w:r>
              <w:rPr>
                <w:rFonts w:ascii="Arial" w:hAnsi="Arial" w:cs="Arial"/>
                <w:sz w:val="20"/>
                <w:szCs w:val="20"/>
              </w:rPr>
              <w:t>Можно задавать разные у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ровни сложности </w:t>
            </w:r>
            <w:r>
              <w:rPr>
                <w:rFonts w:ascii="Arial" w:hAnsi="Arial" w:cs="Arial"/>
                <w:sz w:val="20"/>
                <w:szCs w:val="20"/>
              </w:rPr>
              <w:t xml:space="preserve">сборки паззла – из  4, 9, 16 или 25 фрагментов. 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Pr="007831FC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7831FC">
              <w:rPr>
                <w:rFonts w:ascii="Arial" w:hAnsi="Arial" w:cs="Arial"/>
                <w:b/>
                <w:sz w:val="20"/>
                <w:szCs w:val="20"/>
              </w:rPr>
              <w:t>Использование: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игра детей в малых группах на этапе закрепления знаний о правилах безопасного д</w:t>
            </w: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о</w:t>
            </w: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рожного  движения  (сбор картинки из фрагментов и обсуждение ситуаций)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возможность решать задачи речевого развития (задания «Какой / какая / какое»,                                                                                                                                 «Кто где?», «Составь рассказ»,</w:t>
            </w:r>
            <w:r w:rsidR="009E2FBA"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 xml:space="preserve"> </w:t>
            </w: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«Опиши» и пр.)</w:t>
            </w:r>
          </w:p>
        </w:tc>
      </w:tr>
      <w:tr w:rsidR="00CD31FB" w:rsidRPr="008A4372" w:rsidTr="00BD3472">
        <w:trPr>
          <w:cantSplit/>
          <w:trHeight w:val="3250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CD31FB" w:rsidRDefault="00CD31FB" w:rsidP="00CD31FB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CD31FB" w:rsidRPr="004D218A" w:rsidRDefault="00CD31FB" w:rsidP="0093729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Дорожное домино</w:t>
            </w:r>
          </w:p>
          <w:p w:rsidR="00CD31FB" w:rsidRDefault="00CD31FB" w:rsidP="00937297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интерактивным столом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CD31FB" w:rsidRPr="00776C78" w:rsidRDefault="008D1F42" w:rsidP="00CD31FB">
            <w:pPr>
              <w:pStyle w:val="a4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4320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788035</wp:posOffset>
                  </wp:positionV>
                  <wp:extent cx="1657350" cy="1076325"/>
                  <wp:effectExtent l="19050" t="19050" r="19050" b="28575"/>
                  <wp:wrapNone/>
                  <wp:docPr id="866" name="Рисунок 865" descr="Домино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мино_2.jp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3296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788035</wp:posOffset>
                  </wp:positionV>
                  <wp:extent cx="1657350" cy="1076325"/>
                  <wp:effectExtent l="19050" t="19050" r="19050" b="28575"/>
                  <wp:wrapNone/>
                  <wp:docPr id="867" name="Рисунок 866" descr="Домино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мино_1.jp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</w:t>
            </w:r>
            <w:r w:rsidR="009E2FBA">
              <w:rPr>
                <w:rFonts w:ascii="Arial" w:hAnsi="Arial" w:cs="Arial"/>
                <w:b/>
                <w:sz w:val="20"/>
                <w:szCs w:val="20"/>
              </w:rPr>
              <w:t>, ОБЖ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  <w:r w:rsidR="003D6767">
              <w:rPr>
                <w:rFonts w:ascii="Arial" w:hAnsi="Arial" w:cs="Arial"/>
                <w:b/>
                <w:sz w:val="20"/>
                <w:szCs w:val="20"/>
              </w:rPr>
              <w:t>, 1–2 класс.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Pr="004D218A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2448D">
              <w:rPr>
                <w:rFonts w:ascii="Arial" w:hAnsi="Arial" w:cs="Arial"/>
                <w:sz w:val="20"/>
                <w:szCs w:val="20"/>
              </w:rPr>
              <w:t>Ресурс выполнен по аналогии с традиционной настольной игрой – домино, в ней действуют т</w:t>
            </w:r>
            <w:r w:rsidRPr="0072448D">
              <w:rPr>
                <w:rFonts w:ascii="Arial" w:hAnsi="Arial" w:cs="Arial"/>
                <w:sz w:val="20"/>
                <w:szCs w:val="20"/>
              </w:rPr>
              <w:t>а</w:t>
            </w:r>
            <w:r w:rsidRPr="0072448D">
              <w:rPr>
                <w:rFonts w:ascii="Arial" w:hAnsi="Arial" w:cs="Arial"/>
                <w:sz w:val="20"/>
                <w:szCs w:val="20"/>
              </w:rPr>
              <w:t xml:space="preserve">кие же правила. Для игры предлагается 28 карточек </w:t>
            </w:r>
            <w:r>
              <w:rPr>
                <w:rFonts w:ascii="Arial" w:hAnsi="Arial" w:cs="Arial"/>
                <w:sz w:val="20"/>
                <w:szCs w:val="20"/>
              </w:rPr>
              <w:t>с изображениями дорожных знаков:</w:t>
            </w:r>
            <w:r w:rsidRPr="0072448D">
              <w:rPr>
                <w:rFonts w:ascii="Arial" w:hAnsi="Arial" w:cs="Arial"/>
                <w:sz w:val="20"/>
                <w:szCs w:val="20"/>
              </w:rPr>
              <w:t xml:space="preserve"> пред</w:t>
            </w:r>
            <w:r w:rsidRPr="0072448D">
              <w:rPr>
                <w:rFonts w:ascii="Arial" w:hAnsi="Arial" w:cs="Arial"/>
                <w:sz w:val="20"/>
                <w:szCs w:val="20"/>
              </w:rPr>
              <w:t>у</w:t>
            </w:r>
            <w:r w:rsidRPr="0072448D">
              <w:rPr>
                <w:rFonts w:ascii="Arial" w:hAnsi="Arial" w:cs="Arial"/>
                <w:sz w:val="20"/>
                <w:szCs w:val="20"/>
              </w:rPr>
              <w:t>преждающих, запрещающих, предписывающих, особых предписаний, информации и сервиса.</w:t>
            </w:r>
            <w:r w:rsidRPr="004D218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8D1F42" w:rsidRDefault="008D1F42" w:rsidP="00CD31FB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1F1485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1F1485">
              <w:rPr>
                <w:rFonts w:ascii="Arial" w:hAnsi="Arial" w:cs="Arial"/>
                <w:b/>
                <w:sz w:val="20"/>
                <w:szCs w:val="20"/>
              </w:rPr>
              <w:t>Использование: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закрепление знаний о знаках дорожного движе</w:t>
            </w:r>
            <w:r w:rsid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ния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выбор количества игроков (2 или 4)</w:t>
            </w:r>
          </w:p>
          <w:p w:rsidR="00CD31FB" w:rsidRPr="0020323C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D31FB" w:rsidRPr="008A4372" w:rsidTr="00BD3472">
        <w:trPr>
          <w:cantSplit/>
          <w:trHeight w:val="3250"/>
        </w:trPr>
        <w:tc>
          <w:tcPr>
            <w:tcW w:w="6379" w:type="dxa"/>
            <w:gridSpan w:val="2"/>
            <w:tcBorders>
              <w:top w:val="single" w:sz="4" w:space="0" w:color="auto"/>
            </w:tcBorders>
          </w:tcPr>
          <w:p w:rsidR="00CD31FB" w:rsidRDefault="00CD31FB" w:rsidP="00CD31FB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CD31FB" w:rsidRPr="004D218A" w:rsidRDefault="00CD31FB" w:rsidP="00937297">
            <w:pPr>
              <w:pStyle w:val="a4"/>
              <w:numPr>
                <w:ilvl w:val="0"/>
                <w:numId w:val="6"/>
              </w:num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Дорожные знаки. Группировка</w:t>
            </w:r>
          </w:p>
          <w:p w:rsidR="00CD31FB" w:rsidRDefault="00CD31FB" w:rsidP="00937297">
            <w:pPr>
              <w:pStyle w:val="a4"/>
              <w:ind w:left="786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 интерактивным столом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</w:p>
          <w:p w:rsidR="00CD31FB" w:rsidRPr="00996616" w:rsidRDefault="006531B9" w:rsidP="00937297">
            <w:pPr>
              <w:pStyle w:val="a4"/>
              <w:ind w:left="788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CD31FB" w:rsidRPr="00776C78" w:rsidRDefault="008D1F42" w:rsidP="00CD31FB">
            <w:pPr>
              <w:pStyle w:val="a4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7392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842010</wp:posOffset>
                  </wp:positionV>
                  <wp:extent cx="1657350" cy="1076325"/>
                  <wp:effectExtent l="19050" t="19050" r="19050" b="28575"/>
                  <wp:wrapNone/>
                  <wp:docPr id="870" name="Рисунок 867" descr="Дорожные знаки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рожные знаки_2.jpg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025344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842010</wp:posOffset>
                  </wp:positionV>
                  <wp:extent cx="1657350" cy="1076325"/>
                  <wp:effectExtent l="19050" t="19050" r="19050" b="28575"/>
                  <wp:wrapNone/>
                  <wp:docPr id="869" name="Рисунок 868" descr="Дорожные знаки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орожные знаки_1.jpg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1076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31FB" w:rsidRDefault="00CD31FB" w:rsidP="00CD31FB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9356" w:type="dxa"/>
            <w:tcBorders>
              <w:top w:val="single" w:sz="4" w:space="0" w:color="auto"/>
              <w:bottom w:val="single" w:sz="4" w:space="0" w:color="auto"/>
            </w:tcBorders>
          </w:tcPr>
          <w:p w:rsidR="00CD31FB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познавательное, речевое, социально-коммуникативное, художественно-эстетическое, физическое развитие</w:t>
            </w:r>
            <w:r w:rsidR="009E2FBA">
              <w:rPr>
                <w:rFonts w:ascii="Arial" w:hAnsi="Arial" w:cs="Arial"/>
                <w:b/>
                <w:sz w:val="20"/>
                <w:szCs w:val="20"/>
              </w:rPr>
              <w:t>, ОБЖ.</w:t>
            </w:r>
          </w:p>
          <w:p w:rsidR="00CD31FB" w:rsidRPr="00566A34" w:rsidRDefault="00CD31FB" w:rsidP="00CD31FB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старший дошкольный возраст</w:t>
            </w:r>
            <w:r w:rsidR="003D6767">
              <w:rPr>
                <w:rFonts w:ascii="Arial" w:hAnsi="Arial" w:cs="Arial"/>
                <w:b/>
                <w:sz w:val="20"/>
                <w:szCs w:val="20"/>
              </w:rPr>
              <w:t>, 1–2 класс.</w:t>
            </w:r>
          </w:p>
          <w:p w:rsidR="00CD31FB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CD31FB" w:rsidRPr="0072448D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2448D">
              <w:rPr>
                <w:rFonts w:ascii="Arial" w:hAnsi="Arial" w:cs="Arial"/>
                <w:sz w:val="20"/>
                <w:szCs w:val="20"/>
              </w:rPr>
              <w:t>В распоряжении детей карточки – дорожные знаки, которые нужно сгруппировать по определе</w:t>
            </w:r>
            <w:r w:rsidRPr="0072448D">
              <w:rPr>
                <w:rFonts w:ascii="Arial" w:hAnsi="Arial" w:cs="Arial"/>
                <w:sz w:val="20"/>
                <w:szCs w:val="20"/>
              </w:rPr>
              <w:t>н</w:t>
            </w:r>
            <w:r w:rsidRPr="0072448D">
              <w:rPr>
                <w:rFonts w:ascii="Arial" w:hAnsi="Arial" w:cs="Arial"/>
                <w:sz w:val="20"/>
                <w:szCs w:val="20"/>
              </w:rPr>
              <w:t>ному признаку</w:t>
            </w:r>
            <w:r>
              <w:rPr>
                <w:rFonts w:ascii="Arial" w:hAnsi="Arial" w:cs="Arial"/>
                <w:sz w:val="20"/>
                <w:szCs w:val="20"/>
              </w:rPr>
              <w:t>, «разложив» в соответствующие «к</w:t>
            </w:r>
            <w:r w:rsidRPr="0072448D">
              <w:rPr>
                <w:rFonts w:ascii="Arial" w:hAnsi="Arial" w:cs="Arial"/>
                <w:sz w:val="20"/>
                <w:szCs w:val="20"/>
              </w:rPr>
              <w:t>оробки</w:t>
            </w:r>
            <w:r>
              <w:rPr>
                <w:rFonts w:ascii="Arial" w:hAnsi="Arial" w:cs="Arial"/>
                <w:sz w:val="20"/>
                <w:szCs w:val="20"/>
              </w:rPr>
              <w:t>»</w:t>
            </w:r>
            <w:r w:rsidRPr="0072448D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(</w:t>
            </w:r>
            <w:r w:rsidRPr="0072448D">
              <w:rPr>
                <w:rFonts w:ascii="Arial" w:hAnsi="Arial" w:cs="Arial"/>
                <w:sz w:val="20"/>
                <w:szCs w:val="20"/>
              </w:rPr>
              <w:t>со схематичным изображением групп знаков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72448D">
              <w:rPr>
                <w:rFonts w:ascii="Arial" w:hAnsi="Arial" w:cs="Arial"/>
                <w:sz w:val="20"/>
                <w:szCs w:val="20"/>
              </w:rPr>
              <w:t>. Игра длится до тех пор, пока все знаки не будут размещены в свои коробки.</w:t>
            </w:r>
          </w:p>
          <w:p w:rsidR="008D1F42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D218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CD31FB" w:rsidRPr="008D1F42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1F1485">
              <w:rPr>
                <w:rFonts w:ascii="Arial" w:hAnsi="Arial" w:cs="Arial"/>
                <w:b/>
                <w:sz w:val="20"/>
                <w:szCs w:val="20"/>
              </w:rPr>
              <w:t>Использование: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закрепление знаний о знаках дорожного движения (предупреждающих, запрещающих,  предписывающих, особых предписаний,  информации и сер</w:t>
            </w:r>
            <w:r w:rsid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виса)</w:t>
            </w:r>
          </w:p>
          <w:p w:rsidR="00CD31FB" w:rsidRPr="008D1F42" w:rsidRDefault="00CD31FB" w:rsidP="008D1F42">
            <w:pPr>
              <w:pStyle w:val="a4"/>
              <w:numPr>
                <w:ilvl w:val="0"/>
                <w:numId w:val="19"/>
              </w:numPr>
              <w:jc w:val="both"/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</w:pPr>
            <w:r w:rsidRP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развитие навыков группировки предметов по определенному приз</w:t>
            </w:r>
            <w:r w:rsidR="008D1F42">
              <w:rPr>
                <w:rFonts w:ascii="Arial" w:hAnsi="Arial" w:cs="Arial"/>
                <w:color w:val="262626" w:themeColor="text1" w:themeTint="D9"/>
                <w:sz w:val="20"/>
                <w:szCs w:val="20"/>
              </w:rPr>
              <w:t>наку</w:t>
            </w:r>
          </w:p>
          <w:p w:rsidR="00CD31FB" w:rsidRPr="0020323C" w:rsidRDefault="00CD31FB" w:rsidP="00CD31FB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C704DF" w:rsidRDefault="00C704DF">
      <w:pPr>
        <w:spacing w:after="0" w:line="240" w:lineRule="auto"/>
        <w:rPr>
          <w:rFonts w:ascii="Arial" w:hAnsi="Arial" w:cs="Arial"/>
          <w:color w:val="0066CC"/>
        </w:rPr>
      </w:pPr>
    </w:p>
    <w:p w:rsidR="00E54755" w:rsidRDefault="00E54755" w:rsidP="006074D4">
      <w:pPr>
        <w:spacing w:after="0" w:line="240" w:lineRule="auto"/>
        <w:rPr>
          <w:rFonts w:ascii="Arial" w:hAnsi="Arial" w:cs="Arial"/>
          <w:color w:val="0066CC"/>
        </w:rPr>
      </w:pPr>
    </w:p>
    <w:p w:rsidR="00664217" w:rsidRDefault="00664217">
      <w:pPr>
        <w:spacing w:after="0" w:line="240" w:lineRule="auto"/>
        <w:rPr>
          <w:rFonts w:ascii="Arial" w:hAnsi="Arial" w:cs="Arial"/>
          <w:shadow/>
          <w:color w:val="FFFFFF"/>
          <w:sz w:val="28"/>
          <w:szCs w:val="28"/>
          <w:lang w:eastAsia="ar-SA"/>
        </w:rPr>
      </w:pPr>
      <w:r>
        <w:rPr>
          <w:rFonts w:ascii="Arial" w:hAnsi="Arial" w:cs="Arial"/>
          <w:shadow/>
          <w:color w:val="FFFFFF"/>
          <w:sz w:val="28"/>
          <w:szCs w:val="28"/>
          <w:lang w:eastAsia="ar-SA"/>
        </w:rPr>
        <w:br w:type="page"/>
      </w:r>
    </w:p>
    <w:p w:rsidR="00890AE3" w:rsidRPr="00914084" w:rsidRDefault="00890AE3" w:rsidP="00914084">
      <w:pPr>
        <w:shd w:val="clear" w:color="auto" w:fill="0070C0"/>
        <w:spacing w:after="0" w:line="240" w:lineRule="auto"/>
        <w:jc w:val="center"/>
        <w:rPr>
          <w:rFonts w:ascii="Arial" w:hAnsi="Arial" w:cs="Arial"/>
          <w:shadow/>
          <w:color w:val="FFFFFF"/>
          <w:sz w:val="28"/>
          <w:szCs w:val="28"/>
          <w:lang w:eastAsia="ar-SA"/>
        </w:rPr>
      </w:pPr>
      <w:r w:rsidRPr="00914084">
        <w:rPr>
          <w:rFonts w:ascii="Arial" w:hAnsi="Arial" w:cs="Arial"/>
          <w:shadow/>
          <w:color w:val="FFFFFF"/>
          <w:sz w:val="28"/>
          <w:szCs w:val="28"/>
          <w:lang w:eastAsia="ar-SA"/>
        </w:rPr>
        <w:lastRenderedPageBreak/>
        <w:t>ОСНОВНОЕ ОБЩЕЕ, СРЕДНЕЕ ПОЛНОЕ ОБЩЕЕ ОБРАЗОВАНИЕ</w:t>
      </w:r>
    </w:p>
    <w:p w:rsidR="00AC7AD0" w:rsidRDefault="00AC7AD0" w:rsidP="00890AE3">
      <w:pPr>
        <w:spacing w:after="0" w:line="240" w:lineRule="auto"/>
        <w:jc w:val="both"/>
        <w:rPr>
          <w:rFonts w:ascii="Arial" w:hAnsi="Arial" w:cs="Arial"/>
        </w:rPr>
      </w:pPr>
    </w:p>
    <w:p w:rsidR="00890AE3" w:rsidRPr="00CD31FB" w:rsidRDefault="00890AE3" w:rsidP="00890AE3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D31FB">
        <w:rPr>
          <w:rFonts w:ascii="Arial" w:hAnsi="Arial" w:cs="Arial"/>
          <w:sz w:val="20"/>
          <w:szCs w:val="20"/>
        </w:rPr>
        <w:t xml:space="preserve">В комплекте предлагаются учебные пособия  </w:t>
      </w:r>
      <w:r w:rsidRPr="003D6767">
        <w:rPr>
          <w:rFonts w:ascii="Arial" w:hAnsi="Arial" w:cs="Arial"/>
          <w:b/>
          <w:sz w:val="20"/>
          <w:szCs w:val="20"/>
        </w:rPr>
        <w:t>по всем</w:t>
      </w:r>
      <w:r w:rsidRPr="00CD31FB">
        <w:rPr>
          <w:rFonts w:ascii="Arial" w:hAnsi="Arial" w:cs="Arial"/>
          <w:sz w:val="20"/>
          <w:szCs w:val="20"/>
        </w:rPr>
        <w:t xml:space="preserve"> </w:t>
      </w:r>
      <w:r w:rsidRPr="00CD31FB">
        <w:rPr>
          <w:rFonts w:ascii="Arial" w:hAnsi="Arial" w:cs="Arial"/>
          <w:b/>
          <w:sz w:val="20"/>
          <w:szCs w:val="20"/>
        </w:rPr>
        <w:t>основным предметам</w:t>
      </w:r>
      <w:r w:rsidRPr="00CD31FB">
        <w:rPr>
          <w:rFonts w:ascii="Arial" w:hAnsi="Arial" w:cs="Arial"/>
          <w:sz w:val="20"/>
          <w:szCs w:val="20"/>
        </w:rPr>
        <w:t xml:space="preserve"> для учащихся 5–11 классов. Содержание программ соответствует </w:t>
      </w:r>
      <w:r w:rsidRPr="003D6767">
        <w:rPr>
          <w:rFonts w:ascii="Arial" w:hAnsi="Arial" w:cs="Arial"/>
          <w:b/>
          <w:sz w:val="20"/>
          <w:szCs w:val="20"/>
        </w:rPr>
        <w:t>государственным стандартам</w:t>
      </w:r>
      <w:r w:rsidRPr="00CD31FB">
        <w:rPr>
          <w:rFonts w:ascii="Arial" w:hAnsi="Arial" w:cs="Arial"/>
          <w:sz w:val="20"/>
          <w:szCs w:val="20"/>
        </w:rPr>
        <w:t xml:space="preserve"> общего школьного образования и предоставляет учащимся необходимую базу для овладения предметными и метапредметными знаниями и умениями, развития личностных качеств.</w:t>
      </w:r>
    </w:p>
    <w:p w:rsidR="00CD31FB" w:rsidRDefault="00CD31FB" w:rsidP="00890AE3">
      <w:pPr>
        <w:spacing w:after="0" w:line="240" w:lineRule="auto"/>
        <w:jc w:val="both"/>
        <w:rPr>
          <w:rFonts w:ascii="Arial" w:hAnsi="Arial" w:cs="Arial"/>
        </w:rPr>
      </w:pPr>
    </w:p>
    <w:p w:rsidR="00CD31FB" w:rsidRPr="006F7751" w:rsidRDefault="00CD31FB" w:rsidP="00CD31FB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CD31FB">
        <w:rPr>
          <w:rFonts w:ascii="Arial" w:hAnsi="Arial" w:cs="Arial"/>
          <w:sz w:val="20"/>
          <w:szCs w:val="20"/>
        </w:rPr>
        <w:t xml:space="preserve">Пособия можно применять в классах с различным оборудованием: </w:t>
      </w:r>
      <w:r w:rsidRPr="00CD31FB">
        <w:rPr>
          <w:rFonts w:ascii="Arial" w:hAnsi="Arial" w:cs="Arial"/>
          <w:b/>
          <w:sz w:val="20"/>
          <w:szCs w:val="20"/>
        </w:rPr>
        <w:t>интерактивными досками</w:t>
      </w:r>
      <w:r w:rsidRPr="00CD31FB">
        <w:rPr>
          <w:rFonts w:ascii="Arial" w:hAnsi="Arial" w:cs="Arial"/>
          <w:sz w:val="20"/>
          <w:szCs w:val="20"/>
        </w:rPr>
        <w:t xml:space="preserve"> и другим </w:t>
      </w:r>
      <w:r w:rsidRPr="00CD31FB">
        <w:rPr>
          <w:rFonts w:ascii="Arial" w:hAnsi="Arial" w:cs="Arial"/>
          <w:b/>
          <w:sz w:val="20"/>
          <w:szCs w:val="20"/>
        </w:rPr>
        <w:t>демонстрационным оборудованием</w:t>
      </w:r>
      <w:r w:rsidRPr="00CD31FB">
        <w:rPr>
          <w:rFonts w:ascii="Arial" w:hAnsi="Arial" w:cs="Arial"/>
          <w:sz w:val="20"/>
          <w:szCs w:val="20"/>
        </w:rPr>
        <w:t xml:space="preserve">, </w:t>
      </w:r>
      <w:r w:rsidRPr="00CD31FB">
        <w:rPr>
          <w:rFonts w:ascii="Arial" w:hAnsi="Arial" w:cs="Arial"/>
          <w:b/>
          <w:sz w:val="20"/>
          <w:szCs w:val="20"/>
        </w:rPr>
        <w:t>интерактивными столами</w:t>
      </w:r>
      <w:r w:rsidRPr="00CD31FB">
        <w:rPr>
          <w:rFonts w:ascii="Arial" w:hAnsi="Arial" w:cs="Arial"/>
          <w:sz w:val="20"/>
          <w:szCs w:val="20"/>
        </w:rPr>
        <w:t xml:space="preserve">, </w:t>
      </w:r>
      <w:r w:rsidRPr="00CD31FB">
        <w:rPr>
          <w:rFonts w:ascii="Arial" w:hAnsi="Arial" w:cs="Arial"/>
          <w:b/>
          <w:sz w:val="20"/>
          <w:szCs w:val="20"/>
        </w:rPr>
        <w:t>компьютерами</w:t>
      </w:r>
      <w:r w:rsidRPr="00CD31FB">
        <w:rPr>
          <w:rFonts w:ascii="Arial" w:hAnsi="Arial" w:cs="Arial"/>
          <w:sz w:val="20"/>
          <w:szCs w:val="20"/>
        </w:rPr>
        <w:t xml:space="preserve"> различного типа, </w:t>
      </w:r>
      <w:r w:rsidRPr="00CD31FB">
        <w:rPr>
          <w:rFonts w:ascii="Arial" w:hAnsi="Arial" w:cs="Arial"/>
          <w:b/>
          <w:sz w:val="20"/>
          <w:szCs w:val="20"/>
        </w:rPr>
        <w:t>цифровыми мобильными устройствами</w:t>
      </w:r>
      <w:r w:rsidRPr="00CD31FB">
        <w:rPr>
          <w:rFonts w:ascii="Arial" w:hAnsi="Arial" w:cs="Arial"/>
          <w:sz w:val="20"/>
          <w:szCs w:val="20"/>
        </w:rPr>
        <w:t>.</w:t>
      </w:r>
    </w:p>
    <w:p w:rsidR="00890AE3" w:rsidRPr="00453109" w:rsidRDefault="00890AE3" w:rsidP="00890AE3">
      <w:pPr>
        <w:spacing w:after="0" w:line="240" w:lineRule="auto"/>
        <w:jc w:val="both"/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96"/>
        <w:gridCol w:w="9639"/>
      </w:tblGrid>
      <w:tr w:rsidR="00890AE3" w:rsidRPr="008A4372" w:rsidTr="00546D32">
        <w:trPr>
          <w:cantSplit/>
          <w:trHeight w:val="3945"/>
        </w:trPr>
        <w:tc>
          <w:tcPr>
            <w:tcW w:w="15735" w:type="dxa"/>
            <w:gridSpan w:val="2"/>
            <w:tcBorders>
              <w:top w:val="single" w:sz="4" w:space="0" w:color="auto"/>
            </w:tcBorders>
          </w:tcPr>
          <w:p w:rsidR="00890AE3" w:rsidRPr="003A7B14" w:rsidRDefault="00890AE3" w:rsidP="00BB3355">
            <w:pPr>
              <w:spacing w:after="0" w:line="24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407309" w:rsidRPr="00407309" w:rsidRDefault="00407309" w:rsidP="00407309">
            <w:pPr>
              <w:shd w:val="clear" w:color="auto" w:fill="0066CC"/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 w:rsidRPr="00407309">
              <w:rPr>
                <w:rFonts w:ascii="Arial" w:hAnsi="Arial" w:cs="Arial"/>
                <w:b/>
                <w:color w:val="FFFFFF"/>
              </w:rPr>
              <w:t>СЕРИЯ «ИНТЕРАКТИВНЫЕ ПЛАКАТЫ»</w:t>
            </w:r>
          </w:p>
          <w:p w:rsidR="00407309" w:rsidRDefault="00407309" w:rsidP="00BB33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890AE3" w:rsidRPr="003A7B14" w:rsidRDefault="00890AE3" w:rsidP="00BB33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3A7B1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Программно-методические комплексы серии «</w:t>
            </w:r>
            <w:r w:rsidRPr="003A7B14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Интерактивные плакаты</w:t>
            </w:r>
            <w:r w:rsidRPr="003A7B1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»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– </w:t>
            </w:r>
            <w:r w:rsidRPr="003A7B14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специализированные разработки для интерактивных досок</w:t>
            </w:r>
            <w:r w:rsidRPr="003A7B1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.</w:t>
            </w:r>
          </w:p>
          <w:p w:rsidR="00890AE3" w:rsidRPr="003A7B14" w:rsidRDefault="00890AE3" w:rsidP="00BB3355">
            <w:pPr>
              <w:spacing w:after="0" w:line="240" w:lineRule="auto"/>
              <w:rPr>
                <w:rFonts w:ascii="Arial" w:eastAsia="Times New Roman" w:hAnsi="Arial" w:cs="Arial"/>
                <w:b/>
                <w:i/>
                <w:sz w:val="20"/>
                <w:szCs w:val="20"/>
                <w:lang w:eastAsia="ru-RU"/>
              </w:rPr>
            </w:pPr>
          </w:p>
          <w:p w:rsidR="00890AE3" w:rsidRPr="003A7B14" w:rsidRDefault="00890AE3" w:rsidP="00BB3355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 w:rsidRPr="003A7B14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Особенности содержания программ серии: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sz w:val="20"/>
                <w:szCs w:val="20"/>
              </w:rPr>
              <w:t>Высокая наглядность, продуманный дизайн, специальные функции и виды интерактива отвечают основным принципам образования и делают плакаты удобным и полезным профессиональным инструментом учителя.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sz w:val="20"/>
                <w:szCs w:val="20"/>
              </w:rPr>
              <w:t>Теоретические материалы плакатов соответствуют базовому и углубленному уровню подготовки.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1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sz w:val="20"/>
                <w:szCs w:val="20"/>
              </w:rPr>
              <w:t>Наборы упражнений разного уровня сложности, тестовые задания помогут контролировать качество усвоения материала.</w:t>
            </w:r>
          </w:p>
          <w:p w:rsidR="00890AE3" w:rsidRPr="003A7B14" w:rsidRDefault="00890AE3" w:rsidP="00BB3355">
            <w:pPr>
              <w:pStyle w:val="a4"/>
              <w:ind w:left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3A7B14" w:rsidRDefault="00890AE3" w:rsidP="00BB3355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 w:rsidRPr="003A7B14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Оригинальные технологические решения: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>Визуализированное содержание плакатов.</w:t>
            </w:r>
            <w:r w:rsidRPr="003A7B14">
              <w:rPr>
                <w:rFonts w:ascii="Arial" w:hAnsi="Arial" w:cs="Arial"/>
                <w:sz w:val="20"/>
                <w:szCs w:val="20"/>
              </w:rPr>
              <w:t xml:space="preserve"> Позволяет увидеть весь объем изучаемой темы и быстро найти необходимый материал. 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>Иллюстрированные опорные конспект</w:t>
            </w:r>
            <w:r w:rsidRPr="003A7B14">
              <w:rPr>
                <w:rFonts w:ascii="Arial" w:hAnsi="Arial" w:cs="Arial"/>
                <w:sz w:val="20"/>
                <w:szCs w:val="20"/>
              </w:rPr>
              <w:t xml:space="preserve">ы, которые можно распечатать и использовать в качестве раздаточного материала. 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>Два режима отображения информации – полный и скрытый.</w:t>
            </w:r>
            <w:r w:rsidRPr="003A7B14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</w:t>
            </w:r>
            <w:r w:rsidRPr="003A7B14">
              <w:rPr>
                <w:rFonts w:ascii="Arial" w:hAnsi="Arial" w:cs="Arial"/>
                <w:sz w:val="20"/>
                <w:szCs w:val="20"/>
              </w:rPr>
              <w:t>Включение и выключение текстов, подписей, ответов грамматических задач дает возможность дифференцировать работу с учащимися.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>Видеоролики с комментариями.</w:t>
            </w:r>
            <w:r w:rsidRPr="003A7B14">
              <w:rPr>
                <w:rFonts w:ascii="Arial" w:hAnsi="Arial" w:cs="Arial"/>
                <w:sz w:val="20"/>
                <w:szCs w:val="20"/>
              </w:rPr>
              <w:t xml:space="preserve"> Дополнительные возможности просмотра видео (стоп-кадр, включение/выключение комментариев) помогут организовать опрос, использовать методы проблемного обучения.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>Графический инструмент</w:t>
            </w:r>
            <w:r w:rsidRPr="003A7B14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Чертежник. </w:t>
            </w:r>
            <w:r w:rsidRPr="003A7B14">
              <w:rPr>
                <w:rFonts w:ascii="Arial" w:hAnsi="Arial" w:cs="Arial"/>
                <w:sz w:val="20"/>
                <w:szCs w:val="20"/>
              </w:rPr>
              <w:t>С помощью инструмента можно делать подписи на демонстрируемом материале, выделять фрагменты, письменно решать задачи, что помогает осваивать изученный материал на практике.</w:t>
            </w:r>
          </w:p>
          <w:p w:rsidR="00890AE3" w:rsidRPr="003A7B14" w:rsidRDefault="00890AE3" w:rsidP="00BB3355">
            <w:pPr>
              <w:pStyle w:val="a4"/>
              <w:numPr>
                <w:ilvl w:val="0"/>
                <w:numId w:val="2"/>
              </w:numPr>
              <w:jc w:val="both"/>
              <w:rPr>
                <w:rFonts w:ascii="Arial" w:hAnsi="Arial" w:cs="Arial"/>
                <w:b/>
                <w:caps/>
                <w:sz w:val="18"/>
                <w:szCs w:val="18"/>
              </w:rPr>
            </w:pPr>
            <w:r w:rsidRPr="003A7B14">
              <w:rPr>
                <w:rFonts w:ascii="Arial" w:hAnsi="Arial" w:cs="Arial"/>
                <w:i/>
                <w:sz w:val="20"/>
                <w:szCs w:val="20"/>
              </w:rPr>
              <w:t xml:space="preserve">Инструменты </w:t>
            </w:r>
            <w:r w:rsidRPr="003A7B14">
              <w:rPr>
                <w:rFonts w:ascii="Arial" w:hAnsi="Arial" w:cs="Arial"/>
                <w:b/>
                <w:i/>
                <w:sz w:val="20"/>
                <w:szCs w:val="20"/>
              </w:rPr>
              <w:t xml:space="preserve">Увеличительное стекло </w:t>
            </w:r>
            <w:r w:rsidRPr="003A7B14">
              <w:rPr>
                <w:rFonts w:ascii="Arial" w:hAnsi="Arial" w:cs="Arial"/>
                <w:i/>
                <w:sz w:val="20"/>
                <w:szCs w:val="20"/>
              </w:rPr>
              <w:t>и</w:t>
            </w:r>
            <w:r w:rsidRPr="003A7B14">
              <w:rPr>
                <w:rFonts w:ascii="Arial" w:hAnsi="Arial" w:cs="Arial"/>
                <w:b/>
                <w:i/>
                <w:sz w:val="20"/>
                <w:szCs w:val="20"/>
              </w:rPr>
              <w:t xml:space="preserve"> Шторка </w:t>
            </w:r>
            <w:r w:rsidRPr="003A7B14">
              <w:rPr>
                <w:rFonts w:ascii="Arial" w:hAnsi="Arial" w:cs="Arial"/>
                <w:sz w:val="20"/>
                <w:szCs w:val="20"/>
              </w:rPr>
              <w:t>помогут сконцентрировать внимание учащихся на определенном фрагменте плаката.</w:t>
            </w:r>
          </w:p>
          <w:p w:rsidR="00890AE3" w:rsidRPr="008A4372" w:rsidRDefault="00890AE3" w:rsidP="00BB3355">
            <w:pPr>
              <w:spacing w:after="0" w:line="240" w:lineRule="auto"/>
              <w:rPr>
                <w:rFonts w:ascii="Verdana" w:hAnsi="Verdana"/>
                <w:b/>
                <w:sz w:val="16"/>
                <w:szCs w:val="16"/>
              </w:rPr>
            </w:pPr>
          </w:p>
        </w:tc>
      </w:tr>
      <w:tr w:rsidR="00890AE3" w:rsidRPr="008A4372" w:rsidTr="00546D32">
        <w:trPr>
          <w:cantSplit/>
          <w:trHeight w:val="3247"/>
        </w:trPr>
        <w:tc>
          <w:tcPr>
            <w:tcW w:w="6096" w:type="dxa"/>
            <w:tcBorders>
              <w:right w:val="single" w:sz="4" w:space="0" w:color="auto"/>
            </w:tcBorders>
            <w:shd w:val="clear" w:color="auto" w:fill="auto"/>
          </w:tcPr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>Интерак</w:t>
            </w:r>
            <w:r>
              <w:rPr>
                <w:rFonts w:ascii="Arial" w:hAnsi="Arial" w:cs="Arial"/>
                <w:b/>
                <w:sz w:val="20"/>
                <w:szCs w:val="20"/>
              </w:rPr>
              <w:t>тивные плакаты. Графики функций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890AE3" w:rsidRDefault="006531B9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30432" behindDoc="0" locked="0" layoutInCell="1" allowOverlap="1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67310</wp:posOffset>
                  </wp:positionV>
                  <wp:extent cx="771525" cy="1076325"/>
                  <wp:effectExtent l="19050" t="0" r="9525" b="0"/>
                  <wp:wrapNone/>
                  <wp:docPr id="2" name="Рисунок 1" descr="\\Pm-server2\Common\Кривохижина_Татьяна\на_страничку_НД\ИНТЕРАКТИВНЫЕ ПЛАКАТЫ\Интерактивные плакаты. Графики функций\Grafiki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Pm-server2\Common\Кривохижина_Татьяна\на_страничку_НД\ИНТЕРАКТИВНЫЕ ПЛАКАТЫ\Интерактивные плакаты. Графики функций\Grafiki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191135</wp:posOffset>
                  </wp:positionV>
                  <wp:extent cx="1143000" cy="857250"/>
                  <wp:effectExtent l="19050" t="0" r="0" b="0"/>
                  <wp:wrapNone/>
                  <wp:docPr id="3" name="Рисунок 2" descr="\\Pm-server2\Common\Кривохижина_Татьяна\на_страничку_НД\ИНТЕРАКТИВНЫЕ ПЛАКАТЫ\Интерактивные плакаты. Графики функций\01_IP_GrafikiFunkc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Pm-server2\Common\Кривохижина_Татьяна\на_страничку_НД\ИНТЕРАКТИВНЫЕ ПЛАКАТЫ\Интерактивные плакаты. Графики функций\01_IP_GrafikiFunkc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32480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191135</wp:posOffset>
                  </wp:positionV>
                  <wp:extent cx="1143000" cy="857250"/>
                  <wp:effectExtent l="19050" t="0" r="0" b="0"/>
                  <wp:wrapNone/>
                  <wp:docPr id="4" name="Рисунок 3" descr="\\Pm-server2\Common\Кривохижина_Татьяна\на_страничку_НД\ИНТЕРАКТИВНЫЕ ПЛАКАТЫ\Интерактивные плакаты. Графики функций\02_IP_GrafikiFunkc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Pm-server2\Common\Кривохижина_Татьяна\на_страничку_НД\ИНТЕРАКТИВНЫЕ ПЛАКАТЫ\Интерактивные плакаты. Графики функций\02_IP_GrafikiFunkc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Pr="00013FE1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b/>
                <w:color w:val="FF0000"/>
                <w:sz w:val="20"/>
                <w:szCs w:val="20"/>
              </w:rPr>
            </w:pPr>
          </w:p>
        </w:tc>
        <w:tc>
          <w:tcPr>
            <w:tcW w:w="9639" w:type="dxa"/>
            <w:tcBorders>
              <w:left w:val="single" w:sz="4" w:space="0" w:color="auto"/>
            </w:tcBorders>
            <w:shd w:val="clear" w:color="auto" w:fill="auto"/>
          </w:tcPr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10116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>Предмет: математика, алгебра.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>Возраст: 7–11 класс.</w:t>
            </w:r>
          </w:p>
          <w:p w:rsidR="00890AE3" w:rsidRPr="0010116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3FE1">
              <w:rPr>
                <w:rFonts w:ascii="Arial" w:hAnsi="Arial" w:cs="Arial"/>
                <w:sz w:val="20"/>
                <w:szCs w:val="20"/>
              </w:rPr>
              <w:t xml:space="preserve">Интерактивные плакаты дают возможность учителю наглядно и доступно преподнести информацию о </w:t>
            </w:r>
            <w:r w:rsidRPr="005A43B5">
              <w:rPr>
                <w:rFonts w:ascii="Arial" w:hAnsi="Arial" w:cs="Arial"/>
                <w:b/>
                <w:sz w:val="20"/>
                <w:szCs w:val="20"/>
              </w:rPr>
              <w:t>принципах построения и преобразования графиков различных функций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. Плакаты содержат интерактивные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рисунки-схемы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, интерактивные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модели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(«Равномерное  движение», «Уравнение гармонических колебаний» и др.), анимации («График гармонических колебаний», «Свободное п</w:t>
            </w:r>
            <w:r w:rsidRPr="00013FE1">
              <w:rPr>
                <w:rFonts w:ascii="Arial" w:hAnsi="Arial" w:cs="Arial"/>
                <w:sz w:val="20"/>
                <w:szCs w:val="20"/>
              </w:rPr>
              <w:t>а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дение», «График линейной зависимости» и др.). </w:t>
            </w:r>
          </w:p>
          <w:p w:rsidR="00890AE3" w:rsidRPr="0010116A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i/>
                <w:sz w:val="20"/>
                <w:szCs w:val="20"/>
              </w:rPr>
              <w:t>Интерактивный редактор графиков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поможет ученику закрепить полученные знания на практ</w:t>
            </w:r>
            <w:r w:rsidRPr="00013FE1">
              <w:rPr>
                <w:rFonts w:ascii="Arial" w:hAnsi="Arial" w:cs="Arial"/>
                <w:sz w:val="20"/>
                <w:szCs w:val="20"/>
              </w:rPr>
              <w:t>и</w:t>
            </w:r>
            <w:r w:rsidRPr="00013FE1">
              <w:rPr>
                <w:rFonts w:ascii="Arial" w:hAnsi="Arial" w:cs="Arial"/>
                <w:sz w:val="20"/>
                <w:szCs w:val="20"/>
              </w:rPr>
              <w:t>ке (решить задачу, построить график заданной функции и т. д.), а учителю – эффективно контрол</w:t>
            </w:r>
            <w:r w:rsidRPr="00013FE1">
              <w:rPr>
                <w:rFonts w:ascii="Arial" w:hAnsi="Arial" w:cs="Arial"/>
                <w:sz w:val="20"/>
                <w:szCs w:val="20"/>
              </w:rPr>
              <w:t>и</w:t>
            </w:r>
            <w:r w:rsidRPr="00013FE1">
              <w:rPr>
                <w:rFonts w:ascii="Arial" w:hAnsi="Arial" w:cs="Arial"/>
                <w:sz w:val="20"/>
                <w:szCs w:val="20"/>
              </w:rPr>
              <w:t>ровать усвоение материала.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Специальная учебная игра предлагает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вариативные тренировочные задачи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на преобразование графиков.</w:t>
            </w:r>
            <w:r>
              <w:rPr>
                <w:rFonts w:ascii="Arial" w:hAnsi="Arial" w:cs="Arial"/>
                <w:sz w:val="20"/>
                <w:szCs w:val="20"/>
              </w:rPr>
              <w:t xml:space="preserve"> Каждый плакат содержит сборник контрольных задач.</w:t>
            </w:r>
          </w:p>
        </w:tc>
      </w:tr>
      <w:tr w:rsidR="003F1E54" w:rsidRPr="008A4372" w:rsidTr="00546D32">
        <w:trPr>
          <w:cantSplit/>
          <w:trHeight w:val="3247"/>
        </w:trPr>
        <w:tc>
          <w:tcPr>
            <w:tcW w:w="6096" w:type="dxa"/>
            <w:tcBorders>
              <w:right w:val="single" w:sz="4" w:space="0" w:color="auto"/>
            </w:tcBorders>
            <w:shd w:val="clear" w:color="auto" w:fill="auto"/>
          </w:tcPr>
          <w:p w:rsidR="003F1E54" w:rsidRDefault="003F1E54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F1E54" w:rsidRPr="00546D32" w:rsidRDefault="003F1E54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>Интерактивные плакаты. Стереометрия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3F1E54" w:rsidRDefault="006531B9" w:rsidP="003F1E54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3F1E54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3F1E54" w:rsidRDefault="006531B9" w:rsidP="003F1E54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F1E54" w:rsidRPr="00013FE1" w:rsidRDefault="00407309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51264" behindDoc="0" locked="0" layoutInCell="1" allowOverlap="1">
                  <wp:simplePos x="0" y="0"/>
                  <wp:positionH relativeFrom="margin">
                    <wp:posOffset>2515235</wp:posOffset>
                  </wp:positionH>
                  <wp:positionV relativeFrom="margin">
                    <wp:posOffset>870585</wp:posOffset>
                  </wp:positionV>
                  <wp:extent cx="1142365" cy="857250"/>
                  <wp:effectExtent l="19050" t="0" r="635" b="0"/>
                  <wp:wrapNone/>
                  <wp:docPr id="246" name="Рисунок 245" descr="06_Stereometriya_Interaktiv_plaka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6_Stereometriya_Interaktiv_plakaty.jpg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50240" behindDoc="0" locked="0" layoutInCell="1" allowOverlap="1">
                  <wp:simplePos x="0" y="0"/>
                  <wp:positionH relativeFrom="margin">
                    <wp:posOffset>1295400</wp:posOffset>
                  </wp:positionH>
                  <wp:positionV relativeFrom="margin">
                    <wp:posOffset>870585</wp:posOffset>
                  </wp:positionV>
                  <wp:extent cx="1142365" cy="857250"/>
                  <wp:effectExtent l="19050" t="0" r="635" b="0"/>
                  <wp:wrapNone/>
                  <wp:docPr id="245" name="Рисунок 244" descr="02_Stereometriya_Interaktiv_plaka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_Stereometriya_Interaktiv_plakaty.jpg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49216" behindDoc="0" locked="0" layoutInCell="1" allowOverlap="1">
                  <wp:simplePos x="0" y="0"/>
                  <wp:positionH relativeFrom="margin">
                    <wp:posOffset>428625</wp:posOffset>
                  </wp:positionH>
                  <wp:positionV relativeFrom="margin">
                    <wp:posOffset>784860</wp:posOffset>
                  </wp:positionV>
                  <wp:extent cx="771525" cy="1076325"/>
                  <wp:effectExtent l="19050" t="0" r="9525" b="0"/>
                  <wp:wrapNone/>
                  <wp:docPr id="241" name="Рисунок 1" descr="\\Pm-server2\Common\Кривохижина_Татьяна\на_страничку_НД\ИНТЕРАКТИВНЫЕ ПЛАКАТЫ\Интерактивные плакаты. Стереометрия\Обложки\nd_ru\Cтереометрия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Pm-server2\Common\Кривохижина_Татьяна\на_страничку_НД\ИНТЕРАКТИВНЫЕ ПЛАКАТЫ\Интерактивные плакаты. Стереометрия\Обложки\nd_ru\Cтереометрия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left w:val="single" w:sz="4" w:space="0" w:color="auto"/>
            </w:tcBorders>
            <w:shd w:val="clear" w:color="auto" w:fill="auto"/>
          </w:tcPr>
          <w:p w:rsidR="003F1E54" w:rsidRDefault="003F1E54" w:rsidP="003F1E54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F1E54" w:rsidRPr="0010116A" w:rsidRDefault="003F1E54" w:rsidP="003F1E54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Предмет: математика, </w:t>
            </w:r>
            <w:r>
              <w:rPr>
                <w:rFonts w:ascii="Arial" w:hAnsi="Arial" w:cs="Arial"/>
                <w:b/>
                <w:sz w:val="20"/>
                <w:szCs w:val="20"/>
              </w:rPr>
              <w:t>геометрия</w:t>
            </w:r>
            <w:r w:rsidRPr="0010116A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3F1E54" w:rsidRDefault="003F1E54" w:rsidP="003F1E54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Pr="0010116A">
              <w:rPr>
                <w:rFonts w:ascii="Arial" w:hAnsi="Arial" w:cs="Arial"/>
                <w:b/>
                <w:sz w:val="20"/>
                <w:szCs w:val="20"/>
              </w:rPr>
              <w:t>–11 класс.</w:t>
            </w:r>
          </w:p>
          <w:p w:rsidR="003F1E54" w:rsidRDefault="003F1E54" w:rsidP="003F1E54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F1E54" w:rsidRPr="00013FE1" w:rsidRDefault="003F1E54" w:rsidP="003F1E54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3F1E54">
              <w:rPr>
                <w:rFonts w:ascii="Arial" w:hAnsi="Arial" w:cs="Arial"/>
                <w:sz w:val="20"/>
                <w:szCs w:val="20"/>
              </w:rPr>
              <w:t xml:space="preserve">Интерактивные плакаты </w:t>
            </w:r>
            <w:r>
              <w:rPr>
                <w:rFonts w:ascii="Arial" w:hAnsi="Arial" w:cs="Arial"/>
                <w:sz w:val="20"/>
                <w:szCs w:val="20"/>
              </w:rPr>
              <w:t>предназначены для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изучени</w:t>
            </w:r>
            <w:r>
              <w:rPr>
                <w:rFonts w:ascii="Arial" w:hAnsi="Arial" w:cs="Arial"/>
                <w:sz w:val="20"/>
                <w:szCs w:val="20"/>
              </w:rPr>
              <w:t>я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свойств геометрических фигур в пр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о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странстве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учащими</w:t>
            </w:r>
            <w:r>
              <w:rPr>
                <w:rFonts w:ascii="Arial" w:hAnsi="Arial" w:cs="Arial"/>
                <w:sz w:val="20"/>
                <w:szCs w:val="20"/>
              </w:rPr>
              <w:t>ся 10–11-х классов, а также для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освоени</w:t>
            </w:r>
            <w:r>
              <w:rPr>
                <w:rFonts w:ascii="Arial" w:hAnsi="Arial" w:cs="Arial"/>
                <w:sz w:val="20"/>
                <w:szCs w:val="20"/>
              </w:rPr>
              <w:t>я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начальных сведений из стереоме</w:t>
            </w:r>
            <w:r w:rsidRPr="003F1E54">
              <w:rPr>
                <w:rFonts w:ascii="Arial" w:hAnsi="Arial" w:cs="Arial"/>
                <w:sz w:val="20"/>
                <w:szCs w:val="20"/>
              </w:rPr>
              <w:t>т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рии учащимися 5–9-х классов. </w:t>
            </w:r>
            <w:r>
              <w:rPr>
                <w:rFonts w:ascii="Arial" w:hAnsi="Arial" w:cs="Arial"/>
                <w:sz w:val="20"/>
                <w:szCs w:val="20"/>
              </w:rPr>
              <w:t xml:space="preserve">Плакаты 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содержат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интерактивные рисунки со специальными и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н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струментами просмотра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, сопровождаемые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анимациями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и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3D-моделями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, а также необходимыми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теоретическими сведениями</w:t>
            </w:r>
            <w:r w:rsidRPr="003F1E54">
              <w:rPr>
                <w:rFonts w:ascii="Arial" w:hAnsi="Arial" w:cs="Arial"/>
                <w:sz w:val="20"/>
                <w:szCs w:val="20"/>
              </w:rPr>
              <w:t>, которые помогут школьникам приобрести знания о пространстве</w:t>
            </w:r>
            <w:r w:rsidRPr="003F1E54">
              <w:rPr>
                <w:rFonts w:ascii="Arial" w:hAnsi="Arial" w:cs="Arial"/>
                <w:sz w:val="20"/>
                <w:szCs w:val="20"/>
              </w:rPr>
              <w:t>н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ных геометрических объектах на основе их моделирования, исследования и экспериментирования. В каждый плакат включены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 xml:space="preserve">тесты 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с компьютерной проверкой результатов,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упражнения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 для пис</w:t>
            </w:r>
            <w:r w:rsidRPr="003F1E54">
              <w:rPr>
                <w:rFonts w:ascii="Arial" w:hAnsi="Arial" w:cs="Arial"/>
                <w:sz w:val="20"/>
                <w:szCs w:val="20"/>
              </w:rPr>
              <w:t>ь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менной работы у интерактивной доски, 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>иллюстрированные опорные конспекты</w:t>
            </w:r>
            <w:r w:rsidRPr="003F1E54">
              <w:rPr>
                <w:rFonts w:ascii="Arial" w:hAnsi="Arial" w:cs="Arial"/>
                <w:sz w:val="20"/>
                <w:szCs w:val="20"/>
              </w:rPr>
              <w:t>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F1E54">
              <w:rPr>
                <w:rFonts w:ascii="Arial" w:hAnsi="Arial" w:cs="Arial"/>
                <w:sz w:val="20"/>
                <w:szCs w:val="20"/>
              </w:rPr>
              <w:t>Мультимеди</w:t>
            </w:r>
            <w:r w:rsidRPr="003F1E54">
              <w:rPr>
                <w:rFonts w:ascii="Arial" w:hAnsi="Arial" w:cs="Arial"/>
                <w:sz w:val="20"/>
                <w:szCs w:val="20"/>
              </w:rPr>
              <w:t>й</w:t>
            </w:r>
            <w:r w:rsidRPr="003F1E54">
              <w:rPr>
                <w:rFonts w:ascii="Arial" w:hAnsi="Arial" w:cs="Arial"/>
                <w:sz w:val="20"/>
                <w:szCs w:val="20"/>
              </w:rPr>
              <w:t xml:space="preserve">ное пособие </w:t>
            </w:r>
            <w:r>
              <w:rPr>
                <w:rFonts w:ascii="Arial" w:hAnsi="Arial" w:cs="Arial"/>
                <w:sz w:val="20"/>
                <w:szCs w:val="20"/>
              </w:rPr>
              <w:t xml:space="preserve">включает плакаты </w:t>
            </w:r>
            <w:r w:rsidRPr="003F1E54">
              <w:rPr>
                <w:rFonts w:ascii="Arial" w:hAnsi="Arial" w:cs="Arial"/>
                <w:sz w:val="20"/>
                <w:szCs w:val="20"/>
              </w:rPr>
              <w:t>по темам: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F1E54">
              <w:rPr>
                <w:rFonts w:ascii="Arial" w:hAnsi="Arial" w:cs="Arial"/>
                <w:sz w:val="20"/>
                <w:szCs w:val="20"/>
              </w:rPr>
              <w:t>Введение в стереометрию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F1E54">
              <w:rPr>
                <w:rFonts w:ascii="Arial" w:hAnsi="Arial" w:cs="Arial"/>
                <w:sz w:val="20"/>
                <w:szCs w:val="20"/>
              </w:rPr>
              <w:t>Пирамида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F1E54">
              <w:rPr>
                <w:rFonts w:ascii="Arial" w:hAnsi="Arial" w:cs="Arial"/>
                <w:sz w:val="20"/>
                <w:szCs w:val="20"/>
              </w:rPr>
              <w:t>Цилиндр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F1E54">
              <w:rPr>
                <w:rFonts w:ascii="Arial" w:hAnsi="Arial" w:cs="Arial"/>
                <w:sz w:val="20"/>
                <w:szCs w:val="20"/>
              </w:rPr>
              <w:t>Конус</w:t>
            </w:r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3F1E54">
              <w:rPr>
                <w:rFonts w:ascii="Arial" w:hAnsi="Arial" w:cs="Arial"/>
                <w:sz w:val="20"/>
                <w:szCs w:val="20"/>
              </w:rPr>
              <w:t>Сфера и шар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890AE3" w:rsidRPr="008A4372" w:rsidTr="00546D32">
        <w:trPr>
          <w:cantSplit/>
          <w:trHeight w:val="3108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10116A" w:rsidRDefault="00890AE3" w:rsidP="00BB3355">
            <w:pPr>
              <w:pStyle w:val="a4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Интерактивные плакаты. Молекулярная физика. </w:t>
            </w:r>
            <w:r>
              <w:rPr>
                <w:rFonts w:ascii="Arial" w:hAnsi="Arial" w:cs="Arial"/>
                <w:b/>
                <w:sz w:val="20"/>
                <w:szCs w:val="20"/>
              </w:rPr>
              <w:t>1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10116A" w:rsidRDefault="00890AE3" w:rsidP="00BB3355">
            <w:pPr>
              <w:pStyle w:val="a4"/>
              <w:ind w:left="108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33504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56515</wp:posOffset>
                  </wp:positionV>
                  <wp:extent cx="762000" cy="1076325"/>
                  <wp:effectExtent l="19050" t="0" r="0" b="0"/>
                  <wp:wrapNone/>
                  <wp:docPr id="5" name="Рисунок 4" descr="\\Pm-server2\Common\Кривохижина_Татьяна\на_страничку_НД\ИНТЕРАКТИВНЫЕ ПЛАКАТЫ\Интерактивные плакаты. Молекулярная физика. Часть 1\IP_MF_1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Pm-server2\Common\Кривохижина_Татьяна\на_страничку_НД\ИНТЕРАКТИВНЫЕ ПЛАКАТЫ\Интерактивные плакаты. Молекулярная физика. Часть 1\IP_MF_1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35552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24765</wp:posOffset>
                  </wp:positionV>
                  <wp:extent cx="1143000" cy="857250"/>
                  <wp:effectExtent l="19050" t="0" r="0" b="0"/>
                  <wp:wrapNone/>
                  <wp:docPr id="7" name="Рисунок 6" descr="\\Pm-server2\Common\Кривохижина_Татьяна\на_страничку_НД\ИНТЕРАКТИВНЫЕ ПЛАКАТЫ\Интерактивные плакаты. Молекулярная физика. Часть 1\02_IP_MjlekulFiz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Pm-server2\Common\Кривохижина_Татьяна\на_страничку_НД\ИНТЕРАКТИВНЫЕ ПЛАКАТЫ\Интерактивные плакаты. Молекулярная физика. Часть 1\02_IP_MjlekulFiz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34528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24765</wp:posOffset>
                  </wp:positionV>
                  <wp:extent cx="1143000" cy="857250"/>
                  <wp:effectExtent l="19050" t="0" r="0" b="0"/>
                  <wp:wrapNone/>
                  <wp:docPr id="6" name="Рисунок 5" descr="\\Pm-server2\Common\Кривохижина_Татьяна\на_страничку_НД\ИНТЕРАКТИВНЫЕ ПЛАКАТЫ\Интерактивные плакаты. Молекулярная физика. Часть 1\01_IP_MjlekulFiz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Pm-server2\Common\Кривохижина_Татьяна\на_страничку_НД\ИНТЕРАКТИВНЫЕ ПЛАКАТЫ\Интерактивные плакаты. Молекулярная физика. Часть 1\01_IP_MjlekulFiz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vMerge w:val="restart"/>
            <w:tcBorders>
              <w:top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10116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физика.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  <w:r w:rsidRPr="0010116A">
              <w:rPr>
                <w:rFonts w:ascii="Arial" w:hAnsi="Arial" w:cs="Arial"/>
                <w:b/>
                <w:sz w:val="20"/>
                <w:szCs w:val="20"/>
              </w:rPr>
              <w:t>–11 класс.</w:t>
            </w:r>
          </w:p>
          <w:p w:rsidR="00890AE3" w:rsidRPr="0010116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5A43B5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A43B5">
              <w:rPr>
                <w:rFonts w:ascii="Arial" w:hAnsi="Arial" w:cs="Arial"/>
                <w:sz w:val="20"/>
                <w:szCs w:val="20"/>
              </w:rPr>
              <w:t xml:space="preserve">Интерактивные плакаты предназначены для изучения </w:t>
            </w:r>
            <w:r w:rsidRPr="00A24620">
              <w:rPr>
                <w:rFonts w:ascii="Arial" w:hAnsi="Arial" w:cs="Arial"/>
                <w:b/>
                <w:sz w:val="20"/>
                <w:szCs w:val="20"/>
              </w:rPr>
              <w:t>молекулярной физики и термодинамики</w:t>
            </w:r>
            <w:r w:rsidRPr="005A43B5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890AE3" w:rsidRPr="00EF031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F0313">
              <w:rPr>
                <w:rFonts w:ascii="Arial" w:hAnsi="Arial" w:cs="Arial"/>
                <w:sz w:val="20"/>
                <w:szCs w:val="20"/>
              </w:rPr>
              <w:t xml:space="preserve">Плакаты содержат </w:t>
            </w:r>
            <w:r w:rsidRPr="005A43B5">
              <w:rPr>
                <w:rFonts w:ascii="Arial" w:hAnsi="Arial" w:cs="Arial"/>
                <w:b/>
                <w:sz w:val="20"/>
                <w:szCs w:val="20"/>
              </w:rPr>
              <w:t>интерактивные рисунки и фотографии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 (в виде слайд-шоу), </w:t>
            </w:r>
            <w:r w:rsidRPr="005A43B5">
              <w:rPr>
                <w:rFonts w:ascii="Arial" w:hAnsi="Arial" w:cs="Arial"/>
                <w:b/>
                <w:sz w:val="20"/>
                <w:szCs w:val="20"/>
              </w:rPr>
              <w:t>анимационные ролики физических процессов и явлений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; </w:t>
            </w:r>
            <w:r w:rsidRPr="005A43B5">
              <w:rPr>
                <w:rFonts w:ascii="Arial" w:hAnsi="Arial" w:cs="Arial"/>
                <w:b/>
                <w:sz w:val="20"/>
                <w:szCs w:val="20"/>
              </w:rPr>
              <w:t>3D-модели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 веществ и экспериментальных приборов; интерактивные </w:t>
            </w:r>
            <w:r w:rsidRPr="005A43B5">
              <w:rPr>
                <w:rFonts w:ascii="Arial" w:hAnsi="Arial" w:cs="Arial"/>
                <w:b/>
                <w:sz w:val="20"/>
                <w:szCs w:val="20"/>
              </w:rPr>
              <w:t>модели опытов и экспериментов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, интерактивные таблицы физических величин. </w:t>
            </w:r>
          </w:p>
          <w:p w:rsidR="00890AE3" w:rsidRPr="00EF031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F0313">
              <w:rPr>
                <w:rFonts w:ascii="Arial" w:hAnsi="Arial" w:cs="Arial"/>
                <w:sz w:val="20"/>
                <w:szCs w:val="20"/>
              </w:rPr>
              <w:t>К каждому плакату подобран набор вопросов и интерактивных упражнений для закрепления пол</w:t>
            </w:r>
            <w:r w:rsidRPr="00EF0313">
              <w:rPr>
                <w:rFonts w:ascii="Arial" w:hAnsi="Arial" w:cs="Arial"/>
                <w:sz w:val="20"/>
                <w:szCs w:val="20"/>
              </w:rPr>
              <w:t>у</w:t>
            </w:r>
            <w:r w:rsidRPr="00EF0313">
              <w:rPr>
                <w:rFonts w:ascii="Arial" w:hAnsi="Arial" w:cs="Arial"/>
                <w:sz w:val="20"/>
                <w:szCs w:val="20"/>
              </w:rPr>
              <w:t>ченных знаний. Задания имеют различный объем и степень сложности. В качестве дополнительн</w:t>
            </w:r>
            <w:r w:rsidRPr="00EF0313">
              <w:rPr>
                <w:rFonts w:ascii="Arial" w:hAnsi="Arial" w:cs="Arial"/>
                <w:sz w:val="20"/>
                <w:szCs w:val="20"/>
              </w:rPr>
              <w:t>о</w:t>
            </w:r>
            <w:r w:rsidRPr="00EF0313">
              <w:rPr>
                <w:rFonts w:ascii="Arial" w:hAnsi="Arial" w:cs="Arial"/>
                <w:sz w:val="20"/>
                <w:szCs w:val="20"/>
              </w:rPr>
              <w:t>го материала предлагаются биографии ученых-физиков с портретами.</w:t>
            </w:r>
          </w:p>
          <w:p w:rsidR="00890AE3" w:rsidRPr="00EF031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EF031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F0313">
              <w:rPr>
                <w:rFonts w:ascii="Arial" w:hAnsi="Arial" w:cs="Arial"/>
                <w:sz w:val="20"/>
                <w:szCs w:val="20"/>
              </w:rPr>
              <w:t>«</w:t>
            </w:r>
            <w:r w:rsidRPr="006E609F">
              <w:rPr>
                <w:rFonts w:ascii="Arial" w:hAnsi="Arial" w:cs="Arial"/>
                <w:sz w:val="20"/>
                <w:szCs w:val="20"/>
              </w:rPr>
              <w:t>Интерактивные плакаты. Молекулярная физика. Часть 1</w:t>
            </w:r>
            <w:r w:rsidRPr="00EF0313">
              <w:rPr>
                <w:rFonts w:ascii="Arial" w:hAnsi="Arial" w:cs="Arial"/>
                <w:sz w:val="20"/>
                <w:szCs w:val="20"/>
              </w:rPr>
              <w:t>» включают плакаты по темам: Определ</w:t>
            </w:r>
            <w:r w:rsidRPr="00EF0313">
              <w:rPr>
                <w:rFonts w:ascii="Arial" w:hAnsi="Arial" w:cs="Arial"/>
                <w:sz w:val="20"/>
                <w:szCs w:val="20"/>
              </w:rPr>
              <w:t>е</w:t>
            </w:r>
            <w:r w:rsidRPr="00EF0313">
              <w:rPr>
                <w:rFonts w:ascii="Arial" w:hAnsi="Arial" w:cs="Arial"/>
                <w:sz w:val="20"/>
                <w:szCs w:val="20"/>
              </w:rPr>
              <w:t>ние скоростей молекул (опыт Штерна), Давление идеального газа, Изохорный процесс, Изотерм</w:t>
            </w:r>
            <w:r w:rsidRPr="00EF0313">
              <w:rPr>
                <w:rFonts w:ascii="Arial" w:hAnsi="Arial" w:cs="Arial"/>
                <w:sz w:val="20"/>
                <w:szCs w:val="20"/>
              </w:rPr>
              <w:t>и</w:t>
            </w:r>
            <w:r w:rsidRPr="00EF0313">
              <w:rPr>
                <w:rFonts w:ascii="Arial" w:hAnsi="Arial" w:cs="Arial"/>
                <w:sz w:val="20"/>
                <w:szCs w:val="20"/>
              </w:rPr>
              <w:t>ческий процесс, Изобарный процесс, Адиабатический процесс, Работа газа в термодинамике, Агр</w:t>
            </w:r>
            <w:r w:rsidRPr="00EF0313">
              <w:rPr>
                <w:rFonts w:ascii="Arial" w:hAnsi="Arial" w:cs="Arial"/>
                <w:sz w:val="20"/>
                <w:szCs w:val="20"/>
              </w:rPr>
              <w:t>е</w:t>
            </w:r>
            <w:r w:rsidRPr="00EF0313">
              <w:rPr>
                <w:rFonts w:ascii="Arial" w:hAnsi="Arial" w:cs="Arial"/>
                <w:sz w:val="20"/>
                <w:szCs w:val="20"/>
              </w:rPr>
              <w:t>гатные состояния вещества, Внутренняя энергия в термодинамике, Поверхностное натяжение. К</w:t>
            </w:r>
            <w:r w:rsidRPr="00EF0313">
              <w:rPr>
                <w:rFonts w:ascii="Arial" w:hAnsi="Arial" w:cs="Arial"/>
                <w:sz w:val="20"/>
                <w:szCs w:val="20"/>
              </w:rPr>
              <w:t>а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пиллярное явление. </w:t>
            </w:r>
          </w:p>
          <w:p w:rsidR="00890AE3" w:rsidRPr="00013FE1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F0313">
              <w:rPr>
                <w:rFonts w:ascii="Arial" w:hAnsi="Arial" w:cs="Arial"/>
                <w:sz w:val="20"/>
                <w:szCs w:val="20"/>
              </w:rPr>
              <w:t>«</w:t>
            </w:r>
            <w:r w:rsidRPr="006E609F">
              <w:rPr>
                <w:rFonts w:ascii="Arial" w:hAnsi="Arial" w:cs="Arial"/>
                <w:sz w:val="20"/>
                <w:szCs w:val="20"/>
              </w:rPr>
              <w:t>Интерактивные плакаты. Молекулярная физика. Часть 2</w:t>
            </w:r>
            <w:r w:rsidRPr="00EF0313">
              <w:rPr>
                <w:rFonts w:ascii="Arial" w:hAnsi="Arial" w:cs="Arial"/>
                <w:sz w:val="20"/>
                <w:szCs w:val="20"/>
              </w:rPr>
              <w:t xml:space="preserve">» включает </w:t>
            </w:r>
            <w:r>
              <w:rPr>
                <w:rFonts w:ascii="Arial" w:hAnsi="Arial" w:cs="Arial"/>
                <w:sz w:val="20"/>
                <w:szCs w:val="20"/>
              </w:rPr>
              <w:t>следующие темы</w:t>
            </w:r>
            <w:r w:rsidRPr="00EF0313">
              <w:rPr>
                <w:rFonts w:ascii="Arial" w:hAnsi="Arial" w:cs="Arial"/>
                <w:sz w:val="20"/>
                <w:szCs w:val="20"/>
              </w:rPr>
              <w:t>: Основные положения МКТ, Температура, Уравнение состояния идеального газа, Насыщенный пар. Вла</w:t>
            </w:r>
            <w:r w:rsidRPr="00EF0313">
              <w:rPr>
                <w:rFonts w:ascii="Arial" w:hAnsi="Arial" w:cs="Arial"/>
                <w:sz w:val="20"/>
                <w:szCs w:val="20"/>
              </w:rPr>
              <w:t>ж</w:t>
            </w:r>
            <w:r w:rsidRPr="00EF0313">
              <w:rPr>
                <w:rFonts w:ascii="Arial" w:hAnsi="Arial" w:cs="Arial"/>
                <w:sz w:val="20"/>
                <w:szCs w:val="20"/>
              </w:rPr>
              <w:t>ность, Свойства твердых тел, Теплопередача, Первый закон термодинамики, Тепловые машины.</w:t>
            </w:r>
          </w:p>
        </w:tc>
      </w:tr>
      <w:tr w:rsidR="00890AE3" w:rsidRPr="008A4372" w:rsidTr="00546D32">
        <w:trPr>
          <w:cantSplit/>
          <w:trHeight w:val="311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10116A">
              <w:rPr>
                <w:rFonts w:ascii="Arial" w:hAnsi="Arial" w:cs="Arial"/>
                <w:b/>
                <w:sz w:val="20"/>
                <w:szCs w:val="20"/>
              </w:rPr>
              <w:t xml:space="preserve">Интерактивные плакаты. Молекулярная физика. </w:t>
            </w:r>
            <w:r>
              <w:rPr>
                <w:rFonts w:ascii="Arial" w:hAnsi="Arial" w:cs="Arial"/>
                <w:b/>
                <w:sz w:val="20"/>
                <w:szCs w:val="20"/>
              </w:rPr>
              <w:t>2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36576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46990</wp:posOffset>
                  </wp:positionV>
                  <wp:extent cx="771525" cy="1076325"/>
                  <wp:effectExtent l="19050" t="0" r="9525" b="0"/>
                  <wp:wrapNone/>
                  <wp:docPr id="8" name="Рисунок 7" descr="\\Pm-server2\Common\Кривохижина_Татьяна\на_страничку_НД\ИНТЕРАКТИВНЫЕ ПЛАКАТЫ\Интерактивные плакаты. Молекулярная физика. Часть 2\Готово\Molek_ph_2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Pm-server2\Common\Кривохижина_Татьяна\на_страничку_НД\ИНТЕРАКТИВНЫЕ ПЛАКАТЫ\Интерактивные плакаты. Молекулярная физика. Часть 2\Готово\Molek_ph_2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38624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43815</wp:posOffset>
                  </wp:positionV>
                  <wp:extent cx="1143000" cy="857250"/>
                  <wp:effectExtent l="19050" t="0" r="0" b="0"/>
                  <wp:wrapNone/>
                  <wp:docPr id="1" name="Рисунок 9" descr="\\Pm-server2\Common\Кривохижина_Татьяна\на_страничку_НД\ИНТЕРАКТИВНЫЕ ПЛАКАТЫ\Интерактивные плакаты. Молекулярная физика. Часть 2\Готово\04_IP_Molek_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Pm-server2\Common\Кривохижина_Татьяна\на_страничку_НД\ИНТЕРАКТИВНЫЕ ПЛАКАТЫ\Интерактивные плакаты. Молекулярная физика. Часть 2\Готово\04_IP_Molek_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37600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43815</wp:posOffset>
                  </wp:positionV>
                  <wp:extent cx="1143000" cy="857250"/>
                  <wp:effectExtent l="19050" t="0" r="0" b="0"/>
                  <wp:wrapNone/>
                  <wp:docPr id="9" name="Рисунок 8" descr="\\Pm-server2\Common\Кривохижина_Татьяна\на_страничку_НД\ИНТЕРАКТИВНЫЕ ПЛАКАТЫ\Интерактивные плакаты. Молекулярная физика. Часть 2\Готово\01_IP_Molek_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Pm-server2\Common\Кривохижина_Татьяна\на_страничку_НД\ИНТЕРАКТИВНЫЕ ПЛАКАТЫ\Интерактивные плакаты. Молекулярная физика. Часть 2\Готово\01_IP_Molek_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vMerge/>
            <w:tcBorders>
              <w:bottom w:val="single" w:sz="4" w:space="0" w:color="auto"/>
            </w:tcBorders>
          </w:tcPr>
          <w:p w:rsidR="00890AE3" w:rsidRPr="00013FE1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105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EE369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EE369E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EE369E">
              <w:rPr>
                <w:rFonts w:ascii="Arial" w:hAnsi="Arial" w:cs="Arial"/>
                <w:b/>
                <w:sz w:val="20"/>
                <w:szCs w:val="20"/>
              </w:rPr>
              <w:t>Интерактивные плакаты. Химические реакции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EE369E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39648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133985</wp:posOffset>
                  </wp:positionV>
                  <wp:extent cx="760730" cy="1076325"/>
                  <wp:effectExtent l="19050" t="0" r="1270" b="0"/>
                  <wp:wrapNone/>
                  <wp:docPr id="12" name="Рисунок 10" descr="\\Pm-server2\Common\Кривохижина_Татьяна\на_страничку_НД\ИНТЕРАКТИВНЫЕ ПЛАКАТЫ\Интерактивные плакаты. Химические реакции\старое\Chimisheskie_reakcii_Interaktiv_placatyi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\\Pm-server2\Common\Кривохижина_Татьяна\на_страничку_НД\ИНТЕРАКТИВНЫЕ ПЛАКАТЫ\Интерактивные плакаты. Химические реакции\старое\Chimisheskie_reakcii_Interaktiv_placatyi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EE369E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41696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92710</wp:posOffset>
                  </wp:positionV>
                  <wp:extent cx="1143000" cy="857250"/>
                  <wp:effectExtent l="19050" t="0" r="0" b="0"/>
                  <wp:wrapNone/>
                  <wp:docPr id="16" name="Рисунок 12" descr="\\Pm-server2\Common\Кривохижина_Татьяна\на_страничку_НД\ИНТЕРАКТИВНЫЕ ПЛАКАТЫ\Интерактивные плакаты. Химические реакции\05_Chimisheskie_reakcii_Interaktiv_placaty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\\Pm-server2\Common\Кривохижина_Татьяна\на_страничку_НД\ИНТЕРАКТИВНЫЕ ПЛАКАТЫ\Интерактивные плакаты. Химические реакции\05_Chimisheskie_reakcii_Interaktiv_placaty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40672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92710</wp:posOffset>
                  </wp:positionV>
                  <wp:extent cx="1143000" cy="857250"/>
                  <wp:effectExtent l="19050" t="0" r="0" b="0"/>
                  <wp:wrapNone/>
                  <wp:docPr id="27" name="Рисунок 11" descr="\\Pm-server2\Common\Кривохижина_Татьяна\на_страничку_НД\ИНТЕРАКТИВНЫЕ ПЛАКАТЫ\Интерактивные плакаты. Химические реакции\02_Chimisheskie_reakcii_Interaktiv_placaty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\\Pm-server2\Common\Кривохижина_Татьяна\на_страничку_НД\ИНТЕРАКТИВНЫЕ ПЛАКАТЫ\Интерактивные плакаты. Химические реакции\02_Chimisheskie_reakcii_Interaktiv_placaty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EE369E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Pr="00EE369E" w:rsidRDefault="00890AE3" w:rsidP="00BB3355">
            <w:pPr>
              <w:spacing w:after="0" w:line="240" w:lineRule="auto"/>
              <w:rPr>
                <w:rFonts w:ascii="Arial" w:hAnsi="Arial" w:cs="Arial"/>
                <w:b/>
                <w:i/>
                <w:color w:val="FF0000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Pr="00EE369E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8A4372" w:rsidRDefault="00890AE3" w:rsidP="00BB3355">
            <w:pPr>
              <w:spacing w:after="0" w:line="240" w:lineRule="auto"/>
              <w:jc w:val="both"/>
              <w:rPr>
                <w:rFonts w:ascii="Verdana" w:eastAsia="Times New Roman" w:hAnsi="Verdana"/>
                <w:b/>
                <w:sz w:val="18"/>
                <w:szCs w:val="18"/>
              </w:rPr>
            </w:pPr>
          </w:p>
          <w:p w:rsidR="00890AE3" w:rsidRPr="00821FB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21FBE">
              <w:rPr>
                <w:rFonts w:ascii="Arial" w:hAnsi="Arial" w:cs="Arial"/>
                <w:b/>
                <w:sz w:val="20"/>
                <w:szCs w:val="20"/>
              </w:rPr>
              <w:t>Предмет: химия.</w:t>
            </w:r>
          </w:p>
          <w:p w:rsidR="00890AE3" w:rsidRPr="00821FB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21FBE">
              <w:rPr>
                <w:rFonts w:ascii="Arial" w:hAnsi="Arial" w:cs="Arial"/>
                <w:b/>
                <w:sz w:val="20"/>
                <w:szCs w:val="20"/>
              </w:rPr>
              <w:t>Возраст: 8</w:t>
            </w:r>
            <w:r>
              <w:rPr>
                <w:rFonts w:ascii="Arial" w:hAnsi="Arial" w:cs="Arial"/>
                <w:b/>
                <w:sz w:val="20"/>
                <w:szCs w:val="20"/>
              </w:rPr>
              <w:t>–</w:t>
            </w:r>
            <w:r w:rsidRPr="00821FBE">
              <w:rPr>
                <w:rFonts w:ascii="Arial" w:hAnsi="Arial" w:cs="Arial"/>
                <w:b/>
                <w:sz w:val="20"/>
                <w:szCs w:val="20"/>
              </w:rPr>
              <w:t>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369E">
              <w:rPr>
                <w:rFonts w:ascii="Arial" w:hAnsi="Arial" w:cs="Arial"/>
                <w:sz w:val="20"/>
                <w:szCs w:val="20"/>
              </w:rPr>
              <w:t xml:space="preserve">Плакаты включают </w:t>
            </w:r>
            <w:r w:rsidRPr="006E609F">
              <w:rPr>
                <w:rFonts w:ascii="Arial" w:hAnsi="Arial" w:cs="Arial"/>
                <w:sz w:val="20"/>
                <w:szCs w:val="20"/>
              </w:rPr>
              <w:t>интерактивные ресурсы</w:t>
            </w:r>
            <w:r w:rsidRPr="00EE369E">
              <w:rPr>
                <w:rFonts w:ascii="Arial" w:hAnsi="Arial" w:cs="Arial"/>
                <w:sz w:val="20"/>
                <w:szCs w:val="20"/>
              </w:rPr>
              <w:t>, которые помогают наглядно представить содержание линии «Химическая реакция»: интерактивные рисунки, представляющие схемы химических реа</w:t>
            </w:r>
            <w:r w:rsidRPr="00EE369E">
              <w:rPr>
                <w:rFonts w:ascii="Arial" w:hAnsi="Arial" w:cs="Arial"/>
                <w:sz w:val="20"/>
                <w:szCs w:val="20"/>
              </w:rPr>
              <w:t>к</w:t>
            </w:r>
            <w:r w:rsidRPr="00EE369E">
              <w:rPr>
                <w:rFonts w:ascii="Arial" w:hAnsi="Arial" w:cs="Arial"/>
                <w:sz w:val="20"/>
                <w:szCs w:val="20"/>
              </w:rPr>
              <w:t>ций, графики обратимости реакций, генетические связи веществ; анимационные ролики, демонс</w:t>
            </w:r>
            <w:r w:rsidRPr="00EE369E">
              <w:rPr>
                <w:rFonts w:ascii="Arial" w:hAnsi="Arial" w:cs="Arial"/>
                <w:sz w:val="20"/>
                <w:szCs w:val="20"/>
              </w:rPr>
              <w:t>т</w:t>
            </w:r>
            <w:r w:rsidRPr="00EE369E">
              <w:rPr>
                <w:rFonts w:ascii="Arial" w:hAnsi="Arial" w:cs="Arial"/>
                <w:sz w:val="20"/>
                <w:szCs w:val="20"/>
              </w:rPr>
              <w:t xml:space="preserve">рирующие химические реакции и физические явления, химические опыты, механизмы химических процессов; пошаговые анимированные инструкции к лабораторным опытам. </w:t>
            </w:r>
          </w:p>
          <w:p w:rsidR="00890AE3" w:rsidRPr="008A4372" w:rsidRDefault="00890AE3" w:rsidP="00BB3355">
            <w:pPr>
              <w:spacing w:after="0" w:line="240" w:lineRule="auto"/>
              <w:jc w:val="both"/>
            </w:pPr>
            <w:r w:rsidRPr="00EE369E">
              <w:rPr>
                <w:rFonts w:ascii="Arial" w:hAnsi="Arial" w:cs="Arial"/>
                <w:sz w:val="20"/>
                <w:szCs w:val="20"/>
              </w:rPr>
              <w:t xml:space="preserve">Закрепить и проверить полученные знания помогут </w:t>
            </w:r>
            <w:r w:rsidRPr="00821FBE">
              <w:rPr>
                <w:rFonts w:ascii="Arial" w:hAnsi="Arial" w:cs="Arial"/>
                <w:sz w:val="20"/>
                <w:szCs w:val="20"/>
              </w:rPr>
              <w:t>интерактивные упражнения</w:t>
            </w:r>
            <w:r w:rsidRPr="00EE369E">
              <w:rPr>
                <w:rFonts w:ascii="Arial" w:hAnsi="Arial" w:cs="Arial"/>
                <w:sz w:val="20"/>
                <w:szCs w:val="20"/>
              </w:rPr>
              <w:t xml:space="preserve"> (составление и д</w:t>
            </w:r>
            <w:r w:rsidRPr="00EE369E">
              <w:rPr>
                <w:rFonts w:ascii="Arial" w:hAnsi="Arial" w:cs="Arial"/>
                <w:sz w:val="20"/>
                <w:szCs w:val="20"/>
              </w:rPr>
              <w:t>о</w:t>
            </w:r>
            <w:r w:rsidRPr="00EE369E">
              <w:rPr>
                <w:rFonts w:ascii="Arial" w:hAnsi="Arial" w:cs="Arial"/>
                <w:sz w:val="20"/>
                <w:szCs w:val="20"/>
              </w:rPr>
              <w:t xml:space="preserve">полнение химических уравнений, решение задач, составление генетических цепочек  веществ и др.). </w:t>
            </w:r>
            <w:r w:rsidRPr="00821FBE">
              <w:rPr>
                <w:rFonts w:ascii="Arial" w:hAnsi="Arial" w:cs="Arial"/>
                <w:b/>
                <w:sz w:val="20"/>
                <w:szCs w:val="20"/>
              </w:rPr>
              <w:t>Наборы заданий разного уровня сложности</w:t>
            </w:r>
            <w:r w:rsidRPr="00821FBE">
              <w:rPr>
                <w:rFonts w:ascii="Arial" w:hAnsi="Arial" w:cs="Arial"/>
                <w:sz w:val="20"/>
                <w:szCs w:val="20"/>
              </w:rPr>
              <w:t xml:space="preserve"> (в пяти вариантах) помогут учителю в подгото</w:t>
            </w:r>
            <w:r w:rsidRPr="00821FBE">
              <w:rPr>
                <w:rFonts w:ascii="Arial" w:hAnsi="Arial" w:cs="Arial"/>
                <w:sz w:val="20"/>
                <w:szCs w:val="20"/>
              </w:rPr>
              <w:t>в</w:t>
            </w:r>
            <w:r w:rsidRPr="00821FBE">
              <w:rPr>
                <w:rFonts w:ascii="Arial" w:hAnsi="Arial" w:cs="Arial"/>
                <w:sz w:val="20"/>
                <w:szCs w:val="20"/>
              </w:rPr>
              <w:t>ке раздаточного материала к контрольному опросу.</w:t>
            </w:r>
          </w:p>
        </w:tc>
      </w:tr>
      <w:tr w:rsidR="00890AE3" w:rsidRPr="008A4372" w:rsidTr="00546D32">
        <w:trPr>
          <w:cantSplit/>
          <w:trHeight w:val="342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ind w:left="1080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546D32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>Интерактивные плакаты. Экономическая геогр</w:t>
            </w:r>
            <w:r w:rsidRPr="00546D32">
              <w:rPr>
                <w:rFonts w:ascii="Arial" w:hAnsi="Arial" w:cs="Arial"/>
                <w:b/>
                <w:sz w:val="20"/>
                <w:szCs w:val="20"/>
              </w:rPr>
              <w:t>а</w:t>
            </w:r>
            <w:r w:rsidRPr="00546D32">
              <w:rPr>
                <w:rFonts w:ascii="Arial" w:hAnsi="Arial" w:cs="Arial"/>
                <w:b/>
                <w:sz w:val="20"/>
                <w:szCs w:val="20"/>
              </w:rPr>
              <w:t>фия регионов мира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42720" behindDoc="0" locked="0" layoutInCell="1" allowOverlap="1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114935</wp:posOffset>
                  </wp:positionV>
                  <wp:extent cx="760095" cy="1076325"/>
                  <wp:effectExtent l="19050" t="0" r="1905" b="0"/>
                  <wp:wrapNone/>
                  <wp:docPr id="33" name="Рисунок 13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Обложка\сайт\Geography_materikov_history_otkryitii_naselenie_int_plakat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Обложка\сайт\Geography_materikov_history_otkryitii_naselenie_int_plakat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EE369E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44768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92710</wp:posOffset>
                  </wp:positionV>
                  <wp:extent cx="1143000" cy="857250"/>
                  <wp:effectExtent l="19050" t="0" r="0" b="0"/>
                  <wp:wrapNone/>
                  <wp:docPr id="34" name="Рисунок 16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скриншоты\05_Geography_materikov_history_otkryitii_naselenie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скриншоты\05_Geography_materikov_history_otkryitii_naselenie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43744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92710</wp:posOffset>
                  </wp:positionV>
                  <wp:extent cx="1143000" cy="857250"/>
                  <wp:effectExtent l="19050" t="0" r="0" b="0"/>
                  <wp:wrapNone/>
                  <wp:docPr id="53" name="Рисунок 14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скриншоты\03_Geography_materikov_history_otkryitii_naselenie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\\Pm-server2\Common\Кривохижина_Татьяна\на_страничку_НД\ИНТЕРАКТИВНЫЕ ПЛАКАТЫ\Интерактивные плакты. География материков история открытий и население\География_2\скриншоты\03_Geography_materikov_history_otkryitii_naselenie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ind w:left="108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Default="00890AE3" w:rsidP="00BB3355">
            <w:pPr>
              <w:ind w:left="108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EE369E" w:rsidRDefault="00890AE3" w:rsidP="00BB3355">
            <w:pPr>
              <w:ind w:left="108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639" w:type="dxa"/>
            <w:vMerge w:val="restart"/>
            <w:tcBorders>
              <w:top w:val="single" w:sz="4" w:space="0" w:color="auto"/>
            </w:tcBorders>
          </w:tcPr>
          <w:p w:rsidR="00890AE3" w:rsidRPr="00821FB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color w:val="404040"/>
                <w:sz w:val="20"/>
                <w:szCs w:val="20"/>
              </w:rPr>
            </w:pPr>
          </w:p>
          <w:p w:rsidR="00890AE3" w:rsidRPr="00821FB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821FBE">
              <w:rPr>
                <w:rFonts w:ascii="Arial" w:hAnsi="Arial" w:cs="Arial"/>
                <w:b/>
                <w:sz w:val="20"/>
                <w:szCs w:val="20"/>
              </w:rPr>
              <w:t xml:space="preserve">Предмет: география, история, МХК. </w:t>
            </w:r>
          </w:p>
          <w:p w:rsidR="00890AE3" w:rsidRPr="00821FB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7, 10–</w:t>
            </w:r>
            <w:r w:rsidRPr="00821FBE">
              <w:rPr>
                <w:rFonts w:ascii="Arial" w:hAnsi="Arial" w:cs="Arial"/>
                <w:b/>
                <w:sz w:val="20"/>
                <w:szCs w:val="20"/>
              </w:rPr>
              <w:t>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6E609F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E609F">
              <w:rPr>
                <w:rFonts w:ascii="Arial" w:hAnsi="Arial" w:cs="Arial"/>
                <w:sz w:val="20"/>
                <w:szCs w:val="20"/>
              </w:rPr>
              <w:t xml:space="preserve"> «Интерактивные плакаты. Экономическая география регионов мира» помогут изучить вопросы экономики материков, регионов и страноведения с помощью уникальных интерактивных карт. Пл</w:t>
            </w:r>
            <w:r w:rsidRPr="006E609F">
              <w:rPr>
                <w:rFonts w:ascii="Arial" w:hAnsi="Arial" w:cs="Arial"/>
                <w:sz w:val="20"/>
                <w:szCs w:val="20"/>
              </w:rPr>
              <w:t>а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каты содержат: 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комплексные экономические карты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 с возможностью расставить значки-обозначения видов хозяйственной деятельности населения регионов и проверить правильность выполненного задания; 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физические, экономические карты и карты землепользования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 по р</w:t>
            </w:r>
            <w:r w:rsidRPr="006E609F">
              <w:rPr>
                <w:rFonts w:ascii="Arial" w:hAnsi="Arial" w:cs="Arial"/>
                <w:sz w:val="20"/>
                <w:szCs w:val="20"/>
              </w:rPr>
              <w:t>е</w:t>
            </w:r>
            <w:r w:rsidRPr="006E609F">
              <w:rPr>
                <w:rFonts w:ascii="Arial" w:hAnsi="Arial" w:cs="Arial"/>
                <w:sz w:val="20"/>
                <w:szCs w:val="20"/>
              </w:rPr>
              <w:t>гионам материков с возможностью увеличения и перемещения для детального изучения местности; интерактивные политические карты, отражающие региональное членение и содержащие информ</w:t>
            </w:r>
            <w:r w:rsidRPr="006E609F">
              <w:rPr>
                <w:rFonts w:ascii="Arial" w:hAnsi="Arial" w:cs="Arial"/>
                <w:sz w:val="20"/>
                <w:szCs w:val="20"/>
              </w:rPr>
              <w:t>а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цию исторического плана. </w:t>
            </w:r>
          </w:p>
          <w:p w:rsidR="00890AE3" w:rsidRPr="006E609F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E609F">
              <w:rPr>
                <w:rFonts w:ascii="Arial" w:hAnsi="Arial" w:cs="Arial"/>
                <w:b/>
                <w:sz w:val="20"/>
                <w:szCs w:val="20"/>
              </w:rPr>
              <w:t>«</w:t>
            </w:r>
            <w:r w:rsidRPr="006E609F">
              <w:rPr>
                <w:rFonts w:ascii="Arial" w:hAnsi="Arial" w:cs="Arial"/>
                <w:sz w:val="20"/>
                <w:szCs w:val="20"/>
              </w:rPr>
              <w:t>Интерактивные плакаты. География материков: история открытий и население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»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 включают 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аним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и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 xml:space="preserve">рованные маршруты 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и описания путешествий первооткрывателей и исследователей материков, </w:t>
            </w:r>
            <w:r w:rsidRPr="006E609F">
              <w:rPr>
                <w:rFonts w:ascii="Arial" w:hAnsi="Arial" w:cs="Arial"/>
                <w:b/>
                <w:sz w:val="20"/>
                <w:szCs w:val="20"/>
              </w:rPr>
              <w:t>интерактивные карты</w:t>
            </w:r>
            <w:r w:rsidRPr="006E609F">
              <w:rPr>
                <w:rFonts w:ascii="Arial" w:hAnsi="Arial" w:cs="Arial"/>
                <w:sz w:val="20"/>
                <w:szCs w:val="20"/>
              </w:rPr>
              <w:t>, отражающие колониальное прошлое материков, разнообразие населения по расово-этнической принадлежности и религии в настоящее время, картографические иллюстр</w:t>
            </w:r>
            <w:r w:rsidRPr="006E609F">
              <w:rPr>
                <w:rFonts w:ascii="Arial" w:hAnsi="Arial" w:cs="Arial"/>
                <w:sz w:val="20"/>
                <w:szCs w:val="20"/>
              </w:rPr>
              <w:t>а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ции по различным темам. </w:t>
            </w:r>
          </w:p>
          <w:p w:rsidR="00890AE3" w:rsidRPr="006E609F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6E609F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E609F">
              <w:rPr>
                <w:rFonts w:ascii="Arial" w:hAnsi="Arial" w:cs="Arial"/>
                <w:sz w:val="20"/>
                <w:szCs w:val="20"/>
              </w:rPr>
              <w:t xml:space="preserve">Интерактивные карты сопровождаются </w:t>
            </w:r>
            <w:r w:rsidRPr="007E4A57">
              <w:rPr>
                <w:rFonts w:ascii="Arial" w:hAnsi="Arial" w:cs="Arial"/>
                <w:b/>
                <w:sz w:val="20"/>
                <w:szCs w:val="20"/>
              </w:rPr>
              <w:t>справочно-информационными ресурсами</w:t>
            </w:r>
            <w:r w:rsidRPr="006E609F">
              <w:rPr>
                <w:rFonts w:ascii="Arial" w:hAnsi="Arial" w:cs="Arial"/>
                <w:sz w:val="20"/>
                <w:szCs w:val="20"/>
              </w:rPr>
              <w:t>, это – конте</w:t>
            </w:r>
            <w:r w:rsidRPr="006E609F">
              <w:rPr>
                <w:rFonts w:ascii="Arial" w:hAnsi="Arial" w:cs="Arial"/>
                <w:sz w:val="20"/>
                <w:szCs w:val="20"/>
              </w:rPr>
              <w:t>к</w:t>
            </w:r>
            <w:r w:rsidRPr="006E609F">
              <w:rPr>
                <w:rFonts w:ascii="Arial" w:hAnsi="Arial" w:cs="Arial"/>
                <w:sz w:val="20"/>
                <w:szCs w:val="20"/>
              </w:rPr>
              <w:t>стные словари, статистические данные по странам и показатели экономической деятельности в виде таблиц. Плакаты включают фото- и видеоматериалы, которые подробно рассказывают о пр</w:t>
            </w:r>
            <w:r w:rsidRPr="006E609F">
              <w:rPr>
                <w:rFonts w:ascii="Arial" w:hAnsi="Arial" w:cs="Arial"/>
                <w:sz w:val="20"/>
                <w:szCs w:val="20"/>
              </w:rPr>
              <w:t>и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роде, населении, хозяйстве и культуре отдельных стран. Для проведения опросов предусмотрены </w:t>
            </w:r>
            <w:r w:rsidRPr="006E609F">
              <w:rPr>
                <w:rFonts w:ascii="Arial" w:hAnsi="Arial" w:cs="Arial"/>
                <w:b/>
                <w:i/>
                <w:sz w:val="20"/>
                <w:szCs w:val="20"/>
              </w:rPr>
              <w:t>Контурная карта</w:t>
            </w:r>
            <w:r w:rsidRPr="006E609F">
              <w:rPr>
                <w:rFonts w:ascii="Arial" w:hAnsi="Arial" w:cs="Arial"/>
                <w:sz w:val="20"/>
                <w:szCs w:val="20"/>
              </w:rPr>
              <w:t xml:space="preserve">, на которой можно выделять и подписывать географические объекты,  </w:t>
            </w:r>
            <w:r w:rsidRPr="006E609F">
              <w:rPr>
                <w:rFonts w:ascii="Arial" w:hAnsi="Arial" w:cs="Arial"/>
                <w:b/>
                <w:i/>
                <w:sz w:val="20"/>
                <w:szCs w:val="20"/>
              </w:rPr>
              <w:t>Геогр</w:t>
            </w:r>
            <w:r w:rsidRPr="006E609F">
              <w:rPr>
                <w:rFonts w:ascii="Arial" w:hAnsi="Arial" w:cs="Arial"/>
                <w:b/>
                <w:i/>
                <w:sz w:val="20"/>
                <w:szCs w:val="20"/>
              </w:rPr>
              <w:t>а</w:t>
            </w:r>
            <w:r w:rsidRPr="006E609F">
              <w:rPr>
                <w:rFonts w:ascii="Arial" w:hAnsi="Arial" w:cs="Arial"/>
                <w:b/>
                <w:i/>
                <w:sz w:val="20"/>
                <w:szCs w:val="20"/>
              </w:rPr>
              <w:t>фический диктант</w:t>
            </w:r>
            <w:r w:rsidRPr="006E609F">
              <w:rPr>
                <w:rFonts w:ascii="Arial" w:hAnsi="Arial" w:cs="Arial"/>
                <w:sz w:val="20"/>
                <w:szCs w:val="20"/>
              </w:rPr>
              <w:t>, позволяющий проверить степень усвоения терминов и названий.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398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pStyle w:val="a4"/>
              <w:ind w:left="0"/>
              <w:rPr>
                <w:rFonts w:ascii="Arial" w:eastAsia="Calibri" w:hAnsi="Arial" w:cs="Arial"/>
                <w:b/>
                <w:sz w:val="20"/>
                <w:szCs w:val="20"/>
                <w:lang w:eastAsia="en-US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ED167A">
              <w:rPr>
                <w:rFonts w:ascii="Arial" w:hAnsi="Arial" w:cs="Arial"/>
                <w:b/>
                <w:sz w:val="20"/>
                <w:szCs w:val="20"/>
              </w:rPr>
              <w:t>Интерактивные плакаты. География материков: история открытий и население</w:t>
            </w:r>
            <w:r w:rsidRPr="00EE36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47840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222250</wp:posOffset>
                  </wp:positionV>
                  <wp:extent cx="1143000" cy="857250"/>
                  <wp:effectExtent l="19050" t="0" r="0" b="0"/>
                  <wp:wrapNone/>
                  <wp:docPr id="54" name="Рисунок 19" descr="\\Pm-server2\Common\Кривохижина_Татьяна\на_страничку_НД\ИНТЕРАКТИВНЫЕ ПЛАКАТЫ\Интерактивные плакаты. Экономическая география регионов мира\скриншоты\05_Ekonom_Ggeografiy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\\Pm-server2\Common\Кривохижина_Татьяна\на_страничку_НД\ИНТЕРАКТИВНЫЕ ПЛАКАТЫ\Интерактивные плакаты. Экономическая география регионов мира\скриншоты\05_Ekonom_Ggeografiy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46816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222250</wp:posOffset>
                  </wp:positionV>
                  <wp:extent cx="1143000" cy="857250"/>
                  <wp:effectExtent l="19050" t="0" r="0" b="0"/>
                  <wp:wrapNone/>
                  <wp:docPr id="58" name="Рисунок 18" descr="\\Pm-server2\Common\Кривохижина_Татьяна\на_страничку_НД\ИНТЕРАКТИВНЫЕ ПЛАКАТЫ\Интерактивные плакаты. Экономическая география регионов мира\скриншоты\02_Ekonom_Ggeografiy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\\Pm-server2\Common\Кривохижина_Татьяна\на_страничку_НД\ИНТЕРАКТИВНЫЕ ПЛАКАТЫ\Интерактивные плакаты. Экономическая география регионов мира\скриншоты\02_Ekonom_Ggeografiy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45792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107950</wp:posOffset>
                  </wp:positionV>
                  <wp:extent cx="771525" cy="1076325"/>
                  <wp:effectExtent l="19050" t="0" r="9525" b="0"/>
                  <wp:wrapNone/>
                  <wp:docPr id="59" name="Рисунок 17" descr="\\Pm-server2\Common\Кривохижина_Татьяна\на_страничку_НД\ИНТЕРАКТИВНЫЕ ПЛАКАТЫ\Интерактивные плакаты. Экономическая география регионов мира\Ekonom_Ggeografiya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\\Pm-server2\Common\Кривохижина_Татьяна\на_страничку_НД\ИНТЕРАКТИВНЫЕ ПЛАКАТЫ\Интерактивные плакаты. Экономическая география регионов мира\Ekonom_Ggeografiya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639" w:type="dxa"/>
            <w:vMerge/>
            <w:tcBorders>
              <w:bottom w:val="single" w:sz="4" w:space="0" w:color="auto"/>
            </w:tcBorders>
          </w:tcPr>
          <w:p w:rsidR="00890AE3" w:rsidRDefault="00890AE3" w:rsidP="00BB3355">
            <w:p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105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pStyle w:val="a4"/>
              <w:rPr>
                <w:rFonts w:ascii="Verdana" w:hAnsi="Verdana"/>
                <w:b/>
                <w:sz w:val="16"/>
                <w:szCs w:val="16"/>
              </w:rPr>
            </w:pPr>
          </w:p>
          <w:p w:rsidR="00890AE3" w:rsidRPr="00546D32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 xml:space="preserve">Интерактивные плакаты. Биология человека. 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8A4372" w:rsidRDefault="00890AE3" w:rsidP="00BB3355">
            <w:pPr>
              <w:spacing w:after="0" w:line="240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0912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204470</wp:posOffset>
                  </wp:positionV>
                  <wp:extent cx="1143000" cy="857250"/>
                  <wp:effectExtent l="19050" t="0" r="0" b="0"/>
                  <wp:wrapNone/>
                  <wp:docPr id="60" name="Рисунок 22" descr="\\Pm-server2\Common\Кривохижина_Татьяна\на_страничку_НД\ИНТЕРАКТИВНЫЕ ПЛАКАТЫ\Интерактивные плакаты. Биология человека\02_IP_BiologChel cop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\\Pm-server2\Common\Кривохижина_Татьяна\на_страничку_НД\ИНТЕРАКТИВНЫЕ ПЛАКАТЫ\Интерактивные плакаты. Биология человека\02_IP_BiologChel cop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9888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204470</wp:posOffset>
                  </wp:positionV>
                  <wp:extent cx="1143000" cy="857250"/>
                  <wp:effectExtent l="19050" t="0" r="0" b="0"/>
                  <wp:wrapNone/>
                  <wp:docPr id="61" name="Рисунок 21" descr="\\Pm-server2\Common\Кривохижина_Татьяна\на_страничку_НД\ИНТЕРАКТИВНЫЕ ПЛАКАТЫ\Интерактивные плакаты. Биология человека\01_IP_BiologChel copy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\\Pm-server2\Common\Кривохижина_Татьяна\на_страничку_НД\ИНТЕРАКТИВНЫЕ ПЛАКАТЫ\Интерактивные плакаты. Биология человека\01_IP_BiologChel copy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8864" behindDoc="0" locked="0" layoutInCell="1" allowOverlap="1">
                  <wp:simplePos x="0" y="0"/>
                  <wp:positionH relativeFrom="column">
                    <wp:posOffset>448945</wp:posOffset>
                  </wp:positionH>
                  <wp:positionV relativeFrom="paragraph">
                    <wp:posOffset>99695</wp:posOffset>
                  </wp:positionV>
                  <wp:extent cx="760730" cy="1076325"/>
                  <wp:effectExtent l="19050" t="0" r="1270" b="0"/>
                  <wp:wrapNone/>
                  <wp:docPr id="291" name="Рисунок 20" descr="\\Pm-server2\Common\Кривохижина_Татьяна\на_страничку_НД\ИНТЕРАКТИВНЫЕ ПЛАКАТЫ\Интерактивные плакаты. Биология человека\IP_Bio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\\Pm-server2\Common\Кривохижина_Татьяна\на_страничку_НД\ИНТЕРАКТИВНЫЕ ПЛАКАТЫ\Интерактивные плакаты. Биология человека\IP_Bio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72744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6E609F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E609F">
              <w:rPr>
                <w:rFonts w:ascii="Arial" w:hAnsi="Arial" w:cs="Arial"/>
                <w:b/>
                <w:sz w:val="20"/>
                <w:szCs w:val="20"/>
              </w:rPr>
              <w:t>Предмет: биология, анатомия.</w:t>
            </w:r>
          </w:p>
          <w:p w:rsidR="00890AE3" w:rsidRPr="006E609F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E609F">
              <w:rPr>
                <w:rFonts w:ascii="Arial" w:hAnsi="Arial" w:cs="Arial"/>
                <w:b/>
                <w:sz w:val="20"/>
                <w:szCs w:val="20"/>
              </w:rPr>
              <w:t>Возраст: 8–9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87781E" w:rsidRDefault="00890AE3" w:rsidP="00BB3355">
            <w:pPr>
              <w:spacing w:after="0" w:line="240" w:lineRule="auto"/>
              <w:jc w:val="both"/>
            </w:pPr>
            <w:r w:rsidRPr="00472744">
              <w:rPr>
                <w:rFonts w:ascii="Arial" w:hAnsi="Arial" w:cs="Arial"/>
                <w:sz w:val="20"/>
                <w:szCs w:val="20"/>
              </w:rPr>
              <w:t xml:space="preserve">Плакаты содержат 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>интерактивные рисунки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, фотографии и 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>3</w:t>
            </w:r>
            <w:r w:rsidRPr="00472744">
              <w:rPr>
                <w:rFonts w:ascii="Arial" w:hAnsi="Arial" w:cs="Arial"/>
                <w:b/>
                <w:sz w:val="20"/>
                <w:szCs w:val="20"/>
                <w:lang w:val="en-US"/>
              </w:rPr>
              <w:t>D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>-модели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 жизненных систем и орг</w:t>
            </w:r>
            <w:r w:rsidRPr="00472744">
              <w:rPr>
                <w:rFonts w:ascii="Arial" w:hAnsi="Arial" w:cs="Arial"/>
                <w:sz w:val="20"/>
                <w:szCs w:val="20"/>
              </w:rPr>
              <w:t>а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нов человека; 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>анатомические атласы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 («Скелет человека», «Мышечная система человека», «Ли</w:t>
            </w:r>
            <w:r w:rsidRPr="00472744">
              <w:rPr>
                <w:rFonts w:ascii="Arial" w:hAnsi="Arial" w:cs="Arial"/>
                <w:sz w:val="20"/>
                <w:szCs w:val="20"/>
              </w:rPr>
              <w:t>м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фатическая система» и др.); 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>анимационные ролики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, демонстрирующие различные эксперименты и физиологические процессы; уникальные </w:t>
            </w:r>
            <w:r w:rsidRPr="00472744">
              <w:rPr>
                <w:rFonts w:ascii="Arial" w:hAnsi="Arial" w:cs="Arial"/>
                <w:b/>
                <w:sz w:val="20"/>
                <w:szCs w:val="20"/>
              </w:rPr>
              <w:t xml:space="preserve">видеоматериалы </w:t>
            </w:r>
            <w:r w:rsidRPr="00472744">
              <w:rPr>
                <w:rFonts w:ascii="Arial" w:hAnsi="Arial" w:cs="Arial"/>
                <w:sz w:val="20"/>
                <w:szCs w:val="20"/>
              </w:rPr>
              <w:t>(«Процесс образования кости», «Р</w:t>
            </w:r>
            <w:r w:rsidRPr="00472744">
              <w:rPr>
                <w:rFonts w:ascii="Arial" w:hAnsi="Arial" w:cs="Arial"/>
                <w:sz w:val="20"/>
                <w:szCs w:val="20"/>
              </w:rPr>
              <w:t>а</w:t>
            </w:r>
            <w:r w:rsidRPr="00472744">
              <w:rPr>
                <w:rFonts w:ascii="Arial" w:hAnsi="Arial" w:cs="Arial"/>
                <w:sz w:val="20"/>
                <w:szCs w:val="20"/>
              </w:rPr>
              <w:t>бота сердца», «Волшебство зрения» и др.) звуковые определения</w:t>
            </w:r>
            <w:r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Pr="0087781E">
              <w:rPr>
                <w:rFonts w:ascii="Arial" w:hAnsi="Arial" w:cs="Arial"/>
                <w:sz w:val="20"/>
                <w:szCs w:val="20"/>
              </w:rPr>
              <w:t>Для закрепления знаний и пр</w:t>
            </w:r>
            <w:r w:rsidRPr="0087781E">
              <w:rPr>
                <w:rFonts w:ascii="Arial" w:hAnsi="Arial" w:cs="Arial"/>
                <w:sz w:val="20"/>
                <w:szCs w:val="20"/>
              </w:rPr>
              <w:t>о</w:t>
            </w:r>
            <w:r w:rsidRPr="0087781E">
              <w:rPr>
                <w:rFonts w:ascii="Arial" w:hAnsi="Arial" w:cs="Arial"/>
                <w:sz w:val="20"/>
                <w:szCs w:val="20"/>
              </w:rPr>
              <w:t xml:space="preserve">ведения фронтального опроса у интерактивной доски предусмотрены вариативные упражнения, распечатав которые педагог сможет организовать индивидуальную работу учащихся. 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 В качестве дополнительного материала предлагаются биографии ученых и словарь изучаемых понятий и те</w:t>
            </w:r>
            <w:r w:rsidRPr="00472744">
              <w:rPr>
                <w:rFonts w:ascii="Arial" w:hAnsi="Arial" w:cs="Arial"/>
                <w:sz w:val="20"/>
                <w:szCs w:val="20"/>
              </w:rPr>
              <w:t>р</w:t>
            </w:r>
            <w:r w:rsidRPr="00472744">
              <w:rPr>
                <w:rFonts w:ascii="Arial" w:hAnsi="Arial" w:cs="Arial"/>
                <w:sz w:val="20"/>
                <w:szCs w:val="20"/>
              </w:rPr>
              <w:t xml:space="preserve">минов. </w:t>
            </w:r>
          </w:p>
        </w:tc>
      </w:tr>
      <w:tr w:rsidR="00890AE3" w:rsidRPr="008A4372" w:rsidTr="00546D32">
        <w:trPr>
          <w:cantSplit/>
          <w:trHeight w:val="339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A43C26" w:rsidRDefault="00890AE3" w:rsidP="00BB3355">
            <w:pPr>
              <w:pStyle w:val="a4"/>
              <w:ind w:left="1080"/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</w:pPr>
          </w:p>
          <w:p w:rsidR="00890AE3" w:rsidRPr="00115D11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плакаты. </w:t>
            </w:r>
            <w:r w:rsidRPr="00A43C26">
              <w:rPr>
                <w:rFonts w:ascii="Arial" w:hAnsi="Arial" w:cs="Arial"/>
                <w:b/>
                <w:noProof/>
                <w:sz w:val="20"/>
                <w:szCs w:val="20"/>
              </w:rPr>
              <w:t>История России (IX–XVII вв.)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0A136B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51936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44450</wp:posOffset>
                  </wp:positionV>
                  <wp:extent cx="762000" cy="1076325"/>
                  <wp:effectExtent l="19050" t="0" r="0" b="0"/>
                  <wp:wrapNone/>
                  <wp:docPr id="293" name="Рисунок 26" descr="\\Pm-server2\Common\Кривохижина_Татьяна\на_страничку_НД\ИНТЕРАКТИВНЫЕ ПЛАКАТЫ\Интерактивные плакаты. История России\obl\History_Russia_IX_XVII_veka_PM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\\Pm-server2\Common\Кривохижина_Татьяна\на_страничку_НД\ИНТЕРАКТИВНЫЕ ПЛАКАТЫ\Интерактивные плакаты. История России\obl\History_Russia_IX_XVII_veka_PM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57056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19050</wp:posOffset>
                  </wp:positionV>
                  <wp:extent cx="1143000" cy="857250"/>
                  <wp:effectExtent l="19050" t="0" r="0" b="0"/>
                  <wp:wrapNone/>
                  <wp:docPr id="225" name="Рисунок 28" descr="\\Pm-server2\Common\Кривохижина_Татьяна\на_страничку_НД\ИНТЕРАКТИВНЫЕ ПЛАКАТЫ\Интерактивные плакаты. История России\scr\04_History_Russia_IX_XVII_veka_PMK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\\Pm-server2\Common\Кривохижина_Татьяна\на_страничку_НД\ИНТЕРАКТИВНЫЕ ПЛАКАТЫ\Интерактивные плакаты. История России\scr\04_History_Russia_IX_XVII_veka_PMK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56032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19050</wp:posOffset>
                  </wp:positionV>
                  <wp:extent cx="1143000" cy="857250"/>
                  <wp:effectExtent l="19050" t="0" r="0" b="0"/>
                  <wp:wrapNone/>
                  <wp:docPr id="224" name="Рисунок 27" descr="\\Pm-server2\Common\Кривохижина_Татьяна\на_страничку_НД\ИНТЕРАКТИВНЫЕ ПЛАКАТЫ\Интерактивные плакаты. История России\scr\03_History_Russia_IX_XVII_veka_PMK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\\Pm-server2\Common\Кривохижина_Татьяна\на_страничку_НД\ИНТЕРАКТИВНЫЕ ПЛАКАТЫ\Интерактивные плакаты. История России\scr\03_History_Russia_IX_XVII_veka_PMK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A136B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63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:rsidR="00890AE3" w:rsidRPr="001422B4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A43C26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история.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6, 7, 10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0323C">
              <w:rPr>
                <w:rFonts w:ascii="Arial" w:hAnsi="Arial" w:cs="Arial"/>
                <w:sz w:val="20"/>
                <w:szCs w:val="20"/>
              </w:rPr>
              <w:t xml:space="preserve">Интерактивные плакаты помогут изучить важнейшие периоды в истории России IX–XIX вв. и понять исторические особенности различных сфер жизнедеятельности общества – 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экономики, социал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ь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ных отношений, внутренней и внешней политики, культуры</w:t>
            </w:r>
            <w:r w:rsidRPr="0020323C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890AE3" w:rsidRP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890AE3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2425C">
              <w:rPr>
                <w:rFonts w:ascii="Arial" w:hAnsi="Arial" w:cs="Arial"/>
                <w:sz w:val="20"/>
                <w:szCs w:val="20"/>
              </w:rPr>
              <w:t xml:space="preserve"> «Интерактивные плакаты. История России (IX–XVII вв.)» охватывают историю двух субцивилиз</w:t>
            </w:r>
            <w:r w:rsidRPr="0052425C">
              <w:rPr>
                <w:rFonts w:ascii="Arial" w:hAnsi="Arial" w:cs="Arial"/>
                <w:sz w:val="20"/>
                <w:szCs w:val="20"/>
              </w:rPr>
              <w:t>а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ций: </w:t>
            </w:r>
            <w:r w:rsidRPr="0052425C">
              <w:rPr>
                <w:rFonts w:ascii="Arial" w:hAnsi="Arial" w:cs="Arial"/>
                <w:bCs/>
                <w:sz w:val="20"/>
                <w:szCs w:val="20"/>
              </w:rPr>
              <w:t>Киевская Русь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 (конец Х – конец XIII в.), </w:t>
            </w:r>
            <w:r w:rsidRPr="0052425C">
              <w:rPr>
                <w:rFonts w:ascii="Arial" w:hAnsi="Arial" w:cs="Arial"/>
                <w:bCs/>
                <w:sz w:val="20"/>
                <w:szCs w:val="20"/>
              </w:rPr>
              <w:t>Московская Русь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 (начало XIV – конец XVII в.). «Инт</w:t>
            </w:r>
            <w:r w:rsidRPr="0052425C">
              <w:rPr>
                <w:rFonts w:ascii="Arial" w:hAnsi="Arial" w:cs="Arial"/>
                <w:sz w:val="20"/>
                <w:szCs w:val="20"/>
              </w:rPr>
              <w:t>е</w:t>
            </w:r>
            <w:r w:rsidRPr="0052425C">
              <w:rPr>
                <w:rFonts w:ascii="Arial" w:hAnsi="Arial" w:cs="Arial"/>
                <w:sz w:val="20"/>
                <w:szCs w:val="20"/>
              </w:rPr>
              <w:t>рактивные плакаты. История России (XVII–XIX вв.)» представляют историю становления, расцвета и кризиса Российской империи.</w:t>
            </w:r>
          </w:p>
          <w:p w:rsidR="00890AE3" w:rsidRPr="00890AE3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6E102B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2425C">
              <w:rPr>
                <w:rFonts w:ascii="Arial" w:hAnsi="Arial" w:cs="Arial"/>
                <w:sz w:val="20"/>
                <w:szCs w:val="20"/>
              </w:rPr>
              <w:t>Интерактивные ресурсы, представленные в плакатах, помогут учителю наглядно и доступно пр</w:t>
            </w:r>
            <w:r w:rsidRPr="0052425C">
              <w:rPr>
                <w:rFonts w:ascii="Arial" w:hAnsi="Arial" w:cs="Arial"/>
                <w:sz w:val="20"/>
                <w:szCs w:val="20"/>
              </w:rPr>
              <w:t>е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поднести большой объем </w:t>
            </w:r>
            <w:r>
              <w:rPr>
                <w:rFonts w:ascii="Arial" w:hAnsi="Arial" w:cs="Arial"/>
                <w:sz w:val="20"/>
                <w:szCs w:val="20"/>
              </w:rPr>
              <w:t xml:space="preserve">разнородных 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исторических сведений. Каждый плакат содержит: 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интера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к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тивные карты и картографические иллюстрации</w:t>
            </w:r>
            <w:r w:rsidRPr="0052425C">
              <w:rPr>
                <w:rFonts w:ascii="Arial" w:hAnsi="Arial" w:cs="Arial"/>
                <w:sz w:val="20"/>
                <w:szCs w:val="20"/>
              </w:rPr>
              <w:t>, отражающие изменения территории госуда</w:t>
            </w:r>
            <w:r w:rsidRPr="0052425C">
              <w:rPr>
                <w:rFonts w:ascii="Arial" w:hAnsi="Arial" w:cs="Arial"/>
                <w:sz w:val="20"/>
                <w:szCs w:val="20"/>
              </w:rPr>
              <w:t>р</w:t>
            </w:r>
            <w:r w:rsidRPr="0052425C">
              <w:rPr>
                <w:rFonts w:ascii="Arial" w:hAnsi="Arial" w:cs="Arial"/>
                <w:sz w:val="20"/>
                <w:szCs w:val="20"/>
              </w:rPr>
              <w:t>ства в различные исторические периоды;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озвученные 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анимационные ролики</w:t>
            </w:r>
            <w:r w:rsidRPr="0052425C">
              <w:rPr>
                <w:rFonts w:ascii="Arial" w:hAnsi="Arial" w:cs="Arial"/>
                <w:sz w:val="20"/>
                <w:szCs w:val="20"/>
              </w:rPr>
              <w:t>, посвященные во</w:t>
            </w:r>
            <w:r w:rsidRPr="0052425C">
              <w:rPr>
                <w:rFonts w:ascii="Arial" w:hAnsi="Arial" w:cs="Arial"/>
                <w:sz w:val="20"/>
                <w:szCs w:val="20"/>
              </w:rPr>
              <w:t>й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нам и великим битвам прошлого; </w:t>
            </w:r>
            <w:r w:rsidRPr="0052425C">
              <w:rPr>
                <w:rFonts w:ascii="Arial" w:hAnsi="Arial" w:cs="Arial"/>
                <w:b/>
                <w:sz w:val="20"/>
                <w:szCs w:val="20"/>
              </w:rPr>
              <w:t>интерактивные схемы и таблицы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, позволяющие установить причинно-следственные связи между историческими событиями и явлениями; </w:t>
            </w:r>
            <w:r w:rsidRPr="0052425C">
              <w:rPr>
                <w:rFonts w:ascii="Arial" w:hAnsi="Arial" w:cs="Arial"/>
                <w:b/>
                <w:bCs/>
                <w:sz w:val="20"/>
                <w:szCs w:val="20"/>
              </w:rPr>
              <w:t>аудиорассказы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 о правителях Древней Руси и Российских императорах; </w:t>
            </w:r>
            <w:r w:rsidRPr="0052425C">
              <w:rPr>
                <w:rFonts w:ascii="Arial" w:hAnsi="Arial" w:cs="Arial"/>
                <w:b/>
                <w:bCs/>
                <w:sz w:val="20"/>
                <w:szCs w:val="20"/>
              </w:rPr>
              <w:t>интерактивные генеалогические древа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 Рюриковичей и Романовых; </w:t>
            </w:r>
            <w:r w:rsidRPr="0052425C">
              <w:rPr>
                <w:rFonts w:ascii="Arial" w:hAnsi="Arial" w:cs="Arial"/>
                <w:b/>
                <w:bCs/>
                <w:sz w:val="20"/>
                <w:szCs w:val="20"/>
              </w:rPr>
              <w:t>исторические галереи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 с тематическими собраниями репродукций ка</w:t>
            </w:r>
            <w:r w:rsidRPr="0052425C">
              <w:rPr>
                <w:rFonts w:ascii="Arial" w:hAnsi="Arial" w:cs="Arial"/>
                <w:sz w:val="20"/>
                <w:szCs w:val="20"/>
              </w:rPr>
              <w:t>р</w:t>
            </w:r>
            <w:r w:rsidRPr="0052425C">
              <w:rPr>
                <w:rFonts w:ascii="Arial" w:hAnsi="Arial" w:cs="Arial"/>
                <w:sz w:val="20"/>
                <w:szCs w:val="20"/>
              </w:rPr>
              <w:t>тин, гравюр, рисунков и цифровых фотографий.</w:t>
            </w:r>
          </w:p>
          <w:p w:rsidR="00890AE3" w:rsidRPr="006E102B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6E102B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52425C">
              <w:rPr>
                <w:rFonts w:ascii="Arial" w:hAnsi="Arial" w:cs="Arial"/>
                <w:sz w:val="20"/>
                <w:szCs w:val="20"/>
              </w:rPr>
              <w:t>Демонстрационные материалы сопровождаются контекстными словарными статьями, которые п</w:t>
            </w:r>
            <w:r w:rsidRPr="0052425C">
              <w:rPr>
                <w:rFonts w:ascii="Arial" w:hAnsi="Arial" w:cs="Arial"/>
                <w:sz w:val="20"/>
                <w:szCs w:val="20"/>
              </w:rPr>
              <w:t>о</w:t>
            </w:r>
            <w:r w:rsidRPr="0052425C">
              <w:rPr>
                <w:rFonts w:ascii="Arial" w:hAnsi="Arial" w:cs="Arial"/>
                <w:sz w:val="20"/>
                <w:szCs w:val="20"/>
              </w:rPr>
              <w:t>могут учащимся уяснить новые термины и понятия. Проверить степень и качество усвоения мат</w:t>
            </w:r>
            <w:r w:rsidRPr="0052425C">
              <w:rPr>
                <w:rFonts w:ascii="Arial" w:hAnsi="Arial" w:cs="Arial"/>
                <w:sz w:val="20"/>
                <w:szCs w:val="20"/>
              </w:rPr>
              <w:t>е</w:t>
            </w:r>
            <w:r w:rsidRPr="0052425C">
              <w:rPr>
                <w:rFonts w:ascii="Arial" w:hAnsi="Arial" w:cs="Arial"/>
                <w:sz w:val="20"/>
                <w:szCs w:val="20"/>
              </w:rPr>
              <w:t>риала позволит Исторический диктант. В программах предусмотрена возможность распечатки те</w:t>
            </w:r>
            <w:r w:rsidRPr="0052425C">
              <w:rPr>
                <w:rFonts w:ascii="Arial" w:hAnsi="Arial" w:cs="Arial"/>
                <w:sz w:val="20"/>
                <w:szCs w:val="20"/>
              </w:rPr>
              <w:t>к</w:t>
            </w:r>
            <w:r w:rsidRPr="0052425C">
              <w:rPr>
                <w:rFonts w:ascii="Arial" w:hAnsi="Arial" w:cs="Arial"/>
                <w:sz w:val="20"/>
                <w:szCs w:val="20"/>
              </w:rPr>
              <w:t>стов диктанта.</w:t>
            </w:r>
          </w:p>
          <w:p w:rsidR="00890AE3" w:rsidRPr="006E102B" w:rsidRDefault="00890AE3" w:rsidP="00BB335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hd w:val="clear" w:color="auto" w:fill="FFFFFF"/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Кроме того, в плакатах </w:t>
            </w:r>
            <w:r w:rsidRPr="0052425C">
              <w:rPr>
                <w:rFonts w:ascii="Arial" w:hAnsi="Arial" w:cs="Arial"/>
                <w:sz w:val="20"/>
                <w:szCs w:val="20"/>
              </w:rPr>
              <w:t xml:space="preserve">для учителя предусмотрены специальные инструменты – </w:t>
            </w:r>
            <w:r w:rsidRPr="0052425C">
              <w:rPr>
                <w:rFonts w:ascii="Arial" w:hAnsi="Arial" w:cs="Arial"/>
                <w:i/>
                <w:sz w:val="20"/>
                <w:szCs w:val="20"/>
              </w:rPr>
              <w:t>интерактивные конструкторы</w:t>
            </w:r>
            <w:r w:rsidRPr="0052425C">
              <w:rPr>
                <w:rFonts w:ascii="Arial" w:hAnsi="Arial" w:cs="Arial"/>
                <w:sz w:val="20"/>
                <w:szCs w:val="20"/>
              </w:rPr>
              <w:t>, с помощью которых он сможет изменять содержание диктантов и пополнять ко</w:t>
            </w:r>
            <w:r w:rsidRPr="0052425C">
              <w:rPr>
                <w:rFonts w:ascii="Arial" w:hAnsi="Arial" w:cs="Arial"/>
                <w:sz w:val="20"/>
                <w:szCs w:val="20"/>
              </w:rPr>
              <w:t>л</w:t>
            </w:r>
            <w:r w:rsidRPr="0052425C">
              <w:rPr>
                <w:rFonts w:ascii="Arial" w:hAnsi="Arial" w:cs="Arial"/>
                <w:sz w:val="20"/>
                <w:szCs w:val="20"/>
              </w:rPr>
              <w:t>лекции изображений.</w:t>
            </w:r>
          </w:p>
        </w:tc>
      </w:tr>
      <w:tr w:rsidR="00890AE3" w:rsidRPr="008A4372" w:rsidTr="00546D32">
        <w:trPr>
          <w:cantSplit/>
          <w:trHeight w:val="219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spacing w:after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546D32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плакаты. История России (XVIII–XIX вв.)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pStyle w:val="a4"/>
              <w:ind w:left="709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890AE3" w:rsidRDefault="00890AE3" w:rsidP="00BB3355">
            <w:pPr>
              <w:spacing w:after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58080" behindDoc="0" locked="0" layoutInCell="1" allowOverlap="1">
                  <wp:simplePos x="0" y="0"/>
                  <wp:positionH relativeFrom="column">
                    <wp:posOffset>446405</wp:posOffset>
                  </wp:positionH>
                  <wp:positionV relativeFrom="paragraph">
                    <wp:posOffset>79375</wp:posOffset>
                  </wp:positionV>
                  <wp:extent cx="762000" cy="1076325"/>
                  <wp:effectExtent l="19050" t="0" r="0" b="0"/>
                  <wp:wrapNone/>
                  <wp:docPr id="226" name="Рисунок 29" descr="\\Pm-server2\Common\Кривохижина_Татьяна\на_страничку_НД\ИНТЕРАКТИВНЫЕ ПЛАКАТЫ\Интерактивные плакаты. История России 2\обложка\на сайт\History_Russia_XVIII_XIX_PM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\\Pm-server2\Common\Кривохижина_Татьяна\на_страничку_НД\ИНТЕРАКТИВНЫЕ ПЛАКАТЫ\Интерактивные плакаты. История России 2\обложка\на сайт\History_Russia_XVIII_XIX_PM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A43C26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60128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25400</wp:posOffset>
                  </wp:positionV>
                  <wp:extent cx="1143000" cy="857250"/>
                  <wp:effectExtent l="19050" t="0" r="0" b="0"/>
                  <wp:wrapNone/>
                  <wp:docPr id="229" name="Рисунок 31" descr="\\Pm-server2\Common\Кривохижина_Татьяна\на_страничку_НД\ИНТЕРАКТИВНЫЕ ПЛАКАТЫ\Интерактивные плакаты. История России 2\ОК\05_History_Russia_XVII_XIX_v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\\Pm-server2\Common\Кривохижина_Татьяна\на_страничку_НД\ИНТЕРАКТИВНЫЕ ПЛАКАТЫ\Интерактивные плакаты. История России 2\ОК\05_History_Russia_XVII_XIX_v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59104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25400</wp:posOffset>
                  </wp:positionV>
                  <wp:extent cx="1143000" cy="857250"/>
                  <wp:effectExtent l="19050" t="0" r="0" b="0"/>
                  <wp:wrapNone/>
                  <wp:docPr id="228" name="Рисунок 30" descr="\\Pm-server2\Common\Кривохижина_Татьяна\на_страничку_НД\ИНТЕРАКТИВНЫЕ ПЛАКАТЫ\Интерактивные плакаты. История России 2\ОК\02_History_Russia_XVII_XIX_v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\\Pm-server2\Common\Кривохижина_Татьяна\на_страничку_НД\ИНТЕРАКТИВНЫЕ ПЛАКАТЫ\Интерактивные плакаты. История России 2\ОК\02_History_Russia_XVII_XIX_v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A43C26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A43C26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A43C26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A43C26" w:rsidRDefault="00890AE3" w:rsidP="00BB3355">
            <w:pPr>
              <w:spacing w:after="0"/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</w:pPr>
          </w:p>
        </w:tc>
        <w:tc>
          <w:tcPr>
            <w:tcW w:w="963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890AE3" w:rsidRPr="004612C4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87781E" w:rsidRDefault="00890AE3" w:rsidP="00BB3355">
            <w:pPr>
              <w:pStyle w:val="a4"/>
              <w:ind w:left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013FE1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плакаты. Русский язык. Части речи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. Морфология современного русского языка и культура речи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013FE1" w:rsidRDefault="00407309" w:rsidP="00BB3355">
            <w:pPr>
              <w:pStyle w:val="a4"/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  <w:drawing>
                <wp:anchor distT="0" distB="0" distL="114300" distR="114300" simplePos="0" relativeHeight="251755008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133985</wp:posOffset>
                  </wp:positionV>
                  <wp:extent cx="1143000" cy="857250"/>
                  <wp:effectExtent l="19050" t="0" r="0" b="0"/>
                  <wp:wrapNone/>
                  <wp:docPr id="295" name="Рисунок 25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03_IP_RusYaz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03_IP_RusYaz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  <w:drawing>
                <wp:anchor distT="0" distB="0" distL="114300" distR="114300" simplePos="0" relativeHeight="251753984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133985</wp:posOffset>
                  </wp:positionV>
                  <wp:extent cx="1143000" cy="857250"/>
                  <wp:effectExtent l="19050" t="0" r="0" b="0"/>
                  <wp:wrapNone/>
                  <wp:docPr id="296" name="Рисунок 24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01_IP_RusYaz_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01_IP_RusYaz_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90AE3">
              <w:rPr>
                <w:rFonts w:ascii="Arial" w:hAnsi="Arial" w:cs="Arial"/>
                <w:b/>
                <w:caps/>
                <w:noProof/>
                <w:sz w:val="20"/>
                <w:szCs w:val="20"/>
              </w:rPr>
              <w:drawing>
                <wp:anchor distT="0" distB="0" distL="114300" distR="114300" simplePos="0" relativeHeight="251752960" behindDoc="0" locked="0" layoutInCell="1" allowOverlap="1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19685</wp:posOffset>
                  </wp:positionV>
                  <wp:extent cx="757555" cy="1076325"/>
                  <wp:effectExtent l="19050" t="0" r="4445" b="0"/>
                  <wp:wrapNone/>
                  <wp:docPr id="294" name="Рисунок 23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IP_RusYaz_ChastiRechi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\\Pm-server2\Common\Кривохижина_Татьяна\на_страничку_НД\ИНТЕРАКТИВНЫЕ ПЛАКАТЫ\Интерактивные плакаты. Русский язык. Части речи. Морфология современного русского языка и культура речи\IP_RusYaz_ChastiRechi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013FE1"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115D11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013FE1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>Предмет: русский язык, культура речи.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>Возраст: 5</w:t>
            </w:r>
            <w:r>
              <w:rPr>
                <w:rFonts w:ascii="Arial" w:hAnsi="Arial" w:cs="Arial"/>
                <w:b/>
                <w:sz w:val="20"/>
                <w:szCs w:val="20"/>
              </w:rPr>
              <w:t>–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3FE1">
              <w:rPr>
                <w:rFonts w:ascii="Arial" w:hAnsi="Arial" w:cs="Arial"/>
                <w:sz w:val="20"/>
                <w:szCs w:val="20"/>
              </w:rPr>
              <w:t xml:space="preserve">Теоретический материал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по всем частям речи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представлен в виде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интерактивных наглядных схем</w:t>
            </w:r>
            <w:r w:rsidRPr="0010116A">
              <w:rPr>
                <w:rFonts w:ascii="Arial" w:hAnsi="Arial" w:cs="Arial"/>
                <w:sz w:val="20"/>
                <w:szCs w:val="20"/>
              </w:rPr>
              <w:t>,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 таблиц и классификаций</w:t>
            </w:r>
            <w:r w:rsidRPr="00013FE1">
              <w:rPr>
                <w:rFonts w:ascii="Arial" w:hAnsi="Arial" w:cs="Arial"/>
                <w:sz w:val="20"/>
                <w:szCs w:val="20"/>
              </w:rPr>
              <w:t>. Морфологические темы рассматриваются неразрывно от других разделов науки о языке: орфографии и орфоэпии, лексики и фразеологии, морфемики и словоо</w:t>
            </w:r>
            <w:r w:rsidRPr="00013FE1">
              <w:rPr>
                <w:rFonts w:ascii="Arial" w:hAnsi="Arial" w:cs="Arial"/>
                <w:sz w:val="20"/>
                <w:szCs w:val="20"/>
              </w:rPr>
              <w:t>б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разования, синтаксиса. </w:t>
            </w:r>
          </w:p>
          <w:p w:rsidR="00890AE3" w:rsidRPr="00B6064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3FE1">
              <w:rPr>
                <w:rFonts w:ascii="Arial" w:hAnsi="Arial" w:cs="Arial"/>
                <w:sz w:val="20"/>
                <w:szCs w:val="20"/>
              </w:rPr>
              <w:t xml:space="preserve">Особенностью пособия является материал для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тренировочных упражнений, грамматических задач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– пословицы, поговорки, афоризмы. 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>Практическая работа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 с таким дидактическим матери</w:t>
            </w:r>
            <w:r w:rsidRPr="00013FE1">
              <w:rPr>
                <w:rFonts w:ascii="Arial" w:hAnsi="Arial" w:cs="Arial"/>
                <w:sz w:val="20"/>
                <w:szCs w:val="20"/>
              </w:rPr>
              <w:t>а</w:t>
            </w:r>
            <w:r w:rsidRPr="00013FE1">
              <w:rPr>
                <w:rFonts w:ascii="Arial" w:hAnsi="Arial" w:cs="Arial"/>
                <w:sz w:val="20"/>
                <w:szCs w:val="20"/>
              </w:rPr>
              <w:t xml:space="preserve">лом будет способствовать развитию лингвистического мышления, расширению речевого запаса, научит пользоваться изобразительно-выразительными средствами языка, поможет учащимся при написании сочинений. </w:t>
            </w:r>
          </w:p>
        </w:tc>
      </w:tr>
      <w:tr w:rsidR="00890AE3" w:rsidRPr="008A4372" w:rsidTr="00546D32">
        <w:trPr>
          <w:cantSplit/>
          <w:trHeight w:val="3395"/>
        </w:trPr>
        <w:tc>
          <w:tcPr>
            <w:tcW w:w="6096" w:type="dxa"/>
            <w:tcBorders>
              <w:top w:val="single" w:sz="4" w:space="0" w:color="auto"/>
            </w:tcBorders>
          </w:tcPr>
          <w:p w:rsidR="00890AE3" w:rsidRPr="004612C4" w:rsidRDefault="00890AE3" w:rsidP="00BB3355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6E609F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E609F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плакаты. Английский  язык. Грамматика: </w:t>
            </w:r>
            <w:r w:rsidRPr="00BE6CE4">
              <w:rPr>
                <w:rFonts w:ascii="Arial" w:hAnsi="Arial" w:cs="Arial"/>
                <w:b/>
                <w:noProof/>
                <w:sz w:val="20"/>
                <w:szCs w:val="20"/>
              </w:rPr>
              <w:t>части речи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10116A" w:rsidRDefault="00890AE3" w:rsidP="00BB3355">
            <w:pPr>
              <w:tabs>
                <w:tab w:val="left" w:pos="709"/>
                <w:tab w:val="left" w:pos="5209"/>
              </w:tabs>
              <w:spacing w:after="0" w:line="240" w:lineRule="auto"/>
              <w:ind w:left="720"/>
              <w:rPr>
                <w:rFonts w:ascii="Arial" w:hAnsi="Arial" w:cs="Arial"/>
                <w:b/>
                <w:caps/>
                <w:noProof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/>
                <w:caps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64224" behindDoc="0" locked="0" layoutInCell="1" allowOverlap="1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67310</wp:posOffset>
                  </wp:positionV>
                  <wp:extent cx="742950" cy="1076325"/>
                  <wp:effectExtent l="19050" t="0" r="0" b="0"/>
                  <wp:wrapNone/>
                  <wp:docPr id="297" name="Рисунок 35" descr="\\Pm-server2\Common\Кривохижина_Татьяна\на_страничку_НД\ИНТЕРАКТИВНЫЕ ПЛАКАТЫ\Интерактивные плакаты. Английский язык. Грамматика. Части речи\IP_English_Grammatic_ChastiRechi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\\Pm-server2\Common\Кривохижина_Татьяна\на_страничку_НД\ИНТЕРАКТИВНЫЕ ПЛАКАТЫ\Интерактивные плакаты. Английский язык. Грамматика. Части речи\IP_English_Grammatic_ChastiRechi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10116A" w:rsidRDefault="00890AE3" w:rsidP="00BB3355">
            <w:pPr>
              <w:tabs>
                <w:tab w:val="left" w:pos="709"/>
                <w:tab w:val="left" w:pos="5209"/>
              </w:tabs>
              <w:spacing w:after="0" w:line="240" w:lineRule="auto"/>
              <w:rPr>
                <w:rFonts w:ascii="Arial" w:hAnsi="Arial" w:cs="Arial"/>
                <w:b/>
                <w:caps/>
                <w:noProof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b/>
                <w:caps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66272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16510</wp:posOffset>
                  </wp:positionV>
                  <wp:extent cx="1143000" cy="857250"/>
                  <wp:effectExtent l="19050" t="0" r="0" b="0"/>
                  <wp:wrapNone/>
                  <wp:docPr id="298" name="Рисунок 37" descr="\\Pm-server2\Common\Кривохижина_Татьяна\на_страничку_НД\ИНТЕРАКТИВНЫЕ ПЛАКАТЫ\Интерактивные плакаты. Английский язык. Грамматика. Части речи\03_IP_ang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\\Pm-server2\Common\Кривохижина_Татьяна\на_страничку_НД\ИНТЕРАКТИВНЫЕ ПЛАКАТЫ\Интерактивные плакаты. Английский язык. Грамматика. Части речи\03_IP_ang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caps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65248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16510</wp:posOffset>
                  </wp:positionV>
                  <wp:extent cx="1143000" cy="857250"/>
                  <wp:effectExtent l="19050" t="0" r="0" b="0"/>
                  <wp:wrapNone/>
                  <wp:docPr id="299" name="Рисунок 36" descr="\\Pm-server2\Common\Кривохижина_Татьяна\на_страничку_НД\ИНТЕРАКТИВНЫЕ ПЛАКАТЫ\Интерактивные плакаты. Английский язык. Грамматика. Части речи\02_IP_ang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\\Pm-server2\Common\Кривохижина_Татьяна\на_страничку_НД\ИНТЕРАКТИВНЫЕ ПЛАКАТЫ\Интерактивные плакаты. Английский язык. Грамматика. Части речи\02_IP_ang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10116A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vMerge w:val="restart"/>
            <w:tcBorders>
              <w:top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A43C26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английский язык.</w:t>
            </w:r>
          </w:p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1–11</w:t>
            </w:r>
            <w:r w:rsidRPr="00013FE1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B6064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6064E">
              <w:rPr>
                <w:rFonts w:ascii="Arial" w:hAnsi="Arial" w:cs="Arial"/>
                <w:sz w:val="20"/>
                <w:szCs w:val="20"/>
              </w:rPr>
              <w:t xml:space="preserve">Применение интерактивных плакатов на уроках английского языка позволит реализовать 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коммун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и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кативный подход в обучении иноязычной грамматике</w:t>
            </w:r>
            <w:r w:rsidRPr="00B6064E">
              <w:rPr>
                <w:rFonts w:ascii="Arial" w:hAnsi="Arial" w:cs="Arial"/>
                <w:sz w:val="20"/>
                <w:szCs w:val="20"/>
              </w:rPr>
              <w:t xml:space="preserve">, </w:t>
            </w:r>
            <w:r>
              <w:rPr>
                <w:rFonts w:ascii="Arial" w:hAnsi="Arial" w:cs="Arial"/>
                <w:sz w:val="20"/>
                <w:szCs w:val="20"/>
              </w:rPr>
              <w:t xml:space="preserve">который </w:t>
            </w:r>
            <w:r w:rsidRPr="00B6064E">
              <w:rPr>
                <w:rFonts w:ascii="Arial" w:hAnsi="Arial" w:cs="Arial"/>
                <w:sz w:val="20"/>
                <w:szCs w:val="20"/>
              </w:rPr>
              <w:t>предполагает приобретение грамматических навыков и ситуативное использование изучаемых явлений в языковом процессе.  </w:t>
            </w:r>
          </w:p>
          <w:p w:rsidR="00890AE3" w:rsidRPr="00B6064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6064E">
              <w:rPr>
                <w:rFonts w:ascii="Arial" w:hAnsi="Arial" w:cs="Arial"/>
                <w:sz w:val="20"/>
                <w:szCs w:val="20"/>
              </w:rPr>
              <w:t>«Интерактивные плакаты. Грамматика: части речи» включают основные темы по грамматике ан</w:t>
            </w:r>
            <w:r w:rsidRPr="00B6064E">
              <w:rPr>
                <w:rFonts w:ascii="Arial" w:hAnsi="Arial" w:cs="Arial"/>
                <w:sz w:val="20"/>
                <w:szCs w:val="20"/>
              </w:rPr>
              <w:t>г</w:t>
            </w:r>
            <w:r w:rsidRPr="00B6064E">
              <w:rPr>
                <w:rFonts w:ascii="Arial" w:hAnsi="Arial" w:cs="Arial"/>
                <w:sz w:val="20"/>
                <w:szCs w:val="20"/>
              </w:rPr>
              <w:t>лийского языка для изучения в 1–11 классах: Существительные, Прилагательные и наречия, М</w:t>
            </w:r>
            <w:r w:rsidRPr="00B6064E">
              <w:rPr>
                <w:rFonts w:ascii="Arial" w:hAnsi="Arial" w:cs="Arial"/>
                <w:sz w:val="20"/>
                <w:szCs w:val="20"/>
              </w:rPr>
              <w:t>е</w:t>
            </w:r>
            <w:r w:rsidRPr="00B6064E">
              <w:rPr>
                <w:rFonts w:ascii="Arial" w:hAnsi="Arial" w:cs="Arial"/>
                <w:sz w:val="20"/>
                <w:szCs w:val="20"/>
              </w:rPr>
              <w:t>стоимения, Числительные, Предлоги и союзы, Словообразование. «Интерактивные плакаты. Гра</w:t>
            </w:r>
            <w:r w:rsidRPr="00B6064E">
              <w:rPr>
                <w:rFonts w:ascii="Arial" w:hAnsi="Arial" w:cs="Arial"/>
                <w:sz w:val="20"/>
                <w:szCs w:val="20"/>
              </w:rPr>
              <w:t>м</w:t>
            </w:r>
            <w:r w:rsidRPr="00B6064E">
              <w:rPr>
                <w:rFonts w:ascii="Arial" w:hAnsi="Arial" w:cs="Arial"/>
                <w:sz w:val="20"/>
                <w:szCs w:val="20"/>
              </w:rPr>
              <w:t>матика: ГЛАГОЛ» предназначены для учащихся 5–11 классов и посвящены самой сложной теме для изучения – Глагол</w:t>
            </w:r>
            <w:r>
              <w:rPr>
                <w:rFonts w:ascii="Arial" w:hAnsi="Arial" w:cs="Arial"/>
                <w:sz w:val="20"/>
                <w:szCs w:val="20"/>
              </w:rPr>
              <w:t>у</w:t>
            </w:r>
            <w:r w:rsidRPr="00B6064E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890AE3" w:rsidRPr="00B6064E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6064E">
              <w:rPr>
                <w:rFonts w:ascii="Arial" w:hAnsi="Arial" w:cs="Arial"/>
                <w:sz w:val="20"/>
                <w:szCs w:val="20"/>
              </w:rPr>
              <w:t xml:space="preserve">Теоретический материал плакатов наглядно представлен 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интерактивными таблицами</w:t>
            </w:r>
            <w:r w:rsidRPr="00B6064E">
              <w:rPr>
                <w:rFonts w:ascii="Arial" w:hAnsi="Arial" w:cs="Arial"/>
                <w:sz w:val="20"/>
                <w:szCs w:val="20"/>
              </w:rPr>
              <w:t>,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 xml:space="preserve"> анимац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и</w:t>
            </w:r>
            <w:r w:rsidRPr="00B6064E">
              <w:rPr>
                <w:rFonts w:ascii="Arial" w:hAnsi="Arial" w:cs="Arial"/>
                <w:b/>
                <w:sz w:val="20"/>
                <w:szCs w:val="20"/>
              </w:rPr>
              <w:t>онными роликами и рисунками</w:t>
            </w:r>
            <w:r w:rsidRPr="00B6064E">
              <w:rPr>
                <w:rFonts w:ascii="Arial" w:hAnsi="Arial" w:cs="Arial"/>
                <w:sz w:val="20"/>
                <w:szCs w:val="20"/>
              </w:rPr>
              <w:t>, иллюстрирующими правила образования и использования гра</w:t>
            </w:r>
            <w:r w:rsidRPr="00B6064E">
              <w:rPr>
                <w:rFonts w:ascii="Arial" w:hAnsi="Arial" w:cs="Arial"/>
                <w:sz w:val="20"/>
                <w:szCs w:val="20"/>
              </w:rPr>
              <w:t>м</w:t>
            </w:r>
            <w:r w:rsidRPr="00B6064E">
              <w:rPr>
                <w:rFonts w:ascii="Arial" w:hAnsi="Arial" w:cs="Arial"/>
                <w:sz w:val="20"/>
                <w:szCs w:val="20"/>
              </w:rPr>
              <w:t xml:space="preserve">матических структур и способствующими их лучшему пониманию и </w:t>
            </w:r>
            <w:r>
              <w:rPr>
                <w:rFonts w:ascii="Arial" w:hAnsi="Arial" w:cs="Arial"/>
                <w:sz w:val="20"/>
                <w:szCs w:val="20"/>
              </w:rPr>
              <w:t>у</w:t>
            </w:r>
            <w:r w:rsidRPr="00B6064E">
              <w:rPr>
                <w:rFonts w:ascii="Arial" w:hAnsi="Arial" w:cs="Arial"/>
                <w:sz w:val="20"/>
                <w:szCs w:val="20"/>
              </w:rPr>
              <w:t>своению.  Отработать и закр</w:t>
            </w:r>
            <w:r w:rsidRPr="00B6064E">
              <w:rPr>
                <w:rFonts w:ascii="Arial" w:hAnsi="Arial" w:cs="Arial"/>
                <w:sz w:val="20"/>
                <w:szCs w:val="20"/>
              </w:rPr>
              <w:t>е</w:t>
            </w:r>
            <w:r w:rsidRPr="00B6064E">
              <w:rPr>
                <w:rFonts w:ascii="Arial" w:hAnsi="Arial" w:cs="Arial"/>
                <w:sz w:val="20"/>
                <w:szCs w:val="20"/>
              </w:rPr>
              <w:t>пить полученные знания по грамматике английского языка помогут разнотипные интерактивные у</w:t>
            </w:r>
            <w:r w:rsidRPr="00B6064E">
              <w:rPr>
                <w:rFonts w:ascii="Arial" w:hAnsi="Arial" w:cs="Arial"/>
                <w:sz w:val="20"/>
                <w:szCs w:val="20"/>
              </w:rPr>
              <w:t>п</w:t>
            </w:r>
            <w:r w:rsidRPr="00B6064E">
              <w:rPr>
                <w:rFonts w:ascii="Arial" w:hAnsi="Arial" w:cs="Arial"/>
                <w:sz w:val="20"/>
                <w:szCs w:val="20"/>
              </w:rPr>
              <w:t>ражнения, иллюстрации с примерами грамматических конструкций и тесты, развивающие устную речь и логическое мышление, а также интерактивная таблица с неправильными глаголами.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6064E">
              <w:rPr>
                <w:rFonts w:ascii="Arial" w:hAnsi="Arial" w:cs="Arial"/>
                <w:sz w:val="20"/>
                <w:szCs w:val="20"/>
              </w:rPr>
              <w:t>Плакаты включают дополнительный материал по грамматике, способствующий более глубокому изучению представленных тем, а также дополнительный страноведческий материал, который об</w:t>
            </w:r>
            <w:r w:rsidRPr="00B6064E">
              <w:rPr>
                <w:rFonts w:ascii="Arial" w:hAnsi="Arial" w:cs="Arial"/>
                <w:sz w:val="20"/>
                <w:szCs w:val="20"/>
              </w:rPr>
              <w:t>о</w:t>
            </w:r>
            <w:r w:rsidRPr="00B6064E">
              <w:rPr>
                <w:rFonts w:ascii="Arial" w:hAnsi="Arial" w:cs="Arial"/>
                <w:sz w:val="20"/>
                <w:szCs w:val="20"/>
              </w:rPr>
              <w:t>гатит словарный запас и будет способствовать расширению кругозора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6064E">
              <w:rPr>
                <w:rFonts w:ascii="Arial" w:hAnsi="Arial" w:cs="Arial"/>
                <w:sz w:val="20"/>
                <w:szCs w:val="20"/>
              </w:rPr>
              <w:t>учащихся.</w:t>
            </w:r>
          </w:p>
          <w:p w:rsidR="00890AE3" w:rsidRDefault="00890AE3" w:rsidP="00BB3355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10116A" w:rsidRDefault="00890AE3" w:rsidP="00BB3355">
            <w:pPr>
              <w:spacing w:after="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529"/>
        </w:trPr>
        <w:tc>
          <w:tcPr>
            <w:tcW w:w="6096" w:type="dxa"/>
            <w:tcBorders>
              <w:top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rPr>
                <w:rFonts w:ascii="Verdana" w:hAnsi="Verdana"/>
                <w:b/>
                <w:sz w:val="16"/>
                <w:szCs w:val="16"/>
              </w:rPr>
            </w:pPr>
          </w:p>
          <w:p w:rsidR="00890AE3" w:rsidRPr="008A4372" w:rsidRDefault="00890AE3" w:rsidP="00BB3355">
            <w:pPr>
              <w:spacing w:after="0" w:line="240" w:lineRule="auto"/>
              <w:rPr>
                <w:rFonts w:ascii="Verdana" w:hAnsi="Verdana"/>
                <w:b/>
                <w:sz w:val="16"/>
                <w:szCs w:val="16"/>
              </w:rPr>
            </w:pPr>
          </w:p>
          <w:p w:rsidR="00890AE3" w:rsidRPr="0020323C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15D11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плакаты. Английский  язык. </w:t>
            </w:r>
            <w:r w:rsidRPr="0020323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Грамматика: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глагол</w:t>
            </w:r>
          </w:p>
          <w:p w:rsidR="00407309" w:rsidRPr="00013FE1" w:rsidRDefault="00407309" w:rsidP="00407309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 w:rsidRPr="00407309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интерактивной доской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8A4372" w:rsidRDefault="00890AE3" w:rsidP="00BB3355">
            <w:pPr>
              <w:spacing w:after="0" w:line="240" w:lineRule="auto"/>
              <w:rPr>
                <w:rFonts w:ascii="Verdana" w:hAnsi="Verdana"/>
                <w:b/>
                <w:i/>
                <w:color w:val="FF0000"/>
                <w:sz w:val="18"/>
                <w:szCs w:val="18"/>
              </w:rPr>
            </w:pPr>
            <w:r>
              <w:rPr>
                <w:rFonts w:ascii="Verdana" w:hAnsi="Verdana"/>
                <w:b/>
                <w:i/>
                <w:noProof/>
                <w:color w:val="FF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761152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66675</wp:posOffset>
                  </wp:positionV>
                  <wp:extent cx="760095" cy="1076325"/>
                  <wp:effectExtent l="19050" t="0" r="1905" b="0"/>
                  <wp:wrapNone/>
                  <wp:docPr id="300" name="Рисунок 32" descr="\\Pm-server2\Common\Кривохижина_Татьяна\на_страничку_НД\ИНТЕРАКТИВНЫЕ ПЛАКАТЫ\Интерактивные плакаты. Английский язык. Грамматика. ГЛАГОЛ\скриншоты\4 web\обложка\English_yaz_Grammatika_Glagol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\\Pm-server2\Common\Кривохижина_Татьяна\на_страничку_НД\ИНТЕРАКТИВНЫЕ ПЛАКАТЫ\Интерактивные плакаты. Английский язык. Грамматика. ГЛАГОЛ\скриншоты\4 web\обложка\English_yaz_Grammatika_Glagol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8A4372" w:rsidRDefault="00890AE3" w:rsidP="00BB3355">
            <w:pPr>
              <w:spacing w:after="0" w:line="240" w:lineRule="auto"/>
              <w:jc w:val="both"/>
              <w:outlineLvl w:val="0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62176" behindDoc="0" locked="0" layoutInCell="1" allowOverlap="1">
                  <wp:simplePos x="0" y="0"/>
                  <wp:positionH relativeFrom="column">
                    <wp:posOffset>1295400</wp:posOffset>
                  </wp:positionH>
                  <wp:positionV relativeFrom="paragraph">
                    <wp:posOffset>70485</wp:posOffset>
                  </wp:positionV>
                  <wp:extent cx="1143000" cy="857250"/>
                  <wp:effectExtent l="19050" t="0" r="0" b="0"/>
                  <wp:wrapNone/>
                  <wp:docPr id="301" name="Рисунок 33" descr="\\Pm-server2\Common\Кривохижина_Татьяна\на_страничку_НД\ИНТЕРАКТИВНЫЕ ПЛАКАТЫ\Интерактивные плакаты. Английский язык. Грамматика. ГЛАГОЛ\скриншоты\4 web\02_IP_Eng_GLAGO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\\Pm-server2\Common\Кривохижина_Татьяна\на_страничку_НД\ИНТЕРАКТИВНЫЕ ПЛАКАТЫ\Интерактивные плакаты. Английский язык. Грамматика. ГЛАГОЛ\скриншоты\4 web\02_IP_Eng_GLAGO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63200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70485</wp:posOffset>
                  </wp:positionV>
                  <wp:extent cx="1143000" cy="857250"/>
                  <wp:effectExtent l="19050" t="0" r="0" b="0"/>
                  <wp:wrapNone/>
                  <wp:docPr id="302" name="Рисунок 34" descr="\\Pm-server2\Common\Кривохижина_Татьяна\на_страничку_НД\ИНТЕРАКТИВНЫЕ ПЛАКАТЫ\Интерактивные плакаты. Английский язык. Грамматика. ГЛАГОЛ\скриншоты\4 web\04_IP_Eng_GLAGOL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\\Pm-server2\Common\Кривохижина_Татьяна\на_страничку_НД\ИНТЕРАКТИВНЫЕ ПЛАКАТЫ\Интерактивные плакаты. Английский язык. Грамматика. ГЛАГОЛ\скриншоты\4 web\04_IP_Eng_GLAGOL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8A4372">
              <w:t xml:space="preserve"> </w:t>
            </w:r>
          </w:p>
        </w:tc>
        <w:tc>
          <w:tcPr>
            <w:tcW w:w="9639" w:type="dxa"/>
            <w:vMerge/>
          </w:tcPr>
          <w:p w:rsidR="00890AE3" w:rsidRPr="00B20F65" w:rsidRDefault="00890AE3" w:rsidP="00BB3355">
            <w:pPr>
              <w:spacing w:after="0" w:line="240" w:lineRule="auto"/>
              <w:jc w:val="both"/>
              <w:rPr>
                <w:rFonts w:ascii="Verdana" w:hAnsi="Verdana"/>
                <w:sz w:val="16"/>
                <w:szCs w:val="16"/>
              </w:rPr>
            </w:pPr>
          </w:p>
        </w:tc>
      </w:tr>
      <w:tr w:rsidR="00890AE3" w:rsidRPr="008A4372" w:rsidTr="00546D32">
        <w:trPr>
          <w:cantSplit/>
          <w:trHeight w:val="70"/>
        </w:trPr>
        <w:tc>
          <w:tcPr>
            <w:tcW w:w="15735" w:type="dxa"/>
            <w:gridSpan w:val="2"/>
            <w:tcBorders>
              <w:top w:val="single" w:sz="4" w:space="0" w:color="auto"/>
            </w:tcBorders>
          </w:tcPr>
          <w:p w:rsidR="00890AE3" w:rsidRPr="008A4372" w:rsidRDefault="00890AE3" w:rsidP="00BB3355">
            <w:pPr>
              <w:tabs>
                <w:tab w:val="left" w:pos="4602"/>
                <w:tab w:val="left" w:pos="5209"/>
              </w:tabs>
              <w:spacing w:after="0" w:line="240" w:lineRule="auto"/>
              <w:jc w:val="center"/>
              <w:rPr>
                <w:rFonts w:ascii="Verdana" w:hAnsi="Verdana"/>
                <w:b/>
                <w:noProof/>
                <w:sz w:val="18"/>
                <w:szCs w:val="18"/>
                <w:lang w:eastAsia="ru-RU"/>
              </w:rPr>
            </w:pPr>
          </w:p>
          <w:p w:rsidR="00407309" w:rsidRPr="00407309" w:rsidRDefault="00407309" w:rsidP="00407309">
            <w:pPr>
              <w:shd w:val="clear" w:color="auto" w:fill="0070C0"/>
              <w:spacing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07309">
              <w:rPr>
                <w:rFonts w:ascii="Arial" w:hAnsi="Arial" w:cs="Arial"/>
                <w:b/>
                <w:noProof/>
                <w:color w:val="FFFFFF"/>
                <w:shd w:val="clear" w:color="auto" w:fill="0066CC"/>
                <w:lang w:eastAsia="ru-RU"/>
              </w:rPr>
              <w:t>СЕРИЯ «</w:t>
            </w:r>
            <w:r w:rsidRPr="00407309">
              <w:rPr>
                <w:rFonts w:ascii="Arial" w:hAnsi="Arial" w:cs="Arial"/>
                <w:b/>
                <w:caps/>
                <w:noProof/>
                <w:color w:val="FFFFFF"/>
                <w:shd w:val="clear" w:color="auto" w:fill="0066CC"/>
                <w:lang w:eastAsia="ru-RU"/>
              </w:rPr>
              <w:t>Интерактивные творческие задания»</w:t>
            </w:r>
          </w:p>
          <w:p w:rsidR="00890AE3" w:rsidRPr="00453109" w:rsidRDefault="00890AE3" w:rsidP="00BB3355">
            <w:pPr>
              <w:spacing w:line="240" w:lineRule="auto"/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В основе программ лежит 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креативный подход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 к изучению школьных предметов естественно-научного цикла. Каждая программа содержит разнотипные и разн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о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уровневые творческие задания и интерактивные упражнения, а также богатый наглядный материал. </w:t>
            </w:r>
          </w:p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Особенности программ серии:</w:t>
            </w:r>
          </w:p>
          <w:p w:rsidR="00890AE3" w:rsidRPr="00453109" w:rsidRDefault="00890AE3" w:rsidP="00BB3355">
            <w:pPr>
              <w:pStyle w:val="a4"/>
              <w:numPr>
                <w:ilvl w:val="0"/>
                <w:numId w:val="3"/>
              </w:numPr>
              <w:ind w:left="284" w:hanging="218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sz w:val="20"/>
                <w:szCs w:val="20"/>
              </w:rPr>
              <w:t xml:space="preserve">Разнообразие типов заданий: составление схем, классификаций, докладов, ролевые игры, тесты с возможность компьютерной проверки и др. </w:t>
            </w:r>
          </w:p>
          <w:p w:rsidR="00890AE3" w:rsidRPr="00453109" w:rsidRDefault="00890AE3" w:rsidP="00BB3355">
            <w:pPr>
              <w:pStyle w:val="a4"/>
              <w:numPr>
                <w:ilvl w:val="0"/>
                <w:numId w:val="3"/>
              </w:numPr>
              <w:ind w:left="284" w:hanging="218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sz w:val="20"/>
                <w:szCs w:val="20"/>
              </w:rPr>
              <w:t>Большое количество наглядного материала: анимации, иллюстрации, схемы и др.;</w:t>
            </w:r>
          </w:p>
          <w:p w:rsidR="00890AE3" w:rsidRPr="00453109" w:rsidRDefault="00890AE3" w:rsidP="00BB3355">
            <w:pPr>
              <w:pStyle w:val="a4"/>
              <w:numPr>
                <w:ilvl w:val="0"/>
                <w:numId w:val="3"/>
              </w:numPr>
              <w:ind w:left="284" w:hanging="218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sz w:val="20"/>
                <w:szCs w:val="20"/>
              </w:rPr>
              <w:t xml:space="preserve">Формирование подробных отчетов о проделанной работе, которые можно использовать как вариант самоконтроля для учащихся; </w:t>
            </w:r>
          </w:p>
          <w:p w:rsidR="00890AE3" w:rsidRDefault="00890AE3" w:rsidP="00BB3355">
            <w:pPr>
              <w:pStyle w:val="a4"/>
              <w:numPr>
                <w:ilvl w:val="0"/>
                <w:numId w:val="3"/>
              </w:numPr>
              <w:ind w:left="284" w:hanging="218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sz w:val="20"/>
                <w:szCs w:val="20"/>
              </w:rPr>
              <w:t xml:space="preserve">Создание печатных опорных конспектов по изучаемым темам. </w:t>
            </w:r>
          </w:p>
          <w:p w:rsidR="00890AE3" w:rsidRPr="00453109" w:rsidRDefault="00890AE3" w:rsidP="00BB3355">
            <w:pPr>
              <w:pStyle w:val="a4"/>
              <w:ind w:left="66"/>
              <w:rPr>
                <w:rFonts w:ascii="Arial" w:hAnsi="Arial" w:cs="Arial"/>
                <w:sz w:val="20"/>
                <w:szCs w:val="20"/>
              </w:rPr>
            </w:pPr>
          </w:p>
          <w:p w:rsidR="00890AE3" w:rsidRPr="00453109" w:rsidRDefault="00890AE3" w:rsidP="00BB3355">
            <w:pPr>
              <w:spacing w:after="0" w:line="240" w:lineRule="auto"/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Применение программ:</w:t>
            </w:r>
          </w:p>
          <w:p w:rsidR="00890AE3" w:rsidRPr="00453109" w:rsidRDefault="00890AE3" w:rsidP="001F1485">
            <w:pPr>
              <w:numPr>
                <w:ilvl w:val="0"/>
                <w:numId w:val="10"/>
              </w:numPr>
              <w:spacing w:after="0" w:line="240" w:lineRule="auto"/>
              <w:ind w:left="284" w:hanging="142"/>
              <w:outlineLvl w:val="0"/>
              <w:rPr>
                <w:rFonts w:ascii="Arial" w:hAnsi="Arial" w:cs="Arial"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В классе, оснащенном 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интерактивной доской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, – организация 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фронтальной работы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 (демонстрация интерактивных ресурсов при объяснении нового матери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а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ла, актуализации знаний, выполнение интерактивных заданий с последующим обсуждением и др.)</w:t>
            </w:r>
            <w:r>
              <w:rPr>
                <w:rFonts w:ascii="Arial" w:hAnsi="Arial" w:cs="Arial"/>
                <w:bCs/>
                <w:sz w:val="20"/>
                <w:szCs w:val="20"/>
              </w:rPr>
              <w:t>.</w:t>
            </w:r>
          </w:p>
          <w:p w:rsidR="00890AE3" w:rsidRPr="00453109" w:rsidRDefault="00890AE3" w:rsidP="001F1485">
            <w:pPr>
              <w:numPr>
                <w:ilvl w:val="0"/>
                <w:numId w:val="10"/>
              </w:numPr>
              <w:spacing w:after="0" w:line="240" w:lineRule="auto"/>
              <w:ind w:left="284" w:hanging="142"/>
              <w:outlineLvl w:val="0"/>
              <w:rPr>
                <w:rFonts w:ascii="Arial" w:hAnsi="Arial" w:cs="Arial"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В компьютерном классе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 – организация 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индивидуальной и групповой работы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 (проведение индивидуальных контрольных работ, выполнение творческих пр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о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ектов, подготовка к проведению конференций, тематических игр и др.)</w:t>
            </w:r>
            <w:r>
              <w:rPr>
                <w:rFonts w:ascii="Arial" w:hAnsi="Arial" w:cs="Arial"/>
                <w:bCs/>
                <w:sz w:val="20"/>
                <w:szCs w:val="20"/>
              </w:rPr>
              <w:t>.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</w:tc>
      </w:tr>
      <w:tr w:rsidR="00890AE3" w:rsidRPr="008A4372" w:rsidTr="00546D32">
        <w:trPr>
          <w:cantSplit/>
          <w:trHeight w:val="355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outlineLvl w:val="0"/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творческие задания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.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Биология. 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7–9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класс</w:t>
            </w:r>
          </w:p>
          <w:p w:rsidR="00407309" w:rsidRPr="008C062C" w:rsidRDefault="00407309" w:rsidP="0040730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453109" w:rsidRDefault="00890AE3" w:rsidP="00BB3355">
            <w:pPr>
              <w:pStyle w:val="a4"/>
              <w:ind w:left="1080"/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767296" behindDoc="0" locked="0" layoutInCell="1" allowOverlap="1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43815</wp:posOffset>
                  </wp:positionV>
                  <wp:extent cx="771525" cy="1076325"/>
                  <wp:effectExtent l="19050" t="0" r="9525" b="0"/>
                  <wp:wrapNone/>
                  <wp:docPr id="230" name="Рисунок 38" descr="\\Pm-server2\Common\Кривохижина_Татьяна\на_страничку_НД\ИТЗ\Интерактивные творческие задания. Биология 7-9 (DVD-box)\ITZ_Biology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\\Pm-server2\Common\Кривохижина_Татьяна\на_страничку_НД\ИТЗ\Интерактивные творческие задания. Биология 7-9 (DVD-box)\ITZ_Biology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453109" w:rsidRDefault="00890AE3" w:rsidP="00BB3355">
            <w:pPr>
              <w:pStyle w:val="a4"/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769344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58420</wp:posOffset>
                  </wp:positionV>
                  <wp:extent cx="1143000" cy="857250"/>
                  <wp:effectExtent l="19050" t="0" r="0" b="0"/>
                  <wp:wrapNone/>
                  <wp:docPr id="303" name="Рисунок 40" descr="\\Pm-server2\Common\Кривохижина_Татьяна\на_страничку_НД\ИТЗ\Интерактивные творческие задания. Биология 7-9 (DVD-box)\06_ITZ_Biolo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\\Pm-server2\Common\Кривохижина_Татьяна\на_страничку_НД\ИТЗ\Интерактивные творческие задания. Биология 7-9 (DVD-box)\06_ITZ_Biolo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768320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58420</wp:posOffset>
                  </wp:positionV>
                  <wp:extent cx="1143000" cy="857250"/>
                  <wp:effectExtent l="19050" t="0" r="0" b="0"/>
                  <wp:wrapNone/>
                  <wp:docPr id="304" name="Рисунок 39" descr="\\Pm-server2\Common\Кривохижина_Татьяна\на_страничку_НД\ИТЗ\Интерактивные творческие задания. Биология 7-9 (DVD-box)\01_ITZ_Biolo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\\Pm-server2\Common\Кривохижина_Татьяна\на_страничку_НД\ИТЗ\Интерактивные творческие задания. Биология 7-9 (DVD-box)\01_ITZ_Biolo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биология (ботаника, зоология, анатомия, экология).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7–11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Программа </w:t>
            </w:r>
            <w:r w:rsidRPr="004B203D">
              <w:rPr>
                <w:rFonts w:ascii="Arial" w:hAnsi="Arial" w:cs="Arial"/>
                <w:sz w:val="20"/>
                <w:szCs w:val="20"/>
              </w:rPr>
              <w:t>содержит набор интерактивных заданий, разнотипных и разноуровневых, которые сгруппированы по основным темам школьного курса биологии. Характер заданий предполагает различные формы работы с ними – фронтальные, групповые, индивидуальные, интерактивный р</w:t>
            </w:r>
            <w:r w:rsidRPr="004B203D">
              <w:rPr>
                <w:rFonts w:ascii="Arial" w:hAnsi="Arial" w:cs="Arial"/>
                <w:sz w:val="20"/>
                <w:szCs w:val="20"/>
              </w:rPr>
              <w:t>е</w:t>
            </w:r>
            <w:r w:rsidRPr="004B203D">
              <w:rPr>
                <w:rFonts w:ascii="Arial" w:hAnsi="Arial" w:cs="Arial"/>
                <w:sz w:val="20"/>
                <w:szCs w:val="20"/>
              </w:rPr>
              <w:t>жим выполнения помогает учителю строить предметный диалог с классом. Мультимедийные эл</w:t>
            </w:r>
            <w:r w:rsidRPr="004B203D">
              <w:rPr>
                <w:rFonts w:ascii="Arial" w:hAnsi="Arial" w:cs="Arial"/>
                <w:sz w:val="20"/>
                <w:szCs w:val="20"/>
              </w:rPr>
              <w:t>е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менты (анимационные ролики, интерактивные модели, таблицы и схемы) обеспечивают высокую степень наглядности учебного материала и позволяют применять пособие на разных этапах урока. </w:t>
            </w:r>
          </w:p>
          <w:p w:rsidR="00890AE3" w:rsidRPr="00453109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>Темы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: Клетки – «кирпичики» живых организмов; Размножение; Окружающая среда и особенности питания; Изменчивость и классификация; Состав пищи и пищеварение; Дыхание и газообмен; Ми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к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робы и болезни; Экологические связи; Наследственность и отбор; Физкультура и здоровье; Раст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е</w:t>
            </w:r>
            <w:r w:rsidRPr="00453109">
              <w:rPr>
                <w:rFonts w:ascii="Arial" w:hAnsi="Arial" w:cs="Arial"/>
                <w:bCs/>
                <w:sz w:val="20"/>
                <w:szCs w:val="20"/>
              </w:rPr>
              <w:t>ния и фотосинтез;  Пищевые растения.</w:t>
            </w:r>
          </w:p>
        </w:tc>
      </w:tr>
      <w:tr w:rsidR="00890AE3" w:rsidRPr="008A4372" w:rsidTr="00040DB5">
        <w:trPr>
          <w:cantSplit/>
          <w:trHeight w:val="353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outlineLvl w:val="0"/>
              <w:rPr>
                <w:rFonts w:ascii="Arial" w:hAnsi="Arial" w:cs="Arial"/>
                <w:b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творческие задания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. </w:t>
            </w:r>
            <w:r w:rsidRPr="00453109">
              <w:rPr>
                <w:rFonts w:ascii="Arial" w:hAnsi="Arial" w:cs="Arial"/>
                <w:b/>
                <w:sz w:val="20"/>
                <w:szCs w:val="20"/>
              </w:rPr>
              <w:t>Химия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453109">
              <w:rPr>
                <w:rFonts w:ascii="Arial" w:hAnsi="Arial" w:cs="Arial"/>
                <w:b/>
                <w:sz w:val="20"/>
                <w:szCs w:val="20"/>
              </w:rPr>
              <w:t>8–9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407309" w:rsidRPr="008C062C" w:rsidRDefault="00407309" w:rsidP="0040730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0A136B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2416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182245</wp:posOffset>
                  </wp:positionV>
                  <wp:extent cx="1143000" cy="857250"/>
                  <wp:effectExtent l="19050" t="0" r="0" b="0"/>
                  <wp:wrapNone/>
                  <wp:docPr id="305" name="Рисунок 43" descr="\\Pm-server2\Common\Кривохижина_Татьяна\на_страничку_НД\ИТЗ\Интерактивные творческие задания. Химия 8-9 (DVD-box)\05_ITZ_chemiy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\\Pm-server2\Common\Кривохижина_Татьяна\на_страничку_НД\ИТЗ\Интерактивные творческие задания. Химия 8-9 (DVD-box)\05_ITZ_chemiy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1392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182245</wp:posOffset>
                  </wp:positionV>
                  <wp:extent cx="1143000" cy="857250"/>
                  <wp:effectExtent l="19050" t="0" r="0" b="0"/>
                  <wp:wrapNone/>
                  <wp:docPr id="306" name="Рисунок 42" descr="\\Pm-server2\Common\Кривохижина_Татьяна\на_страничку_НД\ИТЗ\Интерактивные творческие задания. Химия 8-9 (DVD-box)\01_ITZ_chemiy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\\Pm-server2\Common\Кривохижина_Татьяна\на_страничку_НД\ИТЗ\Интерактивные творческие задания. Химия 8-9 (DVD-box)\01_ITZ_chemiy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0368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58420</wp:posOffset>
                  </wp:positionV>
                  <wp:extent cx="760730" cy="1076325"/>
                  <wp:effectExtent l="19050" t="0" r="1270" b="0"/>
                  <wp:wrapNone/>
                  <wp:docPr id="307" name="Рисунок 41" descr="\\Pm-server2\Common\Кривохижина_Татьяна\на_страничку_НД\ИТЗ\Интерактивные творческие задания. Химия 8-9 (DVD-box)\ITZ_Chemistry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\\Pm-server2\Common\Кривохижина_Татьяна\на_страничку_НД\ИТЗ\Интерактивные творческие задания. Химия 8-9 (DVD-box)\ITZ_Chemistry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химия.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7–9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Программа 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содержит набор интерактивных заданий, разнотипных и разноуровневых, которые сгруппированы по основным темам школьного курса </w:t>
            </w:r>
            <w:r>
              <w:rPr>
                <w:rFonts w:ascii="Arial" w:hAnsi="Arial" w:cs="Arial"/>
                <w:sz w:val="20"/>
                <w:szCs w:val="20"/>
              </w:rPr>
              <w:t>химии</w:t>
            </w:r>
            <w:r w:rsidRPr="004B203D">
              <w:rPr>
                <w:rFonts w:ascii="Arial" w:hAnsi="Arial" w:cs="Arial"/>
                <w:sz w:val="20"/>
                <w:szCs w:val="20"/>
              </w:rPr>
              <w:t>. Характер заданий предполагает ра</w:t>
            </w:r>
            <w:r w:rsidRPr="004B203D">
              <w:rPr>
                <w:rFonts w:ascii="Arial" w:hAnsi="Arial" w:cs="Arial"/>
                <w:sz w:val="20"/>
                <w:szCs w:val="20"/>
              </w:rPr>
              <w:t>з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личные формы работы с ними – фронтальные, групповые, индивидуальные, интерактивный режим выполнения помогает учителю строить предметный диалог с классом. Мультимедийные элементы (анимационные ролики, интерактивные модели, таблицы и схемы) обеспечивают высокую степень наглядности учебного материала и позволяют применять пособие на разных этапах урока. </w:t>
            </w: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sz w:val="20"/>
                <w:szCs w:val="20"/>
              </w:rPr>
              <w:t>Темы</w:t>
            </w:r>
            <w:r w:rsidRPr="00453109">
              <w:rPr>
                <w:rFonts w:ascii="Arial" w:hAnsi="Arial" w:cs="Arial"/>
                <w:sz w:val="20"/>
                <w:szCs w:val="20"/>
              </w:rPr>
              <w:t>:</w:t>
            </w:r>
            <w:r w:rsidRPr="0045310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453109">
              <w:rPr>
                <w:rFonts w:ascii="Arial" w:hAnsi="Arial" w:cs="Arial"/>
                <w:sz w:val="20"/>
                <w:szCs w:val="20"/>
              </w:rPr>
              <w:t>Кислоты и основания; Простые химические реакции; Строение и агрегатное состояние в</w:t>
            </w:r>
            <w:r w:rsidRPr="00453109">
              <w:rPr>
                <w:rFonts w:ascii="Arial" w:hAnsi="Arial" w:cs="Arial"/>
                <w:sz w:val="20"/>
                <w:szCs w:val="20"/>
              </w:rPr>
              <w:t>е</w:t>
            </w:r>
            <w:r w:rsidRPr="00453109">
              <w:rPr>
                <w:rFonts w:ascii="Arial" w:hAnsi="Arial" w:cs="Arial"/>
                <w:sz w:val="20"/>
                <w:szCs w:val="20"/>
              </w:rPr>
              <w:t>щества; Растворы; Атомы и элементы; Сложные вещества и смеси; Реакции металлов и их соед</w:t>
            </w:r>
            <w:r w:rsidRPr="00453109">
              <w:rPr>
                <w:rFonts w:ascii="Arial" w:hAnsi="Arial" w:cs="Arial"/>
                <w:sz w:val="20"/>
                <w:szCs w:val="20"/>
              </w:rPr>
              <w:t>и</w:t>
            </w:r>
            <w:r w:rsidRPr="00453109">
              <w:rPr>
                <w:rFonts w:ascii="Arial" w:hAnsi="Arial" w:cs="Arial"/>
                <w:sz w:val="20"/>
                <w:szCs w:val="20"/>
              </w:rPr>
              <w:t>нения; Активность металлов; Химия окружающей среды; Химия вокруг нас.</w:t>
            </w:r>
          </w:p>
        </w:tc>
      </w:tr>
      <w:tr w:rsidR="00890AE3" w:rsidRPr="008A4372" w:rsidTr="00546D32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</w:pPr>
          </w:p>
          <w:p w:rsidR="00890AE3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outlineLvl w:val="0"/>
              <w:rPr>
                <w:rFonts w:ascii="Arial" w:hAnsi="Arial" w:cs="Arial"/>
                <w:b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noProof/>
                <w:sz w:val="20"/>
                <w:szCs w:val="20"/>
              </w:rPr>
              <w:t>Интерактивные творческие задания</w:t>
            </w:r>
            <w:r w:rsidRPr="0045310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. </w:t>
            </w:r>
            <w:r w:rsidRPr="00453109">
              <w:rPr>
                <w:rFonts w:ascii="Arial" w:hAnsi="Arial" w:cs="Arial"/>
                <w:b/>
                <w:sz w:val="20"/>
                <w:szCs w:val="20"/>
              </w:rPr>
              <w:t>Физика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. </w:t>
            </w:r>
            <w:r w:rsidRPr="00453109">
              <w:rPr>
                <w:rFonts w:ascii="Arial" w:hAnsi="Arial" w:cs="Arial"/>
                <w:b/>
                <w:sz w:val="20"/>
                <w:szCs w:val="20"/>
              </w:rPr>
              <w:t>7–9</w:t>
            </w:r>
            <w:r w:rsidR="00407309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407309" w:rsidRPr="008C062C" w:rsidRDefault="00407309" w:rsidP="0040730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73440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83185</wp:posOffset>
                  </wp:positionV>
                  <wp:extent cx="760095" cy="1076325"/>
                  <wp:effectExtent l="19050" t="0" r="1905" b="0"/>
                  <wp:wrapNone/>
                  <wp:docPr id="308" name="Рисунок 44" descr="\\Pm-server2\Common\Кривохижина_Татьяна\на_страничку_НД\ИТЗ\Интерактивные творческие задания. Физика 7-9 (DVD-box)\ITZ_Fizika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\\Pm-server2\Common\Кривохижина_Татьяна\на_страничку_НД\ИТЗ\Интерактивные творческие задания. Физика 7-9 (DVD-box)\ITZ_Fizika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75488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70485</wp:posOffset>
                  </wp:positionV>
                  <wp:extent cx="1143000" cy="857250"/>
                  <wp:effectExtent l="19050" t="0" r="0" b="0"/>
                  <wp:wrapNone/>
                  <wp:docPr id="309" name="Рисунок 46" descr="\\Pm-server2\Common\Кривохижина_Татьяна\на_страничку_НД\ИТЗ\Интерактивные творческие задания. Физика 7-9 (DVD-box)\01_ITZ_Fizik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\\Pm-server2\Common\Кривохижина_Татьяна\на_страничку_НД\ИТЗ\Интерактивные творческие задания. Физика 7-9 (DVD-box)\01_ITZ_Fizik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74464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70485</wp:posOffset>
                  </wp:positionV>
                  <wp:extent cx="1143000" cy="857250"/>
                  <wp:effectExtent l="19050" t="0" r="0" b="0"/>
                  <wp:wrapNone/>
                  <wp:docPr id="310" name="Рисунок 45" descr="\\Pm-server2\Common\Кривохижина_Татьяна\на_страничку_НД\ИТЗ\Интерактивные творческие задания. Физика 7-9 (DVD-box)\02_ITZ_Fizik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\\Pm-server2\Common\Кривохижина_Татьяна\на_страничку_НД\ИТЗ\Интерактивные творческие задания. Физика 7-9 (DVD-box)\02_ITZ_Fizik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Pr="0010116A" w:rsidRDefault="00890AE3" w:rsidP="00BB3355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</w:p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453109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физика.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7–11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Программа 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содержит набор интерактивных заданий, разнотипных и разноуровневых, которые сгруппированы по основным темам школьного курса </w:t>
            </w:r>
            <w:r>
              <w:rPr>
                <w:rFonts w:ascii="Arial" w:hAnsi="Arial" w:cs="Arial"/>
                <w:sz w:val="20"/>
                <w:szCs w:val="20"/>
              </w:rPr>
              <w:t>физики</w:t>
            </w:r>
            <w:r w:rsidRPr="004B203D">
              <w:rPr>
                <w:rFonts w:ascii="Arial" w:hAnsi="Arial" w:cs="Arial"/>
                <w:sz w:val="20"/>
                <w:szCs w:val="20"/>
              </w:rPr>
              <w:t>. Характер заданий предполагает ра</w:t>
            </w:r>
            <w:r w:rsidRPr="004B203D">
              <w:rPr>
                <w:rFonts w:ascii="Arial" w:hAnsi="Arial" w:cs="Arial"/>
                <w:sz w:val="20"/>
                <w:szCs w:val="20"/>
              </w:rPr>
              <w:t>з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личные формы работы с ними – фронтальные, групповые, индивидуальные, интерактивный режим выполнения помогает учителю строить предметный диалог с классом. Мультимедийные элементы (анимационные ролики, интерактивные модели, таблицы и схемы) обеспечивают высокую степень наглядности учебного материала и позволяют применять пособие на разных этапах урока. </w:t>
            </w:r>
          </w:p>
          <w:p w:rsidR="00890AE3" w:rsidRPr="00453109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53109">
              <w:rPr>
                <w:rFonts w:ascii="Arial" w:hAnsi="Arial" w:cs="Arial"/>
                <w:b/>
                <w:sz w:val="20"/>
                <w:szCs w:val="20"/>
              </w:rPr>
              <w:t>Темы</w:t>
            </w:r>
            <w:r w:rsidRPr="00453109">
              <w:rPr>
                <w:rFonts w:ascii="Arial" w:hAnsi="Arial" w:cs="Arial"/>
                <w:sz w:val="20"/>
                <w:szCs w:val="20"/>
              </w:rPr>
              <w:t>: Энергетические ресурсы; Электрические цепи; Силы и их действие;  Солнечная система и космос; Горные породы и эрозия; Круговорот горных пород;  Нагревание и охлаждение; Магниты и электромагниты; Свет; Звуки и слух;  Энергия и электричество; Гравитация и космос; Ускорение; Давление и моменты сил.</w:t>
            </w:r>
          </w:p>
        </w:tc>
      </w:tr>
      <w:tr w:rsidR="00890AE3" w:rsidRPr="008A4372" w:rsidTr="00546D32">
        <w:trPr>
          <w:cantSplit/>
          <w:trHeight w:val="2299"/>
        </w:trPr>
        <w:tc>
          <w:tcPr>
            <w:tcW w:w="1573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90AE3" w:rsidRPr="004B203D" w:rsidRDefault="00890AE3" w:rsidP="00BB3355">
            <w:pPr>
              <w:spacing w:after="0" w:line="240" w:lineRule="auto"/>
              <w:outlineLvl w:val="0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  <w:p w:rsidR="00407309" w:rsidRDefault="00407309" w:rsidP="00407309">
            <w:pPr>
              <w:shd w:val="clear" w:color="auto" w:fill="0066CC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bCs/>
                <w:color w:val="FFFFFF"/>
              </w:rPr>
              <w:t>СЕРИЯ «ИНТЕРАКТИВНЫЕ НАГЛЯДНЫЕ ПОСОБИЯ»</w:t>
            </w:r>
          </w:p>
          <w:p w:rsidR="00890AE3" w:rsidRDefault="00890AE3" w:rsidP="00BB335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 xml:space="preserve">Программы серии предназначены для организации фронтальной работы в классах, оснащенных </w:t>
            </w:r>
            <w:r w:rsidRPr="004B203D">
              <w:rPr>
                <w:rFonts w:ascii="Arial" w:hAnsi="Arial" w:cs="Arial"/>
                <w:b/>
                <w:sz w:val="20"/>
                <w:szCs w:val="20"/>
              </w:rPr>
              <w:t>интерактивной доской</w:t>
            </w:r>
            <w:r w:rsidRPr="004B203D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b/>
                <w:bCs/>
                <w:sz w:val="20"/>
                <w:szCs w:val="20"/>
              </w:rPr>
              <w:t>Особенности программ серии:</w:t>
            </w:r>
          </w:p>
          <w:p w:rsidR="00890AE3" w:rsidRPr="004B203D" w:rsidRDefault="00890AE3" w:rsidP="00BB3355">
            <w:pPr>
              <w:pStyle w:val="a4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>Эффективное использование интерактивной доски на уроке;</w:t>
            </w:r>
          </w:p>
          <w:p w:rsidR="00890AE3" w:rsidRPr="004B203D" w:rsidRDefault="00890AE3" w:rsidP="00BB3355">
            <w:pPr>
              <w:pStyle w:val="a4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 xml:space="preserve">Оригинальная, наглядная и доступная форма подачи материала; </w:t>
            </w:r>
          </w:p>
          <w:p w:rsidR="00890AE3" w:rsidRPr="004B203D" w:rsidRDefault="00890AE3" w:rsidP="00BB3355">
            <w:pPr>
              <w:pStyle w:val="a4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 xml:space="preserve">Интерактивные возможности и специальные инструменты для удобства ведения урока; </w:t>
            </w:r>
          </w:p>
          <w:p w:rsidR="00890AE3" w:rsidRPr="004B203D" w:rsidRDefault="00890AE3" w:rsidP="00BB3355">
            <w:pPr>
              <w:pStyle w:val="a4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 xml:space="preserve">Включения и выключения текста и графики или отдельных их элементов </w:t>
            </w:r>
          </w:p>
          <w:p w:rsidR="00890AE3" w:rsidRPr="004B203D" w:rsidRDefault="00890AE3" w:rsidP="00BB3355">
            <w:pPr>
              <w:pStyle w:val="a4"/>
              <w:numPr>
                <w:ilvl w:val="0"/>
                <w:numId w:val="3"/>
              </w:numPr>
              <w:rPr>
                <w:rFonts w:ascii="Arial" w:hAnsi="Arial" w:cs="Arial"/>
                <w:sz w:val="20"/>
                <w:szCs w:val="20"/>
              </w:rPr>
            </w:pPr>
            <w:r w:rsidRPr="004B203D">
              <w:rPr>
                <w:rFonts w:ascii="Arial" w:hAnsi="Arial" w:cs="Arial"/>
                <w:sz w:val="20"/>
                <w:szCs w:val="20"/>
              </w:rPr>
              <w:t xml:space="preserve">Наборы упражнений и система тестов с возможностью распечатки результатов в каждой теме </w:t>
            </w:r>
          </w:p>
          <w:p w:rsidR="00890AE3" w:rsidRPr="008A4372" w:rsidRDefault="00890AE3" w:rsidP="00BB3355">
            <w:pPr>
              <w:pStyle w:val="a4"/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</w:tr>
      <w:tr w:rsidR="00890AE3" w:rsidRPr="008A4372" w:rsidTr="00546D32">
        <w:trPr>
          <w:cantSplit/>
          <w:trHeight w:val="3703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  <w:p w:rsidR="00890AE3" w:rsidRPr="00B10D6C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4B203D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Интерактивные наглядные пособия. </w:t>
            </w:r>
            <w:r w:rsidRPr="00B10D6C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ИКТ     </w:t>
            </w:r>
          </w:p>
          <w:p w:rsidR="00407309" w:rsidRDefault="00407309" w:rsidP="00454BDF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4B203D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8560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254635</wp:posOffset>
                  </wp:positionV>
                  <wp:extent cx="1143000" cy="857250"/>
                  <wp:effectExtent l="19050" t="0" r="0" b="0"/>
                  <wp:wrapNone/>
                  <wp:docPr id="311" name="Рисунок 49" descr="\\Pm-server2\Common\Кривохижина_Татьяна\на_страничку_НД\ИНП\Интерактивные наглядные пособия. ИКТ\скриншоты\06_ICT_interaktiv_naglyad_posob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\\Pm-server2\Common\Кривохижина_Татьяна\на_страничку_НД\ИНП\Интерактивные наглядные пособия. ИКТ\скриншоты\06_ICT_interaktiv_naglyad_posob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7536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254635</wp:posOffset>
                  </wp:positionV>
                  <wp:extent cx="1143000" cy="857250"/>
                  <wp:effectExtent l="19050" t="0" r="0" b="0"/>
                  <wp:wrapNone/>
                  <wp:docPr id="312" name="Рисунок 48" descr="\\Pm-server2\Common\Кривохижина_Татьяна\на_страничку_НД\ИНП\Интерактивные наглядные пособия. ИКТ\скриншоты\02_ICT_interaktiv_naglyad_posob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\\Pm-server2\Common\Кривохижина_Татьяна\на_страничку_НД\ИНП\Интерактивные наглядные пособия. ИКТ\скриншоты\02_ICT_interaktiv_naglyad_posob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6512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111760</wp:posOffset>
                  </wp:positionV>
                  <wp:extent cx="760730" cy="1076325"/>
                  <wp:effectExtent l="19050" t="0" r="1270" b="0"/>
                  <wp:wrapNone/>
                  <wp:docPr id="313" name="Рисунок 47" descr="\\Pm-server2\Common\Кривохижина_Татьяна\на_страничку_НД\ИНП\Интерактивные наглядные пособия. ИКТ\обложка на сайт\ICT_interaktiv_naglyad_posob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\\Pm-server2\Common\Кривохижина_Татьяна\на_страничку_НД\ИНП\Интерактивные наглядные пособия. ИКТ\обложка на сайт\ICT_interaktiv_naglyad_posob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90AE3" w:rsidRPr="004B203D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информатика.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5–8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CE6534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E6534">
              <w:rPr>
                <w:rFonts w:ascii="Arial" w:hAnsi="Arial" w:cs="Arial"/>
                <w:sz w:val="20"/>
                <w:szCs w:val="20"/>
              </w:rPr>
              <w:t xml:space="preserve">Комплекс представляет собой набор из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45 информационно-обучающих модулей</w:t>
            </w:r>
            <w:r w:rsidRPr="00CE6534">
              <w:rPr>
                <w:rFonts w:ascii="Arial" w:hAnsi="Arial" w:cs="Arial"/>
                <w:sz w:val="20"/>
                <w:szCs w:val="20"/>
              </w:rPr>
              <w:t>, сгруппирова</w:t>
            </w:r>
            <w:r w:rsidRPr="00CE6534">
              <w:rPr>
                <w:rFonts w:ascii="Arial" w:hAnsi="Arial" w:cs="Arial"/>
                <w:sz w:val="20"/>
                <w:szCs w:val="20"/>
              </w:rPr>
              <w:t>н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ных в три тематических блока: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Аппаратное обеспечение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Программное обеспечение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Сеть и Интернет</w:t>
            </w:r>
            <w:r w:rsidRPr="00CE6534">
              <w:rPr>
                <w:rFonts w:ascii="Arial" w:hAnsi="Arial" w:cs="Arial"/>
                <w:sz w:val="20"/>
                <w:szCs w:val="20"/>
              </w:rPr>
              <w:t>. Каждый модуль содержит большое количество интерактивных иллюстраций и мульт</w:t>
            </w:r>
            <w:r w:rsidRPr="00CE6534">
              <w:rPr>
                <w:rFonts w:ascii="Arial" w:hAnsi="Arial" w:cs="Arial"/>
                <w:sz w:val="20"/>
                <w:szCs w:val="20"/>
              </w:rPr>
              <w:t>и</w:t>
            </w:r>
            <w:r w:rsidRPr="00CE6534">
              <w:rPr>
                <w:rFonts w:ascii="Arial" w:hAnsi="Arial" w:cs="Arial"/>
                <w:sz w:val="20"/>
                <w:szCs w:val="20"/>
              </w:rPr>
              <w:t>медиаобъектов, которые иллюстрируют изучаемые термины и понятия, а также комплект интера</w:t>
            </w:r>
            <w:r w:rsidRPr="00CE6534">
              <w:rPr>
                <w:rFonts w:ascii="Arial" w:hAnsi="Arial" w:cs="Arial"/>
                <w:sz w:val="20"/>
                <w:szCs w:val="20"/>
              </w:rPr>
              <w:t>к</w:t>
            </w:r>
            <w:r w:rsidRPr="00CE6534">
              <w:rPr>
                <w:rFonts w:ascii="Arial" w:hAnsi="Arial" w:cs="Arial"/>
                <w:sz w:val="20"/>
                <w:szCs w:val="20"/>
              </w:rPr>
              <w:t>тивных тестовых заданий.</w:t>
            </w:r>
          </w:p>
          <w:p w:rsidR="00890AE3" w:rsidRPr="00CE6534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E6534">
              <w:rPr>
                <w:rFonts w:ascii="Arial" w:hAnsi="Arial" w:cs="Arial"/>
                <w:sz w:val="20"/>
                <w:szCs w:val="20"/>
              </w:rPr>
              <w:t xml:space="preserve">Использование тестов в программе позволяет обеспечить объективность контроля знаний, а также помогает учителю при планировании индивидуального подхода в обучении. База тестовых заданий содержит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675 вопросов</w:t>
            </w:r>
            <w:r w:rsidRPr="00CE6534">
              <w:rPr>
                <w:rFonts w:ascii="Arial" w:hAnsi="Arial" w:cs="Arial"/>
                <w:sz w:val="20"/>
                <w:szCs w:val="20"/>
              </w:rPr>
              <w:t>, которые разбиты соответственно темам комплекса. Тестовые задания можно выполнять как в полном объеме от начала и до конца теста, так и в том количестве и сост</w:t>
            </w:r>
            <w:r w:rsidRPr="00CE6534">
              <w:rPr>
                <w:rFonts w:ascii="Arial" w:hAnsi="Arial" w:cs="Arial"/>
                <w:sz w:val="20"/>
                <w:szCs w:val="20"/>
              </w:rPr>
              <w:t>а</w:t>
            </w:r>
            <w:r w:rsidRPr="00CE6534">
              <w:rPr>
                <w:rFonts w:ascii="Arial" w:hAnsi="Arial" w:cs="Arial"/>
                <w:sz w:val="20"/>
                <w:szCs w:val="20"/>
              </w:rPr>
              <w:t>ве, которые выбирает сам преподаватель.</w:t>
            </w: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E6534">
              <w:rPr>
                <w:rFonts w:ascii="Arial" w:hAnsi="Arial" w:cs="Arial"/>
                <w:sz w:val="20"/>
                <w:szCs w:val="20"/>
              </w:rPr>
              <w:t>Материалы комплекса можно использовать на всех этапах обучения: объяснение нового, актуал</w:t>
            </w:r>
            <w:r w:rsidRPr="00CE6534">
              <w:rPr>
                <w:rFonts w:ascii="Arial" w:hAnsi="Arial" w:cs="Arial"/>
                <w:sz w:val="20"/>
                <w:szCs w:val="20"/>
              </w:rPr>
              <w:t>и</w:t>
            </w:r>
            <w:r w:rsidRPr="00CE6534">
              <w:rPr>
                <w:rFonts w:ascii="Arial" w:hAnsi="Arial" w:cs="Arial"/>
                <w:sz w:val="20"/>
                <w:szCs w:val="20"/>
              </w:rPr>
              <w:t>зация знаний, обобщение и систематизация, тестирование и контроль.</w:t>
            </w:r>
          </w:p>
        </w:tc>
      </w:tr>
      <w:tr w:rsidR="00890AE3" w:rsidRPr="008A4372" w:rsidTr="00040DB5">
        <w:trPr>
          <w:cantSplit/>
          <w:trHeight w:val="324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  <w:p w:rsidR="00890AE3" w:rsidRPr="00CE6534" w:rsidRDefault="00890AE3" w:rsidP="00A53539">
            <w:pPr>
              <w:pStyle w:val="a4"/>
              <w:numPr>
                <w:ilvl w:val="0"/>
                <w:numId w:val="25"/>
              </w:numPr>
              <w:jc w:val="both"/>
              <w:outlineLvl w:val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4B203D">
              <w:rPr>
                <w:rFonts w:ascii="Arial" w:hAnsi="Arial" w:cs="Arial"/>
                <w:b/>
                <w:noProof/>
                <w:sz w:val="20"/>
                <w:szCs w:val="20"/>
              </w:rPr>
              <w:t>И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нтерактивные наглядные пособия. </w:t>
            </w:r>
            <w:r w:rsidRPr="004B203D"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Естествознание    </w:t>
            </w:r>
          </w:p>
          <w:p w:rsidR="00454BDF" w:rsidRDefault="00454BDF" w:rsidP="00454BDF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1632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181610</wp:posOffset>
                  </wp:positionV>
                  <wp:extent cx="1143000" cy="857250"/>
                  <wp:effectExtent l="19050" t="0" r="0" b="0"/>
                  <wp:wrapNone/>
                  <wp:docPr id="314" name="Рисунок 52" descr="\\Pm-server2\Common\Кривохижина_Татьяна\на_страничку_НД\ИНП\Интерактивные наглядные пособия. Естествознание\скриншоты\05_Estestvoznanie_Interactiv_naglyad_posob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\\Pm-server2\Common\Кривохижина_Татьяна\на_страничку_НД\ИНП\Интерактивные наглядные пособия. Естествознание\скриншоты\05_Estestvoznanie_Interactiv_naglyad_posob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0608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181610</wp:posOffset>
                  </wp:positionV>
                  <wp:extent cx="1143000" cy="857250"/>
                  <wp:effectExtent l="19050" t="0" r="0" b="0"/>
                  <wp:wrapNone/>
                  <wp:docPr id="315" name="Рисунок 51" descr="\\Pm-server2\Common\Кривохижина_Татьяна\на_страничку_НД\ИНП\Интерактивные наглядные пособия. Естествознание\скриншоты\02_Estestvoznanie_Interactiv_naglyad_posob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\\Pm-server2\Common\Кривохижина_Татьяна\на_страничку_НД\ИНП\Интерактивные наглядные пособия. Естествознание\скриншоты\02_Estestvoznanie_Interactiv_naglyad_posob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79584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57785</wp:posOffset>
                  </wp:positionV>
                  <wp:extent cx="757555" cy="1076325"/>
                  <wp:effectExtent l="19050" t="0" r="4445" b="0"/>
                  <wp:wrapNone/>
                  <wp:docPr id="316" name="Рисунок 50" descr="\\Pm-server2\Common\Кривохижина_Татьяна\на_страничку_НД\ИНП\Интерактивные наглядные пособия. Естествознание\обложка\на сайт\Estestvoznanie_Interactiv_naglyad_posob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\\Pm-server2\Common\Кривохижина_Татьяна\на_страничку_НД\ИНП\Интерактивные наглядные пособия. Естествознание\обложка\на сайт\Estestvoznanie_Interactiv_naglyad_posob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55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90AE3" w:rsidRPr="004B203D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физика, химия, биология, астрономия, география.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5–9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CE6534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Программа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 представляет собой набор из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52 информационно-обучающих модулей</w:t>
            </w:r>
            <w:r w:rsidRPr="00CE6534">
              <w:rPr>
                <w:rFonts w:ascii="Arial" w:hAnsi="Arial" w:cs="Arial"/>
                <w:sz w:val="20"/>
                <w:szCs w:val="20"/>
              </w:rPr>
              <w:t>, сгруппир</w:t>
            </w:r>
            <w:r w:rsidRPr="00CE6534">
              <w:rPr>
                <w:rFonts w:ascii="Arial" w:hAnsi="Arial" w:cs="Arial"/>
                <w:sz w:val="20"/>
                <w:szCs w:val="20"/>
              </w:rPr>
              <w:t>о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ванных в три тематических блока: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Жизненные процессы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;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Материалы и их свойства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;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Физич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ские процессы</w:t>
            </w:r>
            <w:r w:rsidRPr="00CE6534">
              <w:rPr>
                <w:rFonts w:ascii="Arial" w:hAnsi="Arial" w:cs="Arial"/>
                <w:sz w:val="20"/>
                <w:szCs w:val="20"/>
              </w:rPr>
              <w:t>. Каждый модуль содержит большое количество интерактивных иллюстраций и мультимедиаобъектов, которые наглядно представляют изучаемые темы.</w:t>
            </w:r>
          </w:p>
          <w:p w:rsidR="00890AE3" w:rsidRPr="00CE6534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CE6534">
              <w:rPr>
                <w:rFonts w:ascii="Arial" w:hAnsi="Arial" w:cs="Arial"/>
                <w:sz w:val="20"/>
                <w:szCs w:val="20"/>
              </w:rPr>
              <w:t xml:space="preserve">Кроме теоретических материалов в модули вошли </w:t>
            </w:r>
            <w:r w:rsidRPr="00CE6534">
              <w:rPr>
                <w:rFonts w:ascii="Arial" w:hAnsi="Arial" w:cs="Arial"/>
                <w:b/>
                <w:sz w:val="20"/>
                <w:szCs w:val="20"/>
              </w:rPr>
              <w:t>тестовые задания</w:t>
            </w:r>
            <w:r w:rsidRPr="00CE6534">
              <w:rPr>
                <w:rFonts w:ascii="Arial" w:hAnsi="Arial" w:cs="Arial"/>
                <w:sz w:val="20"/>
                <w:szCs w:val="20"/>
              </w:rPr>
              <w:t xml:space="preserve"> – по 20 вопросов к каждой теме, листы упражнений, обучающие игры, терминологические определения, дополнительные св</w:t>
            </w:r>
            <w:r w:rsidRPr="00CE6534">
              <w:rPr>
                <w:rFonts w:ascii="Arial" w:hAnsi="Arial" w:cs="Arial"/>
                <w:sz w:val="20"/>
                <w:szCs w:val="20"/>
              </w:rPr>
              <w:t>е</w:t>
            </w:r>
            <w:r w:rsidRPr="00CE6534">
              <w:rPr>
                <w:rFonts w:ascii="Arial" w:hAnsi="Arial" w:cs="Arial"/>
                <w:sz w:val="20"/>
                <w:szCs w:val="20"/>
              </w:rPr>
              <w:t>дения, интересные факты и многое другое.</w:t>
            </w:r>
          </w:p>
          <w:p w:rsidR="00890AE3" w:rsidRPr="004B203D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CE6534">
              <w:rPr>
                <w:rFonts w:ascii="Arial" w:hAnsi="Arial" w:cs="Arial"/>
                <w:sz w:val="20"/>
                <w:szCs w:val="20"/>
              </w:rPr>
              <w:t>Материалы комплекса можно использовать на всех этапах обучения: объяснение нового, актуал</w:t>
            </w:r>
            <w:r w:rsidRPr="00CE6534">
              <w:rPr>
                <w:rFonts w:ascii="Arial" w:hAnsi="Arial" w:cs="Arial"/>
                <w:sz w:val="20"/>
                <w:szCs w:val="20"/>
              </w:rPr>
              <w:t>и</w:t>
            </w:r>
            <w:r w:rsidRPr="00CE6534">
              <w:rPr>
                <w:rFonts w:ascii="Arial" w:hAnsi="Arial" w:cs="Arial"/>
                <w:sz w:val="20"/>
                <w:szCs w:val="20"/>
              </w:rPr>
              <w:t>зация знаний, обобщение и систематизация, тестирование и контроль.</w:t>
            </w:r>
          </w:p>
        </w:tc>
      </w:tr>
      <w:tr w:rsidR="00890AE3" w:rsidRPr="008A4372" w:rsidTr="00546D32">
        <w:trPr>
          <w:cantSplit/>
          <w:trHeight w:val="3532"/>
        </w:trPr>
        <w:tc>
          <w:tcPr>
            <w:tcW w:w="6096" w:type="dxa"/>
            <w:tcBorders>
              <w:top w:val="single" w:sz="4" w:space="0" w:color="auto"/>
            </w:tcBorders>
          </w:tcPr>
          <w:p w:rsidR="00890AE3" w:rsidRPr="00B10D6C" w:rsidRDefault="00890AE3" w:rsidP="00BB3355">
            <w:pPr>
              <w:spacing w:after="0" w:line="240" w:lineRule="auto"/>
              <w:outlineLvl w:val="0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  <w:p w:rsidR="00890AE3" w:rsidRPr="00B10D6C" w:rsidRDefault="00454BDF" w:rsidP="00A53539">
            <w:pPr>
              <w:pStyle w:val="a4"/>
              <w:numPr>
                <w:ilvl w:val="0"/>
                <w:numId w:val="25"/>
              </w:numPr>
              <w:outlineLvl w:val="0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Виртуальные л</w:t>
            </w:r>
            <w:r w:rsidR="00890AE3" w:rsidRPr="00B10D6C">
              <w:rPr>
                <w:rFonts w:ascii="Arial" w:hAnsi="Arial" w:cs="Arial"/>
                <w:b/>
                <w:bCs/>
                <w:sz w:val="20"/>
                <w:szCs w:val="20"/>
              </w:rPr>
              <w:t>абораторные работы по физике. 7</w:t>
            </w:r>
            <w:r w:rsidR="00890AE3">
              <w:rPr>
                <w:rFonts w:ascii="Arial" w:hAnsi="Arial" w:cs="Arial"/>
                <w:b/>
                <w:bCs/>
                <w:sz w:val="20"/>
                <w:szCs w:val="20"/>
              </w:rPr>
              <w:t>–</w:t>
            </w:r>
            <w:r w:rsidR="00890AE3" w:rsidRPr="00B10D6C">
              <w:rPr>
                <w:rFonts w:ascii="Arial" w:hAnsi="Arial" w:cs="Arial"/>
                <w:b/>
                <w:bCs/>
                <w:sz w:val="20"/>
                <w:szCs w:val="20"/>
              </w:rPr>
              <w:t>9 класс</w:t>
            </w:r>
          </w:p>
          <w:p w:rsidR="00454BDF" w:rsidRPr="008C062C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B10D6C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4704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184785</wp:posOffset>
                  </wp:positionV>
                  <wp:extent cx="1143000" cy="857250"/>
                  <wp:effectExtent l="19050" t="0" r="0" b="0"/>
                  <wp:wrapNone/>
                  <wp:docPr id="317" name="Рисунок 55" descr="\\Pm-server2\Common\Кривохижина_Татьяна\на_страничку_НД\Виртуальные лабораторные работы по физике. 7-9 класс. Программно-методический комплекс\готово\скриншоты\06_Virtual_Lab_rab_po_fizi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\\Pm-server2\Common\Кривохижина_Татьяна\на_страничку_НД\Виртуальные лабораторные работы по физике. 7-9 класс. Программно-методический комплекс\готово\скриншоты\06_Virtual_Lab_rab_po_fizik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3680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184785</wp:posOffset>
                  </wp:positionV>
                  <wp:extent cx="1143000" cy="857250"/>
                  <wp:effectExtent l="19050" t="0" r="0" b="0"/>
                  <wp:wrapNone/>
                  <wp:docPr id="318" name="Рисунок 54" descr="\\Pm-server2\Common\Кривохижина_Татьяна\на_страничку_НД\Виртуальные лабораторные работы по физике. 7-9 класс. Программно-методический комплекс\готово\скриншоты\01_Virtual_Lab_rab_po_fizik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\\Pm-server2\Common\Кривохижина_Татьяна\на_страничку_НД\Виртуальные лабораторные работы по физике. 7-9 класс. Программно-методический комплекс\готово\скриншоты\01_Virtual_Lab_rab_po_fizik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2656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60960</wp:posOffset>
                  </wp:positionV>
                  <wp:extent cx="771525" cy="1076325"/>
                  <wp:effectExtent l="19050" t="0" r="9525" b="0"/>
                  <wp:wrapNone/>
                  <wp:docPr id="319" name="Рисунок 53" descr="\\Pm-server2\Common\Кривохижина_Татьяна\на_страничку_НД\Виртуальные лабораторные работы по физике. 7-9 класс. Программно-методический комплекс\готово\обложка_\Virtual_Lab_rab_po_fizike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\\Pm-server2\Common\Кривохижина_Татьяна\на_страничку_НД\Виртуальные лабораторные работы по физике. 7-9 класс. Программно-методический комплекс\готово\обложка_\Virtual_Lab_rab_po_fizike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</w:tcBorders>
          </w:tcPr>
          <w:p w:rsidR="00890AE3" w:rsidRPr="00B10D6C" w:rsidRDefault="00890AE3" w:rsidP="00BB3355">
            <w:pPr>
              <w:spacing w:after="0" w:line="240" w:lineRule="auto"/>
              <w:outlineLvl w:val="0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физика.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7–9 класс.</w:t>
            </w:r>
          </w:p>
          <w:p w:rsidR="00890AE3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</w:p>
          <w:p w:rsidR="00890AE3" w:rsidRPr="00B10D6C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  <w:r w:rsidRPr="00B10D6C">
              <w:rPr>
                <w:rFonts w:ascii="Arial" w:hAnsi="Arial" w:cs="Arial"/>
              </w:rPr>
              <w:t xml:space="preserve">Виртуальные лабораторные работы - мультимедийное учебное пособие </w:t>
            </w:r>
            <w:r w:rsidRPr="00B10D6C">
              <w:rPr>
                <w:rFonts w:ascii="Arial" w:hAnsi="Arial" w:cs="Arial"/>
                <w:b/>
              </w:rPr>
              <w:t>с высоким уровнем и</w:t>
            </w:r>
            <w:r w:rsidRPr="00B10D6C">
              <w:rPr>
                <w:rFonts w:ascii="Arial" w:hAnsi="Arial" w:cs="Arial"/>
                <w:b/>
              </w:rPr>
              <w:t>н</w:t>
            </w:r>
            <w:r w:rsidRPr="00B10D6C">
              <w:rPr>
                <w:rFonts w:ascii="Arial" w:hAnsi="Arial" w:cs="Arial"/>
                <w:b/>
              </w:rPr>
              <w:t xml:space="preserve">терактивности </w:t>
            </w:r>
            <w:r w:rsidRPr="00B10D6C">
              <w:rPr>
                <w:rFonts w:ascii="Arial" w:hAnsi="Arial" w:cs="Arial"/>
              </w:rPr>
              <w:t xml:space="preserve">и </w:t>
            </w:r>
            <w:r w:rsidRPr="00B10D6C">
              <w:rPr>
                <w:rFonts w:ascii="Arial" w:hAnsi="Arial" w:cs="Arial"/>
                <w:b/>
              </w:rPr>
              <w:t>качественной реалистичной графикой</w:t>
            </w:r>
            <w:r w:rsidRPr="00B10D6C">
              <w:rPr>
                <w:rFonts w:ascii="Arial" w:hAnsi="Arial" w:cs="Arial"/>
              </w:rPr>
              <w:t>. Виртуальные эксперименты по осно</w:t>
            </w:r>
            <w:r w:rsidRPr="00B10D6C">
              <w:rPr>
                <w:rFonts w:ascii="Arial" w:hAnsi="Arial" w:cs="Arial"/>
              </w:rPr>
              <w:t>в</w:t>
            </w:r>
            <w:r w:rsidRPr="00B10D6C">
              <w:rPr>
                <w:rFonts w:ascii="Arial" w:hAnsi="Arial" w:cs="Arial"/>
              </w:rPr>
              <w:t>ным темам курса физики за 7-9 класс помогут учащимся овладеть исследовательскими навыками, умением самостоятельно формулировать выводы из своих наблюдений.</w:t>
            </w:r>
          </w:p>
          <w:p w:rsidR="00890AE3" w:rsidRPr="00B10D6C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  <w:r w:rsidRPr="00B10D6C">
              <w:rPr>
                <w:rFonts w:ascii="Arial" w:hAnsi="Arial" w:cs="Arial"/>
              </w:rPr>
              <w:t xml:space="preserve">Каждая лабораторная работа содержит </w:t>
            </w:r>
            <w:r w:rsidRPr="00B10D6C">
              <w:rPr>
                <w:rFonts w:ascii="Arial" w:hAnsi="Arial" w:cs="Arial"/>
                <w:b/>
              </w:rPr>
              <w:t>интерактивное экспериментальное оборудование</w:t>
            </w:r>
            <w:r w:rsidRPr="00B10D6C">
              <w:rPr>
                <w:rFonts w:ascii="Arial" w:hAnsi="Arial" w:cs="Arial"/>
              </w:rPr>
              <w:t xml:space="preserve"> для демонстрации и проведения разнообразных физических опытов, теоретические сведения (форм</w:t>
            </w:r>
            <w:r w:rsidRPr="00B10D6C">
              <w:rPr>
                <w:rFonts w:ascii="Arial" w:hAnsi="Arial" w:cs="Arial"/>
              </w:rPr>
              <w:t>у</w:t>
            </w:r>
            <w:r w:rsidRPr="00B10D6C">
              <w:rPr>
                <w:rFonts w:ascii="Arial" w:hAnsi="Arial" w:cs="Arial"/>
              </w:rPr>
              <w:t>лы, определения, физические закономерности и т. д.), необходимые для планирования физическ</w:t>
            </w:r>
            <w:r w:rsidRPr="00B10D6C">
              <w:rPr>
                <w:rFonts w:ascii="Arial" w:hAnsi="Arial" w:cs="Arial"/>
              </w:rPr>
              <w:t>о</w:t>
            </w:r>
            <w:r w:rsidRPr="00B10D6C">
              <w:rPr>
                <w:rFonts w:ascii="Arial" w:hAnsi="Arial" w:cs="Arial"/>
              </w:rPr>
              <w:t>го эксперимента и анализа полученных результатов. Специальный раздел включает ряд заданий по теме эксперимента, которые помогут глубже понять физические процессы и закономерности, закрепить полученные знания.</w:t>
            </w:r>
          </w:p>
        </w:tc>
      </w:tr>
      <w:tr w:rsidR="00890AE3" w:rsidRPr="008A4372" w:rsidTr="00546D32">
        <w:trPr>
          <w:cantSplit/>
          <w:trHeight w:val="70"/>
        </w:trPr>
        <w:tc>
          <w:tcPr>
            <w:tcW w:w="6096" w:type="dxa"/>
          </w:tcPr>
          <w:p w:rsidR="00890AE3" w:rsidRDefault="00890AE3" w:rsidP="00BB3355">
            <w:pPr>
              <w:pStyle w:val="a4"/>
              <w:ind w:left="1080"/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890AE3" w:rsidRPr="00B10D6C" w:rsidRDefault="00890AE3" w:rsidP="00A53539">
            <w:pPr>
              <w:pStyle w:val="a4"/>
              <w:numPr>
                <w:ilvl w:val="0"/>
                <w:numId w:val="25"/>
              </w:numPr>
              <w:outlineLvl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bCs/>
                <w:sz w:val="20"/>
                <w:szCs w:val="20"/>
              </w:rPr>
              <w:t>Учимся изучать историю: работа с датами, карт</w:t>
            </w:r>
            <w:r w:rsidRPr="00B10D6C">
              <w:rPr>
                <w:rFonts w:ascii="Arial" w:hAnsi="Arial" w:cs="Arial"/>
                <w:b/>
                <w:bCs/>
                <w:sz w:val="20"/>
                <w:szCs w:val="20"/>
              </w:rPr>
              <w:t>а</w:t>
            </w:r>
            <w:r w:rsidRPr="00B10D6C">
              <w:rPr>
                <w:rFonts w:ascii="Arial" w:hAnsi="Arial" w:cs="Arial"/>
                <w:b/>
                <w:bCs/>
                <w:sz w:val="20"/>
                <w:szCs w:val="20"/>
              </w:rPr>
              <w:t>ми, первоисточниками</w:t>
            </w:r>
          </w:p>
          <w:p w:rsidR="00454BDF" w:rsidRPr="008C062C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B10D6C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7776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208280</wp:posOffset>
                  </wp:positionV>
                  <wp:extent cx="1143000" cy="857250"/>
                  <wp:effectExtent l="19050" t="0" r="0" b="0"/>
                  <wp:wrapNone/>
                  <wp:docPr id="227" name="Рисунок 58" descr="\\Pm-server2\Common\Кривохижина_Татьяна\на_страничку_НД\Учимся изучать историю. Работа с датами, картами, первоисточниками\Скриншоты\готово\06_Uchim_izuchat_histiry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\\Pm-server2\Common\Кривохижина_Татьяна\на_страничку_НД\Учимся изучать историю. Работа с датами, картами, первоисточниками\Скриншоты\готово\06_Uchim_izuchat_histiry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6752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208280</wp:posOffset>
                  </wp:positionV>
                  <wp:extent cx="1143000" cy="857250"/>
                  <wp:effectExtent l="19050" t="0" r="0" b="0"/>
                  <wp:wrapNone/>
                  <wp:docPr id="231" name="Рисунок 57" descr="\\Pm-server2\Common\Кривохижина_Татьяна\на_страничку_НД\Учимся изучать историю. Работа с датами, картами, первоисточниками\Скриншоты\готово\04_Uchim_izuchat_histiry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\\Pm-server2\Common\Кривохижина_Татьяна\на_страничку_НД\Учимся изучать историю. Работа с датами, картами, первоисточниками\Скриншоты\готово\04_Uchim_izuchat_histiry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785728" behindDoc="0" locked="0" layoutInCell="1" allowOverlap="1">
                  <wp:simplePos x="0" y="0"/>
                  <wp:positionH relativeFrom="column">
                    <wp:posOffset>433705</wp:posOffset>
                  </wp:positionH>
                  <wp:positionV relativeFrom="paragraph">
                    <wp:posOffset>74930</wp:posOffset>
                  </wp:positionV>
                  <wp:extent cx="771525" cy="1076325"/>
                  <wp:effectExtent l="19050" t="0" r="9525" b="0"/>
                  <wp:wrapNone/>
                  <wp:docPr id="232" name="Рисунок 56" descr="\\Pm-server2\Common\Кривохижина_Татьяна\на_страничку_НД\Учимся изучать историю. Работа с датами, картами, первоисточниками\Обложка\на сайт\Uchimsya_izuchat_history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\\Pm-server2\Common\Кривохижина_Татьяна\на_страничку_НД\Учимся изучать историю. Работа с датами, картами, первоисточниками\Обложка\на сайт\Uchimsya_izuchat_history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</w:tcPr>
          <w:p w:rsidR="00890AE3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история.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5 класс.</w:t>
            </w:r>
          </w:p>
          <w:p w:rsidR="00890AE3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</w:p>
          <w:p w:rsidR="00890AE3" w:rsidRPr="00D64255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  <w:r w:rsidRPr="00D64255">
              <w:rPr>
                <w:rFonts w:ascii="Arial" w:hAnsi="Arial" w:cs="Arial"/>
              </w:rPr>
              <w:t xml:space="preserve">Программа включает </w:t>
            </w:r>
            <w:r w:rsidRPr="00D64255">
              <w:rPr>
                <w:rFonts w:ascii="Arial" w:hAnsi="Arial" w:cs="Arial"/>
                <w:b/>
              </w:rPr>
              <w:t>обучающие модули и модули интерактивных познавательных заданий и тренингов</w:t>
            </w:r>
            <w:r>
              <w:rPr>
                <w:rFonts w:ascii="Arial" w:hAnsi="Arial" w:cs="Arial"/>
              </w:rPr>
              <w:t xml:space="preserve">. </w:t>
            </w:r>
            <w:r w:rsidRPr="00D64255">
              <w:rPr>
                <w:rFonts w:ascii="Arial" w:hAnsi="Arial" w:cs="Arial"/>
              </w:rPr>
              <w:t>Работая с программой, ученики совершат виртуальное путешествие в прошлое. Они узнают, как ориентироваться в датах, как произвести счет времени, познакомятся с историческими календарями, выяснят все о римских цифрах и правилах перевода их в привычные арабские, на</w:t>
            </w:r>
            <w:r w:rsidRPr="00D64255">
              <w:rPr>
                <w:rFonts w:ascii="Arial" w:hAnsi="Arial" w:cs="Arial"/>
              </w:rPr>
              <w:t>у</w:t>
            </w:r>
            <w:r w:rsidRPr="00D64255">
              <w:rPr>
                <w:rFonts w:ascii="Arial" w:hAnsi="Arial" w:cs="Arial"/>
              </w:rPr>
              <w:t>чатся работать с историческими картами, узнают, что такое исторические источники,  какого вида они бывают и многое другое.</w:t>
            </w:r>
          </w:p>
          <w:p w:rsidR="00890AE3" w:rsidRPr="00B10D6C" w:rsidRDefault="00890AE3" w:rsidP="00BB3355">
            <w:pPr>
              <w:pStyle w:val="ab"/>
              <w:jc w:val="both"/>
              <w:rPr>
                <w:rFonts w:ascii="Arial" w:hAnsi="Arial" w:cs="Arial"/>
              </w:rPr>
            </w:pPr>
            <w:r w:rsidRPr="00D64255">
              <w:rPr>
                <w:rFonts w:ascii="Arial" w:hAnsi="Arial" w:cs="Arial"/>
              </w:rPr>
              <w:t>Специальный справочный раздел обеспечит учителя методической поддержкой в работе. Он п</w:t>
            </w:r>
            <w:r w:rsidRPr="00D64255">
              <w:rPr>
                <w:rFonts w:ascii="Arial" w:hAnsi="Arial" w:cs="Arial"/>
              </w:rPr>
              <w:t>о</w:t>
            </w:r>
            <w:r w:rsidRPr="00D64255">
              <w:rPr>
                <w:rFonts w:ascii="Arial" w:hAnsi="Arial" w:cs="Arial"/>
              </w:rPr>
              <w:t>священ проблемам познания истории и</w:t>
            </w:r>
            <w:r>
              <w:rPr>
                <w:rFonts w:ascii="Arial" w:hAnsi="Arial" w:cs="Arial"/>
              </w:rPr>
              <w:t xml:space="preserve"> </w:t>
            </w:r>
            <w:r w:rsidRPr="00D64255">
              <w:rPr>
                <w:rFonts w:ascii="Arial" w:hAnsi="Arial" w:cs="Arial"/>
              </w:rPr>
              <w:t>содержит как справочно-информационные статьи, так и п</w:t>
            </w:r>
            <w:r w:rsidRPr="00D64255">
              <w:rPr>
                <w:rFonts w:ascii="Arial" w:hAnsi="Arial" w:cs="Arial"/>
              </w:rPr>
              <w:t>а</w:t>
            </w:r>
            <w:r w:rsidRPr="00D64255">
              <w:rPr>
                <w:rFonts w:ascii="Arial" w:hAnsi="Arial" w:cs="Arial"/>
              </w:rPr>
              <w:t>мятки о способах учебной деятельности на уроках. Этот раздел поможет учащимся приобрести опыт работы с историческими источниками и материалами, будет способствовать развитию нав</w:t>
            </w:r>
            <w:r w:rsidRPr="00D64255">
              <w:rPr>
                <w:rFonts w:ascii="Arial" w:hAnsi="Arial" w:cs="Arial"/>
              </w:rPr>
              <w:t>ы</w:t>
            </w:r>
            <w:r w:rsidRPr="00D64255">
              <w:rPr>
                <w:rFonts w:ascii="Arial" w:hAnsi="Arial" w:cs="Arial"/>
              </w:rPr>
              <w:t>ков познавательной и исследовательской деятельности на уроке и вне урока, углублению и расш</w:t>
            </w:r>
            <w:r w:rsidRPr="00D64255">
              <w:rPr>
                <w:rFonts w:ascii="Arial" w:hAnsi="Arial" w:cs="Arial"/>
              </w:rPr>
              <w:t>и</w:t>
            </w:r>
            <w:r w:rsidRPr="00D64255">
              <w:rPr>
                <w:rFonts w:ascii="Arial" w:hAnsi="Arial" w:cs="Arial"/>
              </w:rPr>
              <w:t xml:space="preserve">рению программных знаний по истории. </w:t>
            </w:r>
          </w:p>
        </w:tc>
      </w:tr>
      <w:tr w:rsidR="00890AE3" w:rsidRPr="008A4372" w:rsidTr="00546D32">
        <w:trPr>
          <w:cantSplit/>
          <w:trHeight w:val="3389"/>
        </w:trPr>
        <w:tc>
          <w:tcPr>
            <w:tcW w:w="6096" w:type="dxa"/>
            <w:tcBorders>
              <w:bottom w:val="single" w:sz="4" w:space="0" w:color="auto"/>
            </w:tcBorders>
          </w:tcPr>
          <w:p w:rsidR="00890AE3" w:rsidRPr="00B10D6C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B10D6C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sz w:val="20"/>
                <w:szCs w:val="20"/>
              </w:rPr>
            </w:pPr>
            <w:r w:rsidRPr="00B10D6C">
              <w:rPr>
                <w:rFonts w:ascii="Arial" w:hAnsi="Arial" w:cs="Arial"/>
                <w:b/>
                <w:sz w:val="20"/>
                <w:szCs w:val="20"/>
              </w:rPr>
              <w:t>Азбука искусства</w:t>
            </w:r>
          </w:p>
          <w:p w:rsidR="00454BDF" w:rsidRPr="008C062C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BE6CE4" w:rsidRDefault="00890AE3" w:rsidP="00BB3355">
            <w:pPr>
              <w:pStyle w:val="a4"/>
              <w:ind w:left="709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90848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181610</wp:posOffset>
                  </wp:positionV>
                  <wp:extent cx="1143000" cy="857250"/>
                  <wp:effectExtent l="19050" t="0" r="0" b="0"/>
                  <wp:wrapNone/>
                  <wp:docPr id="233" name="Рисунок 61" descr="\\Pm-server2\Common\Кривохижина_Татьяна\на_страничку_НД\Азбука искусства. Программно-методический комплекс (DVD-box)\скриншоты\05_Azbuka_iskusstv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\\Pm-server2\Common\Кривохижина_Татьяна\на_страничку_НД\Азбука искусства. Программно-методический комплекс (DVD-box)\скриншоты\05_Azbuka_iskusstv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89824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181610</wp:posOffset>
                  </wp:positionV>
                  <wp:extent cx="1143000" cy="857250"/>
                  <wp:effectExtent l="19050" t="0" r="0" b="0"/>
                  <wp:wrapNone/>
                  <wp:docPr id="234" name="Рисунок 60" descr="\\Pm-server2\Common\Кривохижина_Татьяна\на_страничку_НД\Азбука искусства. Программно-методический комплекс (DVD-box)\скриншоты\03_Azbuka_iskusstv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\\Pm-server2\Common\Кривохижина_Татьяна\на_страничку_НД\Азбука искусства. Программно-методический комплекс (DVD-box)\скриншоты\03_Azbuka_iskusstv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88800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67310</wp:posOffset>
                  </wp:positionV>
                  <wp:extent cx="760730" cy="1076325"/>
                  <wp:effectExtent l="19050" t="0" r="1270" b="0"/>
                  <wp:wrapNone/>
                  <wp:docPr id="235" name="Рисунок 59" descr="\\Pm-server2\Common\Кривохижина_Татьяна\на_страничку_НД\Азбука искусства. Программно-методический комплекс (DVD-box)\обложка\на сайт\Azbuka_iskusstva_PMK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\\Pm-server2\Common\Кривохижина_Татьяна\на_страничку_НД\Азбука искусства. Программно-методический комплекс (DVD-box)\обложка\на сайт\Azbuka_iskusstva_PMK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bottom w:val="single" w:sz="4" w:space="0" w:color="auto"/>
            </w:tcBorders>
          </w:tcPr>
          <w:p w:rsidR="00890AE3" w:rsidRPr="00B10D6C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МХК, изобразительное искусство, история, литература.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5–11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10D6C">
              <w:rPr>
                <w:rFonts w:ascii="Arial" w:hAnsi="Arial" w:cs="Arial"/>
                <w:sz w:val="20"/>
                <w:szCs w:val="20"/>
              </w:rPr>
              <w:t>Программа знакомит с основами языка изобразительного искусства, обучает алгоритму анализа творений художника, показывает, как влияет замысел создателя картины на ее содержание. Ориг</w:t>
            </w:r>
            <w:r w:rsidRPr="00B10D6C">
              <w:rPr>
                <w:rFonts w:ascii="Arial" w:hAnsi="Arial" w:cs="Arial"/>
                <w:sz w:val="20"/>
                <w:szCs w:val="20"/>
              </w:rPr>
              <w:t>и</w:t>
            </w:r>
            <w:r w:rsidRPr="00B10D6C">
              <w:rPr>
                <w:rFonts w:ascii="Arial" w:hAnsi="Arial" w:cs="Arial"/>
                <w:sz w:val="20"/>
                <w:szCs w:val="20"/>
              </w:rPr>
              <w:t>нальное построение учебного курса с органично встроенными элементами игры помогает выраб</w:t>
            </w:r>
            <w:r w:rsidRPr="00B10D6C">
              <w:rPr>
                <w:rFonts w:ascii="Arial" w:hAnsi="Arial" w:cs="Arial"/>
                <w:sz w:val="20"/>
                <w:szCs w:val="20"/>
              </w:rPr>
              <w:t>о</w:t>
            </w:r>
            <w:r w:rsidRPr="00B10D6C">
              <w:rPr>
                <w:rFonts w:ascii="Arial" w:hAnsi="Arial" w:cs="Arial"/>
                <w:sz w:val="20"/>
                <w:szCs w:val="20"/>
              </w:rPr>
              <w:t>тать новые эвристические подходы к познанию искусства. В каждом уроке озвученные и анимир</w:t>
            </w:r>
            <w:r w:rsidRPr="00B10D6C">
              <w:rPr>
                <w:rFonts w:ascii="Arial" w:hAnsi="Arial" w:cs="Arial"/>
                <w:sz w:val="20"/>
                <w:szCs w:val="20"/>
              </w:rPr>
              <w:t>о</w:t>
            </w:r>
            <w:r w:rsidRPr="00B10D6C">
              <w:rPr>
                <w:rFonts w:ascii="Arial" w:hAnsi="Arial" w:cs="Arial"/>
                <w:sz w:val="20"/>
                <w:szCs w:val="20"/>
              </w:rPr>
              <w:t>ванные мини-лекции завершаются интерактивными тестовыми заданиями на закрепление изуче</w:t>
            </w:r>
            <w:r w:rsidRPr="00B10D6C">
              <w:rPr>
                <w:rFonts w:ascii="Arial" w:hAnsi="Arial" w:cs="Arial"/>
                <w:sz w:val="20"/>
                <w:szCs w:val="20"/>
              </w:rPr>
              <w:t>н</w:t>
            </w:r>
            <w:r w:rsidRPr="00B10D6C">
              <w:rPr>
                <w:rFonts w:ascii="Arial" w:hAnsi="Arial" w:cs="Arial"/>
                <w:sz w:val="20"/>
                <w:szCs w:val="20"/>
              </w:rPr>
              <w:t xml:space="preserve">ного. </w:t>
            </w:r>
          </w:p>
          <w:p w:rsidR="00890AE3" w:rsidRPr="00B10D6C" w:rsidRDefault="00890AE3" w:rsidP="00BB3355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10D6C">
              <w:rPr>
                <w:rFonts w:ascii="Arial" w:hAnsi="Arial" w:cs="Arial"/>
                <w:sz w:val="20"/>
                <w:szCs w:val="20"/>
              </w:rPr>
              <w:t xml:space="preserve">Для комплексного итогового контроля служит виртуальный </w:t>
            </w:r>
            <w:r w:rsidRPr="00B10D6C">
              <w:rPr>
                <w:rFonts w:ascii="Arial" w:hAnsi="Arial" w:cs="Arial"/>
                <w:b/>
                <w:i/>
                <w:sz w:val="20"/>
                <w:szCs w:val="20"/>
              </w:rPr>
              <w:t>Экзаменационный кабинет</w:t>
            </w:r>
            <w:r w:rsidRPr="00B10D6C">
              <w:rPr>
                <w:rFonts w:ascii="Arial" w:hAnsi="Arial" w:cs="Arial"/>
                <w:i/>
                <w:sz w:val="20"/>
                <w:szCs w:val="20"/>
              </w:rPr>
              <w:t>.</w:t>
            </w:r>
            <w:r w:rsidRPr="00B10D6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10D6C">
              <w:rPr>
                <w:rFonts w:ascii="Arial" w:hAnsi="Arial" w:cs="Arial"/>
                <w:b/>
                <w:i/>
                <w:sz w:val="20"/>
                <w:szCs w:val="20"/>
              </w:rPr>
              <w:t>Вирт</w:t>
            </w:r>
            <w:r w:rsidRPr="00B10D6C">
              <w:rPr>
                <w:rFonts w:ascii="Arial" w:hAnsi="Arial" w:cs="Arial"/>
                <w:b/>
                <w:i/>
                <w:sz w:val="20"/>
                <w:szCs w:val="20"/>
              </w:rPr>
              <w:t>у</w:t>
            </w:r>
            <w:r w:rsidRPr="00B10D6C">
              <w:rPr>
                <w:rFonts w:ascii="Arial" w:hAnsi="Arial" w:cs="Arial"/>
                <w:b/>
                <w:i/>
                <w:sz w:val="20"/>
                <w:szCs w:val="20"/>
              </w:rPr>
              <w:t>альный музей</w:t>
            </w:r>
            <w:r w:rsidRPr="00B10D6C">
              <w:rPr>
                <w:rFonts w:ascii="Arial" w:hAnsi="Arial" w:cs="Arial"/>
                <w:sz w:val="20"/>
                <w:szCs w:val="20"/>
              </w:rPr>
              <w:t xml:space="preserve"> и </w:t>
            </w:r>
            <w:r w:rsidRPr="00B10D6C">
              <w:rPr>
                <w:rFonts w:ascii="Arial" w:hAnsi="Arial" w:cs="Arial"/>
                <w:b/>
                <w:i/>
                <w:sz w:val="20"/>
                <w:szCs w:val="20"/>
              </w:rPr>
              <w:t>Библиотека</w:t>
            </w:r>
            <w:r w:rsidRPr="00B10D6C">
              <w:rPr>
                <w:rFonts w:ascii="Arial" w:hAnsi="Arial" w:cs="Arial"/>
                <w:sz w:val="20"/>
                <w:szCs w:val="20"/>
              </w:rPr>
              <w:t xml:space="preserve"> предоставляют широкие возможности для творческой работы.</w:t>
            </w:r>
          </w:p>
        </w:tc>
      </w:tr>
      <w:tr w:rsidR="00890AE3" w:rsidRPr="008A4372" w:rsidTr="00546D32">
        <w:trPr>
          <w:cantSplit/>
          <w:trHeight w:val="339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Pr="009A0421" w:rsidRDefault="00890AE3" w:rsidP="00BB3355">
            <w:pPr>
              <w:pStyle w:val="a4"/>
              <w:ind w:left="108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9A0421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9A0421">
              <w:rPr>
                <w:rFonts w:ascii="Arial" w:hAnsi="Arial" w:cs="Arial"/>
                <w:b/>
                <w:noProof/>
                <w:sz w:val="20"/>
                <w:szCs w:val="20"/>
              </w:rPr>
              <w:t>Страна Лингвиния. Русский язык в алгоритмах, стихах и рисунках</w:t>
            </w:r>
          </w:p>
          <w:p w:rsidR="00454BDF" w:rsidRPr="008C062C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B10D6C" w:rsidRDefault="00890AE3" w:rsidP="00BB3355">
            <w:pPr>
              <w:pStyle w:val="a4"/>
              <w:ind w:left="709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91872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76835</wp:posOffset>
                  </wp:positionV>
                  <wp:extent cx="760730" cy="1076325"/>
                  <wp:effectExtent l="19050" t="0" r="1270" b="0"/>
                  <wp:wrapNone/>
                  <wp:docPr id="236" name="Рисунок 62" descr="\\Pm-server2\Common\Кривохижина_Татьяна\на_страничку_НД\Страна Лингвиния. Русский язык в алгоритмах, стихаха и рисунках\Обложка\на сайт\Strana_Lingviniya_PMK_15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\\Pm-server2\Common\Кривохижина_Татьяна\на_страничку_НД\Страна Лингвиния. Русский язык в алгоритмах, стихаха и рисунках\Обложка\на сайт\Strana_Lingviniya_PMK_15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92896" behindDoc="0" locked="0" layoutInCell="1" allowOverlap="1">
                  <wp:simplePos x="0" y="0"/>
                  <wp:positionH relativeFrom="column">
                    <wp:posOffset>1314450</wp:posOffset>
                  </wp:positionH>
                  <wp:positionV relativeFrom="paragraph">
                    <wp:posOffset>210185</wp:posOffset>
                  </wp:positionV>
                  <wp:extent cx="1143000" cy="857250"/>
                  <wp:effectExtent l="19050" t="0" r="0" b="0"/>
                  <wp:wrapNone/>
                  <wp:docPr id="237" name="Рисунок 63" descr="\\Pm-server2\Common\Кривохижина_Татьяна\на_страничку_НД\Страна Лингвиния. Русский язык в алгоритмах, стихаха и рисунках\skreen\01_Strana_Lingviniy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\\Pm-server2\Common\Кривохижина_Татьяна\на_страничку_НД\Страна Лингвиния. Русский язык в алгоритмах, стихаха и рисунках\skreen\01_Strana_Lingviniy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793920" behindDoc="0" locked="0" layoutInCell="1" allowOverlap="1">
                  <wp:simplePos x="0" y="0"/>
                  <wp:positionH relativeFrom="column">
                    <wp:posOffset>2514600</wp:posOffset>
                  </wp:positionH>
                  <wp:positionV relativeFrom="paragraph">
                    <wp:posOffset>210185</wp:posOffset>
                  </wp:positionV>
                  <wp:extent cx="1143000" cy="857250"/>
                  <wp:effectExtent l="19050" t="0" r="0" b="0"/>
                  <wp:wrapNone/>
                  <wp:docPr id="238" name="Рисунок 64" descr="\\Pm-server2\Common\Кривохижина_Татьяна\на_страничку_НД\Страна Лингвиния. Русский язык в алгоритмах, стихаха и рисунках\skreen\02_Strana_Lingviniya_PM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\\Pm-server2\Common\Кривохижина_Татьяна\на_страничку_НД\Страна Лингвиния. Русский язык в алгоритмах, стихаха и рисунках\skreen\02_Strana_Lingviniya_PM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русский язык.</w:t>
            </w: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2–7, 10–11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890AE3" w:rsidRPr="009A0421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9A0421">
              <w:rPr>
                <w:rFonts w:ascii="Arial" w:hAnsi="Arial" w:cs="Arial"/>
                <w:sz w:val="20"/>
                <w:szCs w:val="20"/>
              </w:rPr>
              <w:t>Цель программы – помочь учащимся изучить правила русской орфографии, фонетики и графики, расширить словарный запас и повысить грамотность письма с помощью специальных орфограф</w:t>
            </w:r>
            <w:r w:rsidRPr="009A0421">
              <w:rPr>
                <w:rFonts w:ascii="Arial" w:hAnsi="Arial" w:cs="Arial"/>
                <w:sz w:val="20"/>
                <w:szCs w:val="20"/>
              </w:rPr>
              <w:t>и</w:t>
            </w:r>
            <w:r w:rsidRPr="009A0421">
              <w:rPr>
                <w:rFonts w:ascii="Arial" w:hAnsi="Arial" w:cs="Arial"/>
                <w:sz w:val="20"/>
                <w:szCs w:val="20"/>
              </w:rPr>
              <w:t xml:space="preserve">ческих алгоритмов, мнемонических стихов и цифровых словарей. </w:t>
            </w:r>
          </w:p>
          <w:p w:rsidR="00890AE3" w:rsidRPr="00B10D6C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b/>
                <w:sz w:val="20"/>
                <w:szCs w:val="20"/>
              </w:rPr>
            </w:pPr>
            <w:r w:rsidRPr="009A0421">
              <w:rPr>
                <w:rFonts w:ascii="Arial" w:hAnsi="Arial" w:cs="Arial"/>
                <w:sz w:val="20"/>
                <w:szCs w:val="20"/>
              </w:rPr>
              <w:t>Основные теоретические сведения представлены в информационно-обучающих модулях програ</w:t>
            </w:r>
            <w:r w:rsidRPr="009A0421">
              <w:rPr>
                <w:rFonts w:ascii="Arial" w:hAnsi="Arial" w:cs="Arial"/>
                <w:sz w:val="20"/>
                <w:szCs w:val="20"/>
              </w:rPr>
              <w:t>м</w:t>
            </w:r>
            <w:r w:rsidRPr="009A0421">
              <w:rPr>
                <w:rFonts w:ascii="Arial" w:hAnsi="Arial" w:cs="Arial"/>
                <w:sz w:val="20"/>
                <w:szCs w:val="20"/>
              </w:rPr>
              <w:t>мы, которые включают разнотипные упражнения, в том числе эвристического типа, и обучающие игры. Пособие также содержит специальные модули тренинга и тестирования, которые предоста</w:t>
            </w:r>
            <w:r w:rsidRPr="009A0421">
              <w:rPr>
                <w:rFonts w:ascii="Arial" w:hAnsi="Arial" w:cs="Arial"/>
                <w:sz w:val="20"/>
                <w:szCs w:val="20"/>
              </w:rPr>
              <w:t>в</w:t>
            </w:r>
            <w:r w:rsidRPr="009A0421">
              <w:rPr>
                <w:rFonts w:ascii="Arial" w:hAnsi="Arial" w:cs="Arial"/>
                <w:sz w:val="20"/>
                <w:szCs w:val="20"/>
              </w:rPr>
              <w:t>ляют учителю возможность пополнять и редактировать базу диктантов, создавать собственные тренинги и контрольные работы, а также средства оценивания и учета успехов учащихся.</w:t>
            </w:r>
          </w:p>
        </w:tc>
      </w:tr>
      <w:tr w:rsidR="00890AE3" w:rsidRPr="008A4372" w:rsidTr="00546D32">
        <w:trPr>
          <w:cantSplit/>
          <w:trHeight w:val="39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pStyle w:val="a4"/>
              <w:ind w:left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  <w:p w:rsidR="00890AE3" w:rsidRPr="003F1E54" w:rsidRDefault="00890AE3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BE6CE4">
              <w:rPr>
                <w:rFonts w:ascii="Arial" w:hAnsi="Arial" w:cs="Arial"/>
                <w:b/>
                <w:sz w:val="20"/>
                <w:szCs w:val="20"/>
                <w:lang w:val="en-US"/>
              </w:rPr>
              <w:t>Mice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E6CE4">
              <w:rPr>
                <w:rFonts w:ascii="Arial" w:hAnsi="Arial" w:cs="Arial"/>
                <w:b/>
                <w:sz w:val="20"/>
                <w:szCs w:val="20"/>
                <w:lang w:val="en-US"/>
              </w:rPr>
              <w:t>and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E6CE4">
              <w:rPr>
                <w:rFonts w:ascii="Arial" w:hAnsi="Arial" w:cs="Arial"/>
                <w:b/>
                <w:sz w:val="20"/>
                <w:szCs w:val="20"/>
                <w:lang w:val="en-US"/>
              </w:rPr>
              <w:t>Nice</w:t>
            </w:r>
            <w:r w:rsidRPr="003F1E54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BE6CE4">
              <w:rPr>
                <w:rFonts w:ascii="Arial" w:hAnsi="Arial" w:cs="Arial"/>
                <w:b/>
                <w:sz w:val="20"/>
                <w:szCs w:val="20"/>
                <w:lang w:val="en-US"/>
              </w:rPr>
              <w:t>English</w:t>
            </w:r>
          </w:p>
          <w:p w:rsidR="00454BDF" w:rsidRPr="008C062C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90AE3" w:rsidRPr="009A0421" w:rsidRDefault="00BB3355" w:rsidP="00BB3355">
            <w:pPr>
              <w:pStyle w:val="a4"/>
              <w:ind w:left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12352" behindDoc="0" locked="0" layoutInCell="1" allowOverlap="1">
                  <wp:simplePos x="0" y="0"/>
                  <wp:positionH relativeFrom="column">
                    <wp:posOffset>2457450</wp:posOffset>
                  </wp:positionH>
                  <wp:positionV relativeFrom="paragraph">
                    <wp:posOffset>248285</wp:posOffset>
                  </wp:positionV>
                  <wp:extent cx="1143000" cy="914400"/>
                  <wp:effectExtent l="19050" t="0" r="0" b="0"/>
                  <wp:wrapNone/>
                  <wp:docPr id="70" name="Рисунок 67" descr="\\Pm-server2\Common\Кривохижина_Татьяна\на_страничку_НД\Mice and Nice\скриншоты\+\6-M and N Englis_12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\\Pm-server2\Common\Кривохижина_Татьяна\на_страничку_НД\Mice and Nice\скриншоты\+\6-M and N Englis_1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11328" behindDoc="0" locked="0" layoutInCell="1" allowOverlap="1">
                  <wp:simplePos x="0" y="0"/>
                  <wp:positionH relativeFrom="column">
                    <wp:posOffset>1257300</wp:posOffset>
                  </wp:positionH>
                  <wp:positionV relativeFrom="paragraph">
                    <wp:posOffset>248285</wp:posOffset>
                  </wp:positionV>
                  <wp:extent cx="1143000" cy="914400"/>
                  <wp:effectExtent l="19050" t="0" r="0" b="0"/>
                  <wp:wrapNone/>
                  <wp:docPr id="255" name="Рисунок 66" descr="\\Pm-server2\Common\Кривохижина_Татьяна\на_страничку_НД\Mice and Nice\скриншоты\+\1-M and N English_12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\\Pm-server2\Common\Кривохижина_Татьяна\на_страничку_НД\Mice and Nice\скриншоты\+\1-M and N English_12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810304" behindDoc="0" locked="0" layoutInCell="1" allowOverlap="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153035</wp:posOffset>
                  </wp:positionV>
                  <wp:extent cx="762000" cy="1076325"/>
                  <wp:effectExtent l="19050" t="0" r="0" b="0"/>
                  <wp:wrapNone/>
                  <wp:docPr id="254" name="Рисунок 65" descr="\\Pm-server2\Common\Кривохижина_Татьяна\на_страничку_НД\Mice and Nice\Обложка и методичка\M and N_English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\\Pm-server2\Common\Кривохижина_Татьяна\на_страничку_НД\Mice and Nice\Обложка и методичка\M and N_English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90AE3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90AE3" w:rsidRPr="00C4031A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Предмет: английский язык</w:t>
            </w:r>
            <w:r w:rsidR="00BB3355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890AE3" w:rsidRPr="00115D11" w:rsidRDefault="00890AE3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>Возраст: 7–11 класс.</w:t>
            </w: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</w:p>
          <w:p w:rsidR="00890AE3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20323C">
              <w:rPr>
                <w:rFonts w:ascii="Arial" w:hAnsi="Arial" w:cs="Arial"/>
                <w:i/>
                <w:sz w:val="20"/>
                <w:szCs w:val="20"/>
              </w:rPr>
              <w:t xml:space="preserve">Данная программа позволяет организовать </w:t>
            </w:r>
            <w:r w:rsidRPr="0020323C">
              <w:rPr>
                <w:rFonts w:ascii="Arial" w:hAnsi="Arial" w:cs="Arial"/>
                <w:b/>
                <w:i/>
                <w:sz w:val="20"/>
                <w:szCs w:val="20"/>
              </w:rPr>
              <w:t>совместную работу нескольких детей</w:t>
            </w:r>
            <w:r w:rsidRPr="0020323C">
              <w:rPr>
                <w:rFonts w:ascii="Arial" w:hAnsi="Arial" w:cs="Arial"/>
                <w:i/>
                <w:sz w:val="20"/>
                <w:szCs w:val="20"/>
              </w:rPr>
              <w:t xml:space="preserve"> (от 2 до 6 учащихся) у одного экрана при одновременном использовании нескольких USB-</w:t>
            </w:r>
          </w:p>
          <w:p w:rsidR="00890AE3" w:rsidRPr="0020323C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20323C">
              <w:rPr>
                <w:rFonts w:ascii="Arial" w:hAnsi="Arial" w:cs="Arial"/>
                <w:i/>
                <w:sz w:val="20"/>
                <w:szCs w:val="20"/>
              </w:rPr>
              <w:t xml:space="preserve">мышей. </w:t>
            </w:r>
          </w:p>
          <w:p w:rsidR="00890AE3" w:rsidRPr="00115D11" w:rsidRDefault="00890AE3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Содержание программы </w:t>
            </w:r>
            <w:r w:rsidRPr="0020323C">
              <w:rPr>
                <w:rFonts w:ascii="Arial" w:hAnsi="Arial" w:cs="Arial"/>
                <w:sz w:val="20"/>
                <w:szCs w:val="20"/>
              </w:rPr>
              <w:t>направлен</w:t>
            </w:r>
            <w:r>
              <w:rPr>
                <w:rFonts w:ascii="Arial" w:hAnsi="Arial" w:cs="Arial"/>
                <w:sz w:val="20"/>
                <w:szCs w:val="20"/>
              </w:rPr>
              <w:t>о</w:t>
            </w:r>
            <w:r w:rsidRPr="0020323C">
              <w:rPr>
                <w:rFonts w:ascii="Arial" w:hAnsi="Arial" w:cs="Arial"/>
                <w:sz w:val="20"/>
                <w:szCs w:val="20"/>
              </w:rPr>
              <w:t xml:space="preserve"> на системное развитие всех языковых навыков: устной и письменной речи, чтения и понимания на слух, произношения, а также на закрепление знаний по грамматике английского языка. Пособие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20323C">
              <w:rPr>
                <w:rFonts w:ascii="Arial" w:hAnsi="Arial" w:cs="Arial"/>
                <w:sz w:val="20"/>
                <w:szCs w:val="20"/>
              </w:rPr>
              <w:t>включает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20323C">
              <w:rPr>
                <w:rFonts w:ascii="Arial" w:hAnsi="Arial" w:cs="Arial"/>
                <w:sz w:val="20"/>
                <w:szCs w:val="20"/>
              </w:rPr>
              <w:t>более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100 </w:t>
            </w:r>
            <w:r w:rsidRPr="0020323C">
              <w:rPr>
                <w:rFonts w:ascii="Arial" w:hAnsi="Arial" w:cs="Arial"/>
                <w:sz w:val="20"/>
                <w:szCs w:val="20"/>
              </w:rPr>
              <w:t>интерактивных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20323C">
              <w:rPr>
                <w:rFonts w:ascii="Arial" w:hAnsi="Arial" w:cs="Arial"/>
                <w:sz w:val="20"/>
                <w:szCs w:val="20"/>
              </w:rPr>
              <w:t>заданий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20323C">
              <w:rPr>
                <w:rFonts w:ascii="Arial" w:hAnsi="Arial" w:cs="Arial"/>
                <w:sz w:val="20"/>
                <w:szCs w:val="20"/>
              </w:rPr>
              <w:t>по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20323C">
              <w:rPr>
                <w:rFonts w:ascii="Arial" w:hAnsi="Arial" w:cs="Arial"/>
                <w:sz w:val="20"/>
                <w:szCs w:val="20"/>
              </w:rPr>
              <w:t>темам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>: Bri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>t</w:t>
            </w:r>
            <w:r w:rsidRPr="0020323C">
              <w:rPr>
                <w:rFonts w:ascii="Arial" w:hAnsi="Arial" w:cs="Arial"/>
                <w:sz w:val="20"/>
                <w:szCs w:val="20"/>
                <w:lang w:val="en-US"/>
              </w:rPr>
              <w:t xml:space="preserve">ish life and culture, Hobbies, Computer Technologies, Healthy lifestyle, What do you want to be, Native Town, Quiz. </w:t>
            </w:r>
          </w:p>
          <w:p w:rsidR="00890AE3" w:rsidRDefault="00890AE3" w:rsidP="00040DB5">
            <w:pPr>
              <w:spacing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0323C">
              <w:rPr>
                <w:rFonts w:ascii="Arial" w:hAnsi="Arial" w:cs="Arial"/>
                <w:sz w:val="20"/>
                <w:szCs w:val="20"/>
              </w:rPr>
              <w:t>Представленные типы заданий предполагают разные формы взаимодействия учащихся.  Учебное сотрудничество – нацеливает учеников на активную коммуникацию между собой при выполнении заданий, так как действия каждого влияют на один общий результат. Соревнование – ученики в</w:t>
            </w:r>
            <w:r w:rsidRPr="0020323C">
              <w:rPr>
                <w:rFonts w:ascii="Arial" w:hAnsi="Arial" w:cs="Arial"/>
                <w:sz w:val="20"/>
                <w:szCs w:val="20"/>
              </w:rPr>
              <w:t>ы</w:t>
            </w:r>
            <w:r w:rsidRPr="0020323C">
              <w:rPr>
                <w:rFonts w:ascii="Arial" w:hAnsi="Arial" w:cs="Arial"/>
                <w:sz w:val="20"/>
                <w:szCs w:val="20"/>
              </w:rPr>
              <w:t>полняют задания, каждый в своей части экрана, при этом результат каждого сохраняется в виде статистики. Это позволяет педагогу анализировать ошибки и сложности каждого ученика, диагн</w:t>
            </w:r>
            <w:r w:rsidRPr="0020323C">
              <w:rPr>
                <w:rFonts w:ascii="Arial" w:hAnsi="Arial" w:cs="Arial"/>
                <w:sz w:val="20"/>
                <w:szCs w:val="20"/>
              </w:rPr>
              <w:t>о</w:t>
            </w:r>
            <w:r w:rsidR="00BB3355" w:rsidRPr="0020323C">
              <w:rPr>
                <w:rFonts w:ascii="Arial" w:hAnsi="Arial" w:cs="Arial"/>
                <w:sz w:val="20"/>
                <w:szCs w:val="20"/>
              </w:rPr>
              <w:t>стировать успеваемость.</w:t>
            </w:r>
            <w:r w:rsidR="00BB3355" w:rsidRPr="0084476F">
              <w:rPr>
                <w:rFonts w:ascii="Times New Roman" w:hAnsi="Times New Roman"/>
              </w:rPr>
              <w:t xml:space="preserve">  </w:t>
            </w:r>
          </w:p>
        </w:tc>
      </w:tr>
      <w:tr w:rsidR="00BB3355" w:rsidRPr="008A4372" w:rsidTr="00040DB5">
        <w:trPr>
          <w:cantSplit/>
          <w:trHeight w:val="4381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454BDF" w:rsidRDefault="00454BDF" w:rsidP="00454BDF">
            <w:pPr>
              <w:spacing w:after="0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BB3355" w:rsidRPr="00546D32" w:rsidRDefault="00BB3355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>Математика. 5 класс</w:t>
            </w:r>
          </w:p>
          <w:p w:rsidR="00454BDF" w:rsidRPr="00454BDF" w:rsidRDefault="00454BDF" w:rsidP="00454BDF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и на циф</w:t>
            </w:r>
            <w:r w:rsidR="0036687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ровых мобильных устройствах, в том числе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с оп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е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рационной системой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0A136B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0A136B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36687E" w:rsidRPr="0036687E" w:rsidRDefault="006531B9" w:rsidP="000A136B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B3355" w:rsidRDefault="00454BDF" w:rsidP="00BB3355">
            <w:pPr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54336" behindDoc="0" locked="0" layoutInCell="1" allowOverlap="1">
                  <wp:simplePos x="0" y="0"/>
                  <wp:positionH relativeFrom="margin">
                    <wp:posOffset>2515235</wp:posOffset>
                  </wp:positionH>
                  <wp:positionV relativeFrom="margin">
                    <wp:posOffset>1270635</wp:posOffset>
                  </wp:positionV>
                  <wp:extent cx="1142365" cy="857250"/>
                  <wp:effectExtent l="19050" t="0" r="635" b="0"/>
                  <wp:wrapNone/>
                  <wp:docPr id="79" name="Рисунок 78" descr="3_Matematika_5_klass_PMK_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_Matematika_5_klass_PMK_350.jpg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53312" behindDoc="0" locked="0" layoutInCell="1" allowOverlap="1">
                  <wp:simplePos x="0" y="0"/>
                  <wp:positionH relativeFrom="margin">
                    <wp:posOffset>1315085</wp:posOffset>
                  </wp:positionH>
                  <wp:positionV relativeFrom="margin">
                    <wp:posOffset>1270635</wp:posOffset>
                  </wp:positionV>
                  <wp:extent cx="1142365" cy="857250"/>
                  <wp:effectExtent l="19050" t="0" r="635" b="0"/>
                  <wp:wrapNone/>
                  <wp:docPr id="71" name="Рисунок 70" descr="2_Matematika_5_klass_PMK_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Matematika_5_klass_PMK_350.jpg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52288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1146810</wp:posOffset>
                  </wp:positionV>
                  <wp:extent cx="762000" cy="1076325"/>
                  <wp:effectExtent l="19050" t="0" r="0" b="0"/>
                  <wp:wrapNone/>
                  <wp:docPr id="250" name="Рисунок 249" descr="DVD_b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VD_big.png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B3355" w:rsidRDefault="00BB3355" w:rsidP="00BB3355">
            <w:pPr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BB3355" w:rsidRPr="00BB3355" w:rsidRDefault="00BB3355" w:rsidP="00BB3355">
            <w:pPr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BB3355" w:rsidRDefault="00BB3355" w:rsidP="00BB3355">
            <w:pPr>
              <w:pStyle w:val="a4"/>
              <w:ind w:left="0"/>
              <w:rPr>
                <w:rFonts w:ascii="Arial" w:hAnsi="Arial" w:cs="Arial"/>
                <w:b/>
                <w:noProof/>
                <w:sz w:val="20"/>
                <w:szCs w:val="20"/>
              </w:rPr>
            </w:pP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B3355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3355" w:rsidRPr="00C4031A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математика.</w:t>
            </w:r>
          </w:p>
          <w:p w:rsidR="00BB3355" w:rsidRPr="00115D11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5</w:t>
            </w: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BB3355" w:rsidRPr="00BB3355" w:rsidRDefault="00BB3355" w:rsidP="00BB3355">
            <w:pPr>
              <w:spacing w:before="240"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Пособие ориентировано на самостоятельную деятельность учащихся, оно поможет пятиклассникам закрепить знания и выработать навыки выполнения арифметических действий с целыми числами и дробями. Кроме того, программа будет способствовать овладению </w:t>
            </w: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надпредметными умениями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: самостоятельно находить необходимую информацию, организовывать свою учебную деятельность, контролировать и оценивать свои результаты.</w:t>
            </w:r>
          </w:p>
          <w:p w:rsidR="00BB3355" w:rsidRPr="00BB3355" w:rsidRDefault="00BB3355" w:rsidP="00BB3355">
            <w:pPr>
              <w:spacing w:after="0" w:line="240" w:lineRule="auto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Особенности программно-методического комплекса</w:t>
            </w:r>
          </w:p>
          <w:p w:rsidR="00BB3355" w:rsidRPr="00BB3355" w:rsidRDefault="00BB3355" w:rsidP="001F1485">
            <w:pPr>
              <w:pStyle w:val="10"/>
              <w:numPr>
                <w:ilvl w:val="0"/>
                <w:numId w:val="13"/>
              </w:num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Тренажер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состоит из разнотипных заданий, разделенных на три уровня сложности, и пре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д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ставляет неограниченное количество вариантов примеров и задач </w:t>
            </w:r>
          </w:p>
          <w:p w:rsidR="00BB3355" w:rsidRPr="00BB3355" w:rsidRDefault="00BB3355" w:rsidP="001F1485">
            <w:pPr>
              <w:pStyle w:val="10"/>
              <w:numPr>
                <w:ilvl w:val="0"/>
                <w:numId w:val="13"/>
              </w:num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Образцы решения задач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представлены ко всем типам заданий тренажера</w:t>
            </w:r>
          </w:p>
          <w:p w:rsidR="00BB3355" w:rsidRPr="00BB3355" w:rsidRDefault="00BB3355" w:rsidP="001F1485">
            <w:pPr>
              <w:pStyle w:val="10"/>
              <w:numPr>
                <w:ilvl w:val="0"/>
                <w:numId w:val="13"/>
              </w:num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Математические диктанты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включают звуковые вопросы на знание изученных математич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е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ских правил</w:t>
            </w:r>
          </w:p>
          <w:p w:rsidR="00BB3355" w:rsidRPr="00BB3355" w:rsidRDefault="00BB3355" w:rsidP="001F1485">
            <w:pPr>
              <w:pStyle w:val="10"/>
              <w:numPr>
                <w:ilvl w:val="0"/>
                <w:numId w:val="13"/>
              </w:num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Итоговые тесты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представлены по каждому тематическому разделу программы с возмо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ж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>ностью создания подробного отчета о результатах работы</w:t>
            </w:r>
          </w:p>
          <w:p w:rsidR="00BB3355" w:rsidRPr="00BB3355" w:rsidRDefault="00BB3355" w:rsidP="001F1485">
            <w:pPr>
              <w:pStyle w:val="10"/>
              <w:numPr>
                <w:ilvl w:val="0"/>
                <w:numId w:val="13"/>
              </w:numPr>
              <w:spacing w:after="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BB3355">
              <w:rPr>
                <w:rFonts w:ascii="Arial" w:hAnsi="Arial" w:cs="Arial"/>
                <w:b/>
                <w:color w:val="000000"/>
                <w:sz w:val="20"/>
                <w:szCs w:val="20"/>
              </w:rPr>
              <w:t>Справочник</w:t>
            </w:r>
            <w:r w:rsidRPr="00BB3355">
              <w:rPr>
                <w:rFonts w:ascii="Arial" w:hAnsi="Arial" w:cs="Arial"/>
                <w:color w:val="000000"/>
                <w:sz w:val="20"/>
                <w:szCs w:val="20"/>
              </w:rPr>
              <w:t xml:space="preserve"> содержит необходимые теоретические сведения по темам курса</w:t>
            </w:r>
          </w:p>
        </w:tc>
      </w:tr>
      <w:tr w:rsidR="003603D6" w:rsidRPr="008A4372" w:rsidTr="00546D32">
        <w:trPr>
          <w:cantSplit/>
          <w:trHeight w:val="3844"/>
        </w:trPr>
        <w:tc>
          <w:tcPr>
            <w:tcW w:w="6096" w:type="dxa"/>
            <w:tcBorders>
              <w:top w:val="single" w:sz="4" w:space="0" w:color="auto"/>
            </w:tcBorders>
          </w:tcPr>
          <w:p w:rsidR="003603D6" w:rsidRDefault="003603D6" w:rsidP="00454BDF">
            <w:pPr>
              <w:spacing w:after="0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3603D6" w:rsidRPr="00546D32" w:rsidRDefault="003603D6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 xml:space="preserve">Интерактивная игра-викторина. Этих дней не смолкнет слава! </w:t>
            </w:r>
          </w:p>
          <w:p w:rsidR="003603D6" w:rsidRPr="00454BDF" w:rsidRDefault="003603D6" w:rsidP="003603D6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с интерактивной доской и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3603D6" w:rsidRPr="00CD31FB" w:rsidRDefault="006531B9" w:rsidP="003603D6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3603D6" w:rsidRPr="00CD31FB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3603D6" w:rsidRDefault="003603D6" w:rsidP="003603D6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CD31FB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Цена: </w:t>
            </w:r>
            <w:r w:rsidR="000174DC" w:rsidRPr="00CD31FB">
              <w:rPr>
                <w:rFonts w:ascii="Arial" w:eastAsia="Calibri" w:hAnsi="Arial" w:cs="Arial"/>
                <w:sz w:val="20"/>
                <w:szCs w:val="20"/>
                <w:lang w:eastAsia="en-US"/>
              </w:rPr>
              <w:t>2000</w:t>
            </w:r>
            <w:r w:rsidRPr="00CD31FB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руб.</w:t>
            </w:r>
          </w:p>
          <w:p w:rsidR="003603D6" w:rsidRDefault="003603D6" w:rsidP="00454BDF">
            <w:pPr>
              <w:spacing w:after="0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87104" behindDoc="0" locked="0" layoutInCell="1" allowOverlap="1">
                  <wp:simplePos x="0" y="0"/>
                  <wp:positionH relativeFrom="margin">
                    <wp:posOffset>2515235</wp:posOffset>
                  </wp:positionH>
                  <wp:positionV relativeFrom="margin">
                    <wp:posOffset>1301115</wp:posOffset>
                  </wp:positionV>
                  <wp:extent cx="1142365" cy="857250"/>
                  <wp:effectExtent l="19050" t="0" r="635" b="0"/>
                  <wp:wrapNone/>
                  <wp:docPr id="341" name="Рисунок 340" descr="02_Viktorina_Ne_smolknet_clava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2_Viktorina_Ne_smolknet_clava_.jpg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86080" behindDoc="0" locked="0" layoutInCell="1" allowOverlap="1">
                  <wp:simplePos x="0" y="0"/>
                  <wp:positionH relativeFrom="margin">
                    <wp:posOffset>1314450</wp:posOffset>
                  </wp:positionH>
                  <wp:positionV relativeFrom="margin">
                    <wp:posOffset>1301115</wp:posOffset>
                  </wp:positionV>
                  <wp:extent cx="1142365" cy="857250"/>
                  <wp:effectExtent l="19050" t="0" r="635" b="0"/>
                  <wp:wrapNone/>
                  <wp:docPr id="340" name="Рисунок 339" descr="01_Viktorina_Ne_smolknet_clava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1_Viktorina_Ne_smolknet_clava_.jpg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885056" behindDoc="0" locked="0" layoutInCell="1" allowOverlap="1">
                  <wp:simplePos x="0" y="0"/>
                  <wp:positionH relativeFrom="margin">
                    <wp:posOffset>439420</wp:posOffset>
                  </wp:positionH>
                  <wp:positionV relativeFrom="margin">
                    <wp:posOffset>1177290</wp:posOffset>
                  </wp:positionV>
                  <wp:extent cx="760730" cy="1076325"/>
                  <wp:effectExtent l="19050" t="0" r="1270" b="0"/>
                  <wp:wrapNone/>
                  <wp:docPr id="337" name="Рисунок 8" descr="\\Pm-server2\Common\Кривохижина_Татьяна\на_страничку_НД\Этих дней не смолкнет слава\obl\obl\Viktorina_Ne_smolknet_clava_150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Pm-server2\Common\Кривохижина_Татьяна\на_страничку_НД\Этих дней не смолкнет слава\obl\obl\Viktorina_Ne_smolknet_clava_150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3603D6" w:rsidRDefault="003603D6" w:rsidP="003603D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03D6" w:rsidRPr="00C4031A" w:rsidRDefault="003603D6" w:rsidP="003603D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история, обществознание.</w:t>
            </w:r>
          </w:p>
          <w:p w:rsidR="003603D6" w:rsidRDefault="003603D6" w:rsidP="003603D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9–11</w:t>
            </w: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3603D6" w:rsidRDefault="003603D6" w:rsidP="003603D6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603D6" w:rsidRDefault="003603D6" w:rsidP="002C2C9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Программа  предназначена для проведения </w:t>
            </w:r>
            <w:r w:rsidR="002C2C90">
              <w:rPr>
                <w:rFonts w:ascii="Arial" w:hAnsi="Arial" w:cs="Arial"/>
                <w:color w:val="000000"/>
                <w:sz w:val="20"/>
                <w:szCs w:val="20"/>
              </w:rPr>
              <w:t>тематических игровых занятий и викторин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 в рамках уроков истории и обществознания, а также на внеурочных мероприятиях. </w:t>
            </w:r>
            <w:r w:rsidR="002C2C90">
              <w:rPr>
                <w:rFonts w:ascii="Arial" w:hAnsi="Arial" w:cs="Arial"/>
                <w:color w:val="000000"/>
                <w:sz w:val="20"/>
                <w:szCs w:val="20"/>
              </w:rPr>
              <w:t>Цель данного пособия -</w:t>
            </w:r>
            <w:r w:rsidR="002C2C90" w:rsidRPr="00CD31FB">
              <w:rPr>
                <w:rFonts w:ascii="Arial" w:hAnsi="Arial" w:cs="Arial"/>
                <w:color w:val="000000"/>
                <w:sz w:val="20"/>
                <w:szCs w:val="20"/>
              </w:rPr>
              <w:t>содействие патриотическому воспитанию, поддержка мотивации к изучению истории нашей Родины и сохранению исторической памяти. Игра</w:t>
            </w:r>
            <w:r w:rsidR="002C2C90">
              <w:rPr>
                <w:rFonts w:ascii="MyriadPro-Regular" w:hAnsi="MyriadPro-Regular" w:cs="MyriadPro-Regular"/>
                <w:sz w:val="23"/>
                <w:szCs w:val="23"/>
                <w:lang w:eastAsia="ru-RU"/>
              </w:rPr>
              <w:t xml:space="preserve">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охваты</w:t>
            </w:r>
            <w:r w:rsidR="002C2C90">
              <w:rPr>
                <w:rFonts w:ascii="Arial" w:hAnsi="Arial" w:cs="Arial"/>
                <w:color w:val="000000"/>
                <w:sz w:val="20"/>
                <w:szCs w:val="20"/>
              </w:rPr>
              <w:t>вае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т темы, посвященные основным событиям В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е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ликой Отечественной войны, персоналиям, вооружению  нашей армии и песням военного времени, </w:t>
            </w:r>
            <w:r w:rsidR="002C2C90">
              <w:rPr>
                <w:rFonts w:ascii="Arial" w:hAnsi="Arial" w:cs="Arial"/>
                <w:color w:val="000000"/>
                <w:sz w:val="20"/>
                <w:szCs w:val="20"/>
              </w:rPr>
              <w:t>знакам отличия и наградам, родам войск и их структуре и др.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Подборка 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визуальных материалов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, включающая 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произведения искусства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, разнообразные 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документальные материалы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 xml:space="preserve"> и</w:t>
            </w:r>
            <w:r w:rsidR="002C2C90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фот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о</w:t>
            </w:r>
            <w:r w:rsidRPr="003603D6">
              <w:rPr>
                <w:rFonts w:ascii="Arial" w:hAnsi="Arial" w:cs="Arial"/>
                <w:b/>
                <w:color w:val="000000"/>
                <w:sz w:val="20"/>
                <w:szCs w:val="20"/>
              </w:rPr>
              <w:t>графии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, поможет представить и понять истинное величие и историческую значимость подвига ру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с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ского народа в годы суровых испытаний. 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Содержание пособия: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Военачальники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Сражения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Награды и отличия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Военное дело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Оружие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Военная техника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, </w:t>
            </w:r>
            <w:r w:rsidRPr="003603D6">
              <w:rPr>
                <w:rFonts w:ascii="Arial" w:hAnsi="Arial" w:cs="Arial"/>
                <w:color w:val="000000"/>
                <w:sz w:val="20"/>
                <w:szCs w:val="20"/>
              </w:rPr>
              <w:t>Песни о войне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. </w:t>
            </w:r>
          </w:p>
        </w:tc>
      </w:tr>
      <w:tr w:rsidR="00112B49" w:rsidRPr="008A4372" w:rsidTr="00546D32">
        <w:trPr>
          <w:cantSplit/>
          <w:trHeight w:val="179"/>
        </w:trPr>
        <w:tc>
          <w:tcPr>
            <w:tcW w:w="1573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46D32" w:rsidRPr="001E54DA" w:rsidRDefault="00546D32" w:rsidP="00546D32">
            <w:pPr>
              <w:spacing w:after="0" w:line="240" w:lineRule="auto"/>
              <w:jc w:val="center"/>
              <w:outlineLvl w:val="0"/>
              <w:rPr>
                <w:rFonts w:ascii="Arial" w:hAnsi="Arial" w:cs="Arial"/>
                <w:bCs/>
                <w:color w:val="FFFFFF"/>
              </w:rPr>
            </w:pPr>
          </w:p>
          <w:p w:rsidR="00546D32" w:rsidRDefault="00546D32" w:rsidP="00546D32">
            <w:pPr>
              <w:shd w:val="clear" w:color="auto" w:fill="0070C0"/>
              <w:spacing w:after="0" w:line="240" w:lineRule="auto"/>
              <w:jc w:val="center"/>
              <w:outlineLvl w:val="0"/>
              <w:rPr>
                <w:rFonts w:ascii="Arial" w:hAnsi="Arial" w:cs="Arial"/>
                <w:bCs/>
                <w:color w:val="FFFFFF"/>
              </w:rPr>
            </w:pPr>
            <w:r w:rsidRPr="00FF36B4">
              <w:rPr>
                <w:rFonts w:ascii="Arial" w:hAnsi="Arial" w:cs="Arial"/>
                <w:bCs/>
                <w:color w:val="FFFFFF"/>
              </w:rPr>
              <w:t xml:space="preserve">СЕРИЯ «ЭЛЕКТРОННЫЕ </w:t>
            </w:r>
            <w:r w:rsidR="00D03DC8">
              <w:rPr>
                <w:rFonts w:ascii="Arial" w:hAnsi="Arial" w:cs="Arial"/>
                <w:bCs/>
                <w:color w:val="FFFFFF"/>
              </w:rPr>
              <w:t>ПЛАКАТЫ</w:t>
            </w:r>
            <w:r w:rsidRPr="00FF36B4">
              <w:rPr>
                <w:rFonts w:ascii="Arial" w:hAnsi="Arial" w:cs="Arial"/>
                <w:bCs/>
                <w:color w:val="FFFFFF"/>
              </w:rPr>
              <w:t xml:space="preserve"> И ТЕСТЫ»</w:t>
            </w:r>
          </w:p>
          <w:p w:rsidR="00546D32" w:rsidRDefault="00546D32" w:rsidP="00546D32">
            <w:pPr>
              <w:spacing w:after="0" w:line="240" w:lineRule="auto"/>
              <w:outlineLvl w:val="0"/>
              <w:rPr>
                <w:rFonts w:ascii="Arial" w:hAnsi="Arial" w:cs="Arial"/>
                <w:sz w:val="20"/>
              </w:rPr>
            </w:pPr>
          </w:p>
          <w:p w:rsidR="00546D32" w:rsidRDefault="00546D32" w:rsidP="00546D32">
            <w:pPr>
              <w:spacing w:after="0" w:line="240" w:lineRule="auto"/>
              <w:outlineLvl w:val="0"/>
              <w:rPr>
                <w:rFonts w:ascii="Arial" w:hAnsi="Arial" w:cs="Arial"/>
                <w:sz w:val="20"/>
              </w:rPr>
            </w:pPr>
            <w:r w:rsidRPr="00BB69BC">
              <w:rPr>
                <w:rFonts w:ascii="Arial" w:hAnsi="Arial" w:cs="Arial"/>
                <w:sz w:val="20"/>
              </w:rPr>
              <w:t>Издани</w:t>
            </w:r>
            <w:r>
              <w:rPr>
                <w:rFonts w:ascii="Arial" w:hAnsi="Arial" w:cs="Arial"/>
                <w:sz w:val="20"/>
              </w:rPr>
              <w:t>я</w:t>
            </w:r>
            <w:r w:rsidRPr="00BB69BC">
              <w:rPr>
                <w:rFonts w:ascii="Arial" w:hAnsi="Arial" w:cs="Arial"/>
                <w:sz w:val="20"/>
              </w:rPr>
              <w:t xml:space="preserve"> можно применять как в качестве демонстрационного пособия при фронтальной работе с классом, так и в качестве материала для самостоятельной позн</w:t>
            </w:r>
            <w:r w:rsidRPr="00BB69BC">
              <w:rPr>
                <w:rFonts w:ascii="Arial" w:hAnsi="Arial" w:cs="Arial"/>
                <w:sz w:val="20"/>
              </w:rPr>
              <w:t>а</w:t>
            </w:r>
            <w:r w:rsidRPr="00BB69BC">
              <w:rPr>
                <w:rFonts w:ascii="Arial" w:hAnsi="Arial" w:cs="Arial"/>
                <w:sz w:val="20"/>
              </w:rPr>
              <w:t>вательной деятельности учащихся.</w:t>
            </w:r>
          </w:p>
          <w:p w:rsidR="00546D32" w:rsidRDefault="00546D32" w:rsidP="00546D32">
            <w:pPr>
              <w:spacing w:after="0" w:line="240" w:lineRule="auto"/>
              <w:outlineLvl w:val="0"/>
              <w:rPr>
                <w:rFonts w:ascii="Arial" w:hAnsi="Arial" w:cs="Arial"/>
                <w:bCs/>
                <w:color w:val="FFFFFF"/>
              </w:rPr>
            </w:pPr>
          </w:p>
          <w:p w:rsidR="00546D32" w:rsidRPr="00677AB2" w:rsidRDefault="00546D32" w:rsidP="00546D32">
            <w:pPr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sz w:val="20"/>
                <w:szCs w:val="20"/>
              </w:rPr>
              <w:t xml:space="preserve">Программы содержат: </w:t>
            </w:r>
          </w:p>
          <w:p w:rsidR="00546D32" w:rsidRPr="00677AB2" w:rsidRDefault="00546D3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b/>
                <w:sz w:val="20"/>
                <w:szCs w:val="20"/>
              </w:rPr>
              <w:t>Красочные иллюстрации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схемы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таблицы</w:t>
            </w:r>
            <w:r w:rsidRPr="00677AB2">
              <w:rPr>
                <w:rFonts w:ascii="Arial" w:hAnsi="Arial" w:cs="Arial"/>
                <w:sz w:val="20"/>
                <w:szCs w:val="20"/>
              </w:rPr>
              <w:t>, представляющие учебную информацию в наглядной и доступной форме</w:t>
            </w:r>
          </w:p>
          <w:p w:rsidR="00546D32" w:rsidRPr="00677AB2" w:rsidRDefault="00546D3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b/>
                <w:sz w:val="20"/>
                <w:szCs w:val="20"/>
              </w:rPr>
              <w:t>Специальные инструменты</w:t>
            </w:r>
            <w:r w:rsidRPr="00677AB2">
              <w:rPr>
                <w:rFonts w:ascii="Arial" w:hAnsi="Arial" w:cs="Arial"/>
                <w:sz w:val="20"/>
                <w:szCs w:val="20"/>
              </w:rPr>
              <w:t>, позволяющие увеличить графические объекты электронных плакатов</w:t>
            </w:r>
          </w:p>
          <w:p w:rsidR="00546D32" w:rsidRPr="00546D32" w:rsidRDefault="00546D3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677AB2">
              <w:rPr>
                <w:rFonts w:ascii="Arial" w:hAnsi="Arial" w:cs="Arial"/>
                <w:sz w:val="20"/>
                <w:szCs w:val="20"/>
              </w:rPr>
              <w:t xml:space="preserve">Инструмент </w:t>
            </w:r>
            <w:r w:rsidRPr="00677AB2">
              <w:rPr>
                <w:rFonts w:ascii="Arial" w:hAnsi="Arial" w:cs="Arial"/>
                <w:b/>
                <w:sz w:val="20"/>
                <w:szCs w:val="20"/>
              </w:rPr>
              <w:t>Чертёжник</w:t>
            </w:r>
            <w:r w:rsidRPr="00677AB2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BB69BC">
              <w:rPr>
                <w:rFonts w:ascii="Arial" w:hAnsi="Arial" w:cs="Arial"/>
                <w:sz w:val="20"/>
              </w:rPr>
              <w:t>позволяющий делать подписи и рисунки поверх демонстрируемого материала</w:t>
            </w:r>
            <w:r w:rsidRPr="00E3047C">
              <w:rPr>
                <w:rFonts w:ascii="Arial" w:hAnsi="Arial" w:cs="Arial"/>
                <w:sz w:val="20"/>
              </w:rPr>
              <w:t> </w:t>
            </w:r>
          </w:p>
          <w:p w:rsidR="00112B49" w:rsidRPr="00546D32" w:rsidRDefault="00546D32" w:rsidP="00A53539">
            <w:pPr>
              <w:pStyle w:val="a4"/>
              <w:numPr>
                <w:ilvl w:val="0"/>
                <w:numId w:val="24"/>
              </w:numPr>
              <w:rPr>
                <w:rFonts w:ascii="Arial" w:hAnsi="Arial" w:cs="Arial"/>
                <w:sz w:val="20"/>
                <w:szCs w:val="20"/>
              </w:rPr>
            </w:pPr>
            <w:r w:rsidRPr="00546D32">
              <w:rPr>
                <w:rFonts w:ascii="Arial" w:hAnsi="Arial" w:cs="Arial"/>
                <w:b/>
                <w:sz w:val="20"/>
                <w:szCs w:val="20"/>
              </w:rPr>
              <w:t>Тесты</w:t>
            </w:r>
            <w:r w:rsidRPr="00546D32">
              <w:rPr>
                <w:rFonts w:ascii="Arial" w:hAnsi="Arial" w:cs="Arial"/>
                <w:sz w:val="20"/>
                <w:szCs w:val="20"/>
              </w:rPr>
              <w:t xml:space="preserve"> к </w:t>
            </w:r>
            <w:r w:rsidRPr="00546D32">
              <w:rPr>
                <w:rFonts w:ascii="Arial" w:hAnsi="Arial" w:cs="Arial"/>
                <w:sz w:val="20"/>
              </w:rPr>
              <w:t>каждой</w:t>
            </w:r>
            <w:r w:rsidRPr="00546D32">
              <w:rPr>
                <w:rFonts w:ascii="Arial" w:hAnsi="Arial" w:cs="Arial"/>
                <w:sz w:val="20"/>
                <w:szCs w:val="20"/>
              </w:rPr>
              <w:t xml:space="preserve"> теме для закрепления и контроля знаний</w:t>
            </w:r>
          </w:p>
        </w:tc>
      </w:tr>
      <w:tr w:rsidR="008B57A2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8B57A2" w:rsidRDefault="008B57A2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B57A2" w:rsidRDefault="008B57A2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5 класс</w:t>
            </w:r>
          </w:p>
          <w:p w:rsidR="008B57A2" w:rsidRPr="0031092A" w:rsidRDefault="008B57A2" w:rsidP="008B57A2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8B57A2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8B57A2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8B57A2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B57A2" w:rsidRPr="00B23219" w:rsidRDefault="00C710FA" w:rsidP="008B57A2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1952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1089660</wp:posOffset>
                  </wp:positionV>
                  <wp:extent cx="1350048" cy="1080000"/>
                  <wp:effectExtent l="19050" t="19050" r="2540" b="6350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6.pn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48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0928" behindDoc="0" locked="0" layoutInCell="1" allowOverlap="1">
                  <wp:simplePos x="0" y="0"/>
                  <wp:positionH relativeFrom="margin">
                    <wp:posOffset>447675</wp:posOffset>
                  </wp:positionH>
                  <wp:positionV relativeFrom="margin">
                    <wp:posOffset>1089660</wp:posOffset>
                  </wp:positionV>
                  <wp:extent cx="1350047" cy="1080000"/>
                  <wp:effectExtent l="19050" t="19050" r="2540" b="6350"/>
                  <wp:wrapNone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5.png"/>
                          <pic:cNvPicPr/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47" cy="10800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8B57A2" w:rsidRDefault="008B57A2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B57A2" w:rsidRDefault="009000F8" w:rsidP="008B57A2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Предмет: р</w:t>
            </w:r>
            <w:r w:rsidR="008B57A2"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="008B57A2"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8B57A2" w:rsidRPr="00F32DCF" w:rsidRDefault="008B57A2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5 класс.</w:t>
            </w:r>
          </w:p>
          <w:p w:rsidR="008B57A2" w:rsidRPr="00F32DCF" w:rsidRDefault="008B57A2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B57A2" w:rsidRPr="00F32DCF" w:rsidRDefault="008B57A2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5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8B57A2" w:rsidRPr="00F32DCF" w:rsidRDefault="008B57A2" w:rsidP="008B57A2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Пособие включает набор из 14 электронных плакатов по темам: </w:t>
            </w:r>
            <w:r w:rsidRPr="00F32DCF">
              <w:rPr>
                <w:rFonts w:ascii="Arial" w:hAnsi="Arial" w:cs="Arial"/>
                <w:b/>
                <w:sz w:val="20"/>
              </w:rPr>
              <w:t>П</w:t>
            </w:r>
            <w:r w:rsidR="00BE00C9">
              <w:rPr>
                <w:rFonts w:ascii="Arial" w:hAnsi="Arial" w:cs="Arial"/>
                <w:b/>
                <w:sz w:val="20"/>
              </w:rPr>
              <w:t>р</w:t>
            </w:r>
            <w:r w:rsidRPr="00F32DCF">
              <w:rPr>
                <w:rFonts w:ascii="Arial" w:hAnsi="Arial" w:cs="Arial"/>
                <w:b/>
                <w:sz w:val="20"/>
              </w:rPr>
              <w:t>авописание корней с черед</w:t>
            </w:r>
            <w:r w:rsidRPr="00F32DCF">
              <w:rPr>
                <w:rFonts w:ascii="Arial" w:hAnsi="Arial" w:cs="Arial"/>
                <w:b/>
                <w:sz w:val="20"/>
              </w:rPr>
              <w:t>о</w:t>
            </w:r>
            <w:r w:rsidRPr="00F32DCF">
              <w:rPr>
                <w:rFonts w:ascii="Arial" w:hAnsi="Arial" w:cs="Arial"/>
                <w:b/>
                <w:sz w:val="20"/>
              </w:rPr>
              <w:t>ванием А-О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П</w:t>
            </w:r>
            <w:r w:rsidR="00D03DC8">
              <w:rPr>
                <w:rFonts w:ascii="Arial" w:hAnsi="Arial" w:cs="Arial"/>
                <w:b/>
                <w:sz w:val="20"/>
              </w:rPr>
              <w:t>р</w:t>
            </w:r>
            <w:r w:rsidRPr="00F32DCF">
              <w:rPr>
                <w:rFonts w:ascii="Arial" w:hAnsi="Arial" w:cs="Arial"/>
                <w:b/>
                <w:sz w:val="20"/>
              </w:rPr>
              <w:t>авописание корней с чередованием Е-И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Правописание И-Ы после Ц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Разд</w:t>
            </w:r>
            <w:r w:rsidRPr="00F32DCF">
              <w:rPr>
                <w:rFonts w:ascii="Arial" w:hAnsi="Arial" w:cs="Arial"/>
                <w:b/>
                <w:sz w:val="20"/>
              </w:rPr>
              <w:t>е</w:t>
            </w:r>
            <w:r w:rsidRPr="00F32DCF">
              <w:rPr>
                <w:rFonts w:ascii="Arial" w:hAnsi="Arial" w:cs="Arial"/>
                <w:b/>
                <w:sz w:val="20"/>
              </w:rPr>
              <w:t>лительный Ъ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Разделительный Ь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Ь после шипящих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Правописание Ь в количественных числительных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Склонение имен существительных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Спряжение глаголов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Главные и втор</w:t>
            </w:r>
            <w:r w:rsidRPr="00F32DCF">
              <w:rPr>
                <w:rFonts w:ascii="Arial" w:hAnsi="Arial" w:cs="Arial"/>
                <w:b/>
                <w:sz w:val="20"/>
              </w:rPr>
              <w:t>о</w:t>
            </w:r>
            <w:r w:rsidRPr="00F32DCF">
              <w:rPr>
                <w:rFonts w:ascii="Arial" w:hAnsi="Arial" w:cs="Arial"/>
                <w:b/>
                <w:sz w:val="20"/>
              </w:rPr>
              <w:t>степенные члены предложения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Главные члены предложения: способы выражения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Знаки препинания в предложении с однородными членами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Знаки препинания в предложениях с прямой речью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F32DCF">
              <w:rPr>
                <w:rFonts w:ascii="Arial" w:hAnsi="Arial" w:cs="Arial"/>
                <w:b/>
                <w:sz w:val="20"/>
              </w:rPr>
              <w:t>Правописание ТСЯ и ТЬСЯ, возвратные глаголы</w:t>
            </w:r>
            <w:r>
              <w:rPr>
                <w:rFonts w:ascii="Arial" w:hAnsi="Arial" w:cs="Arial"/>
                <w:b/>
                <w:sz w:val="20"/>
              </w:rPr>
              <w:t>.</w:t>
            </w:r>
          </w:p>
          <w:p w:rsidR="008B57A2" w:rsidRPr="00F32DCF" w:rsidRDefault="008B57A2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образовательным программам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для средней школы</w:t>
            </w:r>
            <w:r w:rsidRPr="00F32DCF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8B57A2" w:rsidRPr="006A45B7" w:rsidRDefault="008B57A2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BE00C9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6 класс</w:t>
            </w:r>
          </w:p>
          <w:p w:rsidR="00BE00C9" w:rsidRPr="0031092A" w:rsidRDefault="00BE00C9" w:rsidP="0027713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BE00C9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E00C9" w:rsidRDefault="00C710FA" w:rsidP="00277139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4000" behindDoc="0" locked="0" layoutInCell="1" allowOverlap="1">
                  <wp:simplePos x="0" y="0"/>
                  <wp:positionH relativeFrom="margin">
                    <wp:posOffset>447675</wp:posOffset>
                  </wp:positionH>
                  <wp:positionV relativeFrom="margin">
                    <wp:posOffset>1115060</wp:posOffset>
                  </wp:positionV>
                  <wp:extent cx="1350010" cy="1079500"/>
                  <wp:effectExtent l="19050" t="19050" r="2540" b="6350"/>
                  <wp:wrapNone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1.png"/>
                          <pic:cNvPicPr/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2976" behindDoc="0" locked="0" layoutInCell="1" allowOverlap="1">
                  <wp:simplePos x="0" y="0"/>
                  <wp:positionH relativeFrom="margin">
                    <wp:posOffset>2178050</wp:posOffset>
                  </wp:positionH>
                  <wp:positionV relativeFrom="margin">
                    <wp:posOffset>1115060</wp:posOffset>
                  </wp:positionV>
                  <wp:extent cx="1350010" cy="1079500"/>
                  <wp:effectExtent l="19050" t="19050" r="2540" b="6350"/>
                  <wp:wrapNone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4.pn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9000F8" w:rsidP="002771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Предмет: р</w:t>
            </w:r>
            <w:r w:rsidR="00BE00C9"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="00BE00C9"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6 класс.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6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BE00C9" w:rsidRPr="00BE00C9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5</w:t>
            </w:r>
            <w:r w:rsidRPr="00BE00C9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BE00C9">
              <w:rPr>
                <w:rFonts w:ascii="Arial" w:hAnsi="Arial" w:cs="Arial"/>
                <w:b/>
                <w:sz w:val="20"/>
              </w:rPr>
              <w:t>Самостоятельные и служебные части речи; Род имён существительных; Правописание приставок ПРЕ и ПРИ; Правописание НЕ с существительными; Правописание суффиксов глаголов ОВА, ЕВА, ИВА и ЫВА; Н и НН в суффиксах прилагательных; Правописание НЕ с прилагательными; Написание прилаг</w:t>
            </w:r>
            <w:r w:rsidRPr="00BE00C9">
              <w:rPr>
                <w:rFonts w:ascii="Arial" w:hAnsi="Arial" w:cs="Arial"/>
                <w:b/>
                <w:sz w:val="20"/>
              </w:rPr>
              <w:t>а</w:t>
            </w:r>
            <w:r w:rsidRPr="00BE00C9">
              <w:rPr>
                <w:rFonts w:ascii="Arial" w:hAnsi="Arial" w:cs="Arial"/>
                <w:b/>
                <w:sz w:val="20"/>
              </w:rPr>
              <w:t>тельных через дефис; Числительные; Склонение количественных числительных; Порядк</w:t>
            </w:r>
            <w:r w:rsidRPr="00BE00C9">
              <w:rPr>
                <w:rFonts w:ascii="Arial" w:hAnsi="Arial" w:cs="Arial"/>
                <w:b/>
                <w:sz w:val="20"/>
              </w:rPr>
              <w:t>о</w:t>
            </w:r>
            <w:r w:rsidRPr="00BE00C9">
              <w:rPr>
                <w:rFonts w:ascii="Arial" w:hAnsi="Arial" w:cs="Arial"/>
                <w:b/>
                <w:sz w:val="20"/>
              </w:rPr>
              <w:t>вые числительные; Правописание сложных слов; Разряды местоимений; Простое предл</w:t>
            </w:r>
            <w:r w:rsidRPr="00BE00C9">
              <w:rPr>
                <w:rFonts w:ascii="Arial" w:hAnsi="Arial" w:cs="Arial"/>
                <w:b/>
                <w:sz w:val="20"/>
              </w:rPr>
              <w:t>о</w:t>
            </w:r>
            <w:r w:rsidRPr="00BE00C9">
              <w:rPr>
                <w:rFonts w:ascii="Arial" w:hAnsi="Arial" w:cs="Arial"/>
                <w:b/>
                <w:sz w:val="20"/>
              </w:rPr>
              <w:t>жение; Сложное предложение.</w:t>
            </w:r>
          </w:p>
          <w:p w:rsidR="00BE00C9" w:rsidRPr="00F32DCF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средней школы. </w:t>
            </w:r>
          </w:p>
          <w:p w:rsidR="00BE00C9" w:rsidRPr="006A45B7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BE00C9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7 класс</w:t>
            </w:r>
          </w:p>
          <w:p w:rsidR="00BE00C9" w:rsidRPr="0031092A" w:rsidRDefault="00BE00C9" w:rsidP="0027713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BE00C9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E00C9" w:rsidRDefault="00C710FA" w:rsidP="00277139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bookmarkStart w:id="0" w:name="_GoBack"/>
            <w:bookmarkEnd w:id="0"/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6048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1089660</wp:posOffset>
                  </wp:positionV>
                  <wp:extent cx="1350010" cy="1079500"/>
                  <wp:effectExtent l="19050" t="19050" r="2540" b="6350"/>
                  <wp:wrapNone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3.pn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2225024" behindDoc="0" locked="0" layoutInCell="1" allowOverlap="1">
                  <wp:simplePos x="0" y="0"/>
                  <wp:positionH relativeFrom="margin">
                    <wp:posOffset>419100</wp:posOffset>
                  </wp:positionH>
                  <wp:positionV relativeFrom="margin">
                    <wp:posOffset>1089660</wp:posOffset>
                  </wp:positionV>
                  <wp:extent cx="1350010" cy="1079500"/>
                  <wp:effectExtent l="19050" t="19050" r="2540" b="6350"/>
                  <wp:wrapNone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2.png"/>
                          <pic:cNvPicPr/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079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9000F8" w:rsidP="002771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Предмет: р</w:t>
            </w:r>
            <w:r w:rsidR="00BE00C9"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="00BE00C9"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7 класс.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7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BE00C9" w:rsidRPr="00BE00C9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Пособие включает набор из 13 электронных плакатов по темам: </w:t>
            </w:r>
            <w:r w:rsidRPr="00BE00C9">
              <w:rPr>
                <w:rFonts w:ascii="Arial" w:hAnsi="Arial" w:cs="Arial"/>
                <w:b/>
                <w:sz w:val="20"/>
              </w:rPr>
              <w:t>Причастие; Действительные и страдательные причастия; Действительные причастия настоящего времени; Действител</w:t>
            </w:r>
            <w:r w:rsidRPr="00BE00C9">
              <w:rPr>
                <w:rFonts w:ascii="Arial" w:hAnsi="Arial" w:cs="Arial"/>
                <w:b/>
                <w:sz w:val="20"/>
              </w:rPr>
              <w:t>ь</w:t>
            </w:r>
            <w:r w:rsidRPr="00BE00C9">
              <w:rPr>
                <w:rFonts w:ascii="Arial" w:hAnsi="Arial" w:cs="Arial"/>
                <w:b/>
                <w:sz w:val="20"/>
              </w:rPr>
              <w:t>ные причастия прошедшего времени; Страдательные причастия настоящего времени; Стр</w:t>
            </w:r>
            <w:r w:rsidRPr="00BE00C9">
              <w:rPr>
                <w:rFonts w:ascii="Arial" w:hAnsi="Arial" w:cs="Arial"/>
                <w:b/>
                <w:sz w:val="20"/>
              </w:rPr>
              <w:t>а</w:t>
            </w:r>
            <w:r w:rsidRPr="00BE00C9">
              <w:rPr>
                <w:rFonts w:ascii="Arial" w:hAnsi="Arial" w:cs="Arial"/>
                <w:b/>
                <w:sz w:val="20"/>
              </w:rPr>
              <w:t>дательные причастия прошедшего времени; Правописание НЕ с причастиями; Правописание Н и НН в суффиксах причастий и отглагольных прилагательных; Деепричастие; Деепричас</w:t>
            </w:r>
            <w:r w:rsidRPr="00BE00C9">
              <w:rPr>
                <w:rFonts w:ascii="Arial" w:hAnsi="Arial" w:cs="Arial"/>
                <w:b/>
                <w:sz w:val="20"/>
              </w:rPr>
              <w:t>т</w:t>
            </w:r>
            <w:r w:rsidRPr="00BE00C9">
              <w:rPr>
                <w:rFonts w:ascii="Arial" w:hAnsi="Arial" w:cs="Arial"/>
                <w:b/>
                <w:sz w:val="20"/>
              </w:rPr>
              <w:t>ный оборот; Служебные части речи; Сочинительные союзы; Подчинительные союзы</w:t>
            </w:r>
            <w:r>
              <w:rPr>
                <w:rFonts w:ascii="Arial" w:hAnsi="Arial" w:cs="Arial"/>
                <w:b/>
                <w:sz w:val="20"/>
              </w:rPr>
              <w:t>.</w:t>
            </w:r>
          </w:p>
          <w:p w:rsidR="00BE00C9" w:rsidRPr="00F32DCF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средней школы. </w:t>
            </w:r>
          </w:p>
          <w:p w:rsidR="00BE00C9" w:rsidRPr="006A45B7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BE00C9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8 класс</w:t>
            </w:r>
          </w:p>
          <w:p w:rsidR="00BE00C9" w:rsidRPr="0031092A" w:rsidRDefault="00BE00C9" w:rsidP="0027713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BE00C9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E00C9" w:rsidRDefault="00B23219" w:rsidP="00277139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28096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1048385</wp:posOffset>
                  </wp:positionV>
                  <wp:extent cx="1349375" cy="1079500"/>
                  <wp:effectExtent l="19050" t="19050" r="22225" b="25400"/>
                  <wp:wrapNone/>
                  <wp:docPr id="42" name="Рисунок 5" descr="cid:image005.png@01D11E46.7AB5BD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id:image005.png@01D11E46.7AB5BDD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r:link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27072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1055370</wp:posOffset>
                  </wp:positionV>
                  <wp:extent cx="1350010" cy="1076325"/>
                  <wp:effectExtent l="19050" t="19050" r="21590" b="28575"/>
                  <wp:wrapNone/>
                  <wp:docPr id="41" name="Рисунок 2" descr="cid:image002.png@01D11E46.7AB5BD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1E46.7AB5BDD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r:link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9000F8" w:rsidP="002771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Предмет: р</w:t>
            </w:r>
            <w:r w:rsidR="00BE00C9"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="00BE00C9"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8 класс.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8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BE00C9" w:rsidRPr="00BE00C9" w:rsidRDefault="00BE00C9" w:rsidP="00BE00C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1</w:t>
            </w:r>
            <w:r w:rsidRPr="00BE00C9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BE00C9">
              <w:rPr>
                <w:rFonts w:ascii="Arial" w:hAnsi="Arial" w:cs="Arial"/>
                <w:b/>
                <w:sz w:val="20"/>
              </w:rPr>
              <w:t>Синтаксис словосочетания; Предложение; Простое предложение; Сложное предложение; Союзы; Обо</w:t>
            </w:r>
            <w:r w:rsidR="005A52AA">
              <w:rPr>
                <w:rFonts w:ascii="Arial" w:hAnsi="Arial" w:cs="Arial"/>
                <w:b/>
                <w:sz w:val="20"/>
              </w:rPr>
              <w:t>б</w:t>
            </w:r>
            <w:r w:rsidRPr="00BE00C9">
              <w:rPr>
                <w:rFonts w:ascii="Arial" w:hAnsi="Arial" w:cs="Arial"/>
                <w:b/>
                <w:sz w:val="20"/>
              </w:rPr>
              <w:t>щающие слова при однородных членах предложения; Обособление обстоятельств; Обособление опред</w:t>
            </w:r>
            <w:r w:rsidRPr="00BE00C9">
              <w:rPr>
                <w:rFonts w:ascii="Arial" w:hAnsi="Arial" w:cs="Arial"/>
                <w:b/>
                <w:sz w:val="20"/>
              </w:rPr>
              <w:t>е</w:t>
            </w:r>
            <w:r w:rsidRPr="00BE00C9">
              <w:rPr>
                <w:rFonts w:ascii="Arial" w:hAnsi="Arial" w:cs="Arial"/>
                <w:b/>
                <w:sz w:val="20"/>
              </w:rPr>
              <w:t>лений; Односоставные предложения; Тире между подлежащим и сказуемым; Виды прид</w:t>
            </w:r>
            <w:r w:rsidRPr="00BE00C9">
              <w:rPr>
                <w:rFonts w:ascii="Arial" w:hAnsi="Arial" w:cs="Arial"/>
                <w:b/>
                <w:sz w:val="20"/>
              </w:rPr>
              <w:t>а</w:t>
            </w:r>
            <w:r w:rsidRPr="00BE00C9">
              <w:rPr>
                <w:rFonts w:ascii="Arial" w:hAnsi="Arial" w:cs="Arial"/>
                <w:b/>
                <w:sz w:val="20"/>
              </w:rPr>
              <w:t>точных предложений.</w:t>
            </w: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средней школы. </w:t>
            </w:r>
          </w:p>
          <w:p w:rsidR="00BE00C9" w:rsidRPr="006A45B7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BE00C9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9 класс</w:t>
            </w:r>
          </w:p>
          <w:p w:rsidR="00BE00C9" w:rsidRPr="0031092A" w:rsidRDefault="00BE00C9" w:rsidP="0027713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BE00C9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E00C9" w:rsidRDefault="00B23219" w:rsidP="00277139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30144" behindDoc="0" locked="0" layoutInCell="1" allowOverlap="1">
                  <wp:simplePos x="0" y="0"/>
                  <wp:positionH relativeFrom="margin">
                    <wp:posOffset>470535</wp:posOffset>
                  </wp:positionH>
                  <wp:positionV relativeFrom="margin">
                    <wp:posOffset>1146810</wp:posOffset>
                  </wp:positionV>
                  <wp:extent cx="1350010" cy="1076325"/>
                  <wp:effectExtent l="19050" t="19050" r="21590" b="28575"/>
                  <wp:wrapNone/>
                  <wp:docPr id="44" name="Рисунок 1" descr="cid:image001.png@01D11E46.A9C1CF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6.A9C1CF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r:link="rId2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29120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1146810</wp:posOffset>
                  </wp:positionV>
                  <wp:extent cx="1350010" cy="1076325"/>
                  <wp:effectExtent l="19050" t="19050" r="21590" b="28575"/>
                  <wp:wrapNone/>
                  <wp:docPr id="43" name="Рисунок 4" descr="cid:image004.png@01D11E46.A9C1CF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6.A9C1CF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r:link="rId2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="009000F8">
              <w:rPr>
                <w:rFonts w:ascii="Arial" w:hAnsi="Arial" w:cs="Arial"/>
                <w:b/>
                <w:sz w:val="20"/>
                <w:szCs w:val="20"/>
              </w:rPr>
              <w:t>р</w:t>
            </w:r>
            <w:r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8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BE00C9" w:rsidRPr="00BE00C9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1</w:t>
            </w:r>
            <w:r w:rsidRPr="00BE00C9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ED01C4">
              <w:rPr>
                <w:rFonts w:ascii="Arial" w:hAnsi="Arial" w:cs="Arial"/>
                <w:b/>
                <w:sz w:val="20"/>
              </w:rPr>
              <w:t>Лексикология. Часть 1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Лексик</w:t>
            </w:r>
            <w:r w:rsidRPr="00ED01C4">
              <w:rPr>
                <w:rFonts w:ascii="Arial" w:hAnsi="Arial" w:cs="Arial"/>
                <w:b/>
                <w:sz w:val="20"/>
              </w:rPr>
              <w:t>о</w:t>
            </w:r>
            <w:r w:rsidRPr="00ED01C4">
              <w:rPr>
                <w:rFonts w:ascii="Arial" w:hAnsi="Arial" w:cs="Arial"/>
                <w:b/>
                <w:sz w:val="20"/>
              </w:rPr>
              <w:t>логия. Часть 2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Морфемы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Способы словообразования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Средства однотипной связи между частями сложного предложения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Средства разнотипной связи между частями сложного предложения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Сложноподчиненные предложения с придаточными обстоятельственными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Сложносочиненное предложение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Типы связи между частями предложения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Знаки препин</w:t>
            </w:r>
            <w:r w:rsidRPr="00ED01C4">
              <w:rPr>
                <w:rFonts w:ascii="Arial" w:hAnsi="Arial" w:cs="Arial"/>
                <w:b/>
                <w:sz w:val="20"/>
              </w:rPr>
              <w:t>а</w:t>
            </w:r>
            <w:r w:rsidRPr="00ED01C4">
              <w:rPr>
                <w:rFonts w:ascii="Arial" w:hAnsi="Arial" w:cs="Arial"/>
                <w:b/>
                <w:sz w:val="20"/>
              </w:rPr>
              <w:t>ния в бессоюзном сложном предложении</w:t>
            </w:r>
            <w:r>
              <w:rPr>
                <w:rFonts w:ascii="Arial" w:hAnsi="Arial" w:cs="Arial"/>
                <w:b/>
                <w:sz w:val="20"/>
              </w:rPr>
              <w:t xml:space="preserve">; </w:t>
            </w:r>
            <w:r w:rsidRPr="00ED01C4">
              <w:rPr>
                <w:rFonts w:ascii="Arial" w:hAnsi="Arial" w:cs="Arial"/>
                <w:b/>
                <w:sz w:val="20"/>
              </w:rPr>
              <w:t>Знаки препинания в сложноподчиненном предл</w:t>
            </w:r>
            <w:r w:rsidRPr="00ED01C4">
              <w:rPr>
                <w:rFonts w:ascii="Arial" w:hAnsi="Arial" w:cs="Arial"/>
                <w:b/>
                <w:sz w:val="20"/>
              </w:rPr>
              <w:t>о</w:t>
            </w:r>
            <w:r w:rsidRPr="00ED01C4">
              <w:rPr>
                <w:rFonts w:ascii="Arial" w:hAnsi="Arial" w:cs="Arial"/>
                <w:b/>
                <w:sz w:val="20"/>
              </w:rPr>
              <w:t>жении</w:t>
            </w:r>
            <w:r>
              <w:rPr>
                <w:rFonts w:ascii="Arial" w:hAnsi="Arial" w:cs="Arial"/>
                <w:b/>
                <w:sz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средней школы. </w:t>
            </w:r>
          </w:p>
          <w:p w:rsidR="00BE00C9" w:rsidRPr="006A45B7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BE00C9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BE00C9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Русский язык. 10–11 класс</w:t>
            </w:r>
          </w:p>
          <w:p w:rsidR="00BE00C9" w:rsidRPr="0031092A" w:rsidRDefault="00BE00C9" w:rsidP="0027713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BE00C9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BE00C9" w:rsidRDefault="006531B9" w:rsidP="00277139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BE00C9" w:rsidRDefault="00B23219" w:rsidP="00277139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232192" behindDoc="0" locked="0" layoutInCell="1" allowOverlap="1">
                  <wp:simplePos x="0" y="0"/>
                  <wp:positionH relativeFrom="margin">
                    <wp:posOffset>2161540</wp:posOffset>
                  </wp:positionH>
                  <wp:positionV relativeFrom="margin">
                    <wp:posOffset>1089660</wp:posOffset>
                  </wp:positionV>
                  <wp:extent cx="1350010" cy="1076325"/>
                  <wp:effectExtent l="19050" t="19050" r="21590" b="28575"/>
                  <wp:wrapNone/>
                  <wp:docPr id="46" name="Рисунок 2" descr="cid:image002.png@01D11E46.E54874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1E46.E54874D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r:link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231168" behindDoc="0" locked="0" layoutInCell="1" allowOverlap="1">
                  <wp:simplePos x="0" y="0"/>
                  <wp:positionH relativeFrom="margin">
                    <wp:posOffset>419100</wp:posOffset>
                  </wp:positionH>
                  <wp:positionV relativeFrom="margin">
                    <wp:posOffset>1093470</wp:posOffset>
                  </wp:positionV>
                  <wp:extent cx="1350010" cy="1076325"/>
                  <wp:effectExtent l="19050" t="19050" r="21590" b="28575"/>
                  <wp:wrapNone/>
                  <wp:docPr id="45" name="Рисунок 1" descr="cid:image001.png@01D11E46.E54874D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6.E54874D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r:link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BE00C9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Default="009000F8" w:rsidP="0027713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Предмет: р</w:t>
            </w:r>
            <w:r w:rsidR="00BE00C9" w:rsidRPr="00F32DCF">
              <w:rPr>
                <w:rFonts w:ascii="Arial" w:hAnsi="Arial" w:cs="Arial"/>
                <w:b/>
                <w:sz w:val="20"/>
                <w:szCs w:val="20"/>
              </w:rPr>
              <w:t>усский язык</w:t>
            </w:r>
            <w:r w:rsidR="00BE00C9"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10–11 класс.</w:t>
            </w:r>
          </w:p>
          <w:p w:rsidR="00BE00C9" w:rsidRPr="00F32DCF" w:rsidRDefault="00BE00C9" w:rsidP="0027713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р</w:t>
            </w:r>
            <w:r w:rsidRPr="00F32DCF">
              <w:rPr>
                <w:rFonts w:ascii="Arial" w:hAnsi="Arial" w:cs="Arial"/>
                <w:sz w:val="20"/>
              </w:rPr>
              <w:t>усск</w:t>
            </w:r>
            <w:r>
              <w:rPr>
                <w:rFonts w:ascii="Arial" w:hAnsi="Arial" w:cs="Arial"/>
                <w:sz w:val="20"/>
              </w:rPr>
              <w:t>ого</w:t>
            </w:r>
            <w:r w:rsidRPr="00F32DCF">
              <w:rPr>
                <w:rFonts w:ascii="Arial" w:hAnsi="Arial" w:cs="Arial"/>
                <w:sz w:val="20"/>
              </w:rPr>
              <w:t xml:space="preserve"> язык</w:t>
            </w:r>
            <w:r>
              <w:rPr>
                <w:rFonts w:ascii="Arial" w:hAnsi="Arial" w:cs="Arial"/>
                <w:sz w:val="20"/>
              </w:rPr>
              <w:t>а в 10–11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1E54DA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1</w:t>
            </w:r>
            <w:r w:rsidRPr="00BE00C9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="001E54DA" w:rsidRPr="009000F8">
              <w:rPr>
                <w:rFonts w:ascii="Arial" w:hAnsi="Arial" w:cs="Arial"/>
                <w:b/>
                <w:sz w:val="20"/>
              </w:rPr>
              <w:t>Спряжение глаголов; Правоп</w:t>
            </w:r>
            <w:r w:rsidR="001E54DA" w:rsidRPr="009000F8">
              <w:rPr>
                <w:rFonts w:ascii="Arial" w:hAnsi="Arial" w:cs="Arial"/>
                <w:b/>
                <w:sz w:val="20"/>
              </w:rPr>
              <w:t>и</w:t>
            </w:r>
            <w:r w:rsidR="001E54DA" w:rsidRPr="009000F8">
              <w:rPr>
                <w:rFonts w:ascii="Arial" w:hAnsi="Arial" w:cs="Arial"/>
                <w:b/>
                <w:sz w:val="20"/>
              </w:rPr>
              <w:t>сание суффиксов действительных причастий; Обособление определений; Обособление о</w:t>
            </w:r>
            <w:r w:rsidR="001E54DA" w:rsidRPr="009000F8">
              <w:rPr>
                <w:rFonts w:ascii="Arial" w:hAnsi="Arial" w:cs="Arial"/>
                <w:b/>
                <w:sz w:val="20"/>
              </w:rPr>
              <w:t>б</w:t>
            </w:r>
            <w:r w:rsidR="001E54DA" w:rsidRPr="009000F8">
              <w:rPr>
                <w:rFonts w:ascii="Arial" w:hAnsi="Arial" w:cs="Arial"/>
                <w:b/>
                <w:sz w:val="20"/>
              </w:rPr>
              <w:t>стоятельств; Знаки препинания при обращении; Односоставное предложение;</w:t>
            </w:r>
            <w:r w:rsidR="001E54DA">
              <w:rPr>
                <w:rFonts w:ascii="Arial" w:hAnsi="Arial" w:cs="Arial"/>
                <w:sz w:val="20"/>
              </w:rPr>
              <w:t xml:space="preserve"> </w:t>
            </w:r>
            <w:r w:rsidR="001E54DA" w:rsidRPr="00B65CC5">
              <w:rPr>
                <w:rFonts w:ascii="Arial" w:hAnsi="Arial" w:cs="Arial"/>
                <w:b/>
                <w:sz w:val="20"/>
              </w:rPr>
              <w:t>План разбора сложносочиненно</w:t>
            </w:r>
            <w:r w:rsidR="001E54DA">
              <w:rPr>
                <w:rFonts w:ascii="Arial" w:hAnsi="Arial" w:cs="Arial"/>
                <w:b/>
                <w:sz w:val="20"/>
              </w:rPr>
              <w:t>го предложения; Пример</w:t>
            </w:r>
            <w:r w:rsidR="001E54DA" w:rsidRPr="00B65CC5">
              <w:rPr>
                <w:rFonts w:ascii="Arial" w:hAnsi="Arial" w:cs="Arial"/>
                <w:b/>
                <w:sz w:val="20"/>
              </w:rPr>
              <w:t xml:space="preserve"> разбора сложносочиненного предложения</w:t>
            </w:r>
            <w:r w:rsidR="001E54DA">
              <w:rPr>
                <w:rFonts w:ascii="Arial" w:hAnsi="Arial" w:cs="Arial"/>
                <w:b/>
                <w:sz w:val="20"/>
              </w:rPr>
              <w:t>;</w:t>
            </w:r>
            <w:r w:rsidR="001E54DA" w:rsidRPr="00B65CC5">
              <w:rPr>
                <w:rFonts w:ascii="Arial" w:hAnsi="Arial" w:cs="Arial"/>
                <w:b/>
                <w:sz w:val="20"/>
              </w:rPr>
              <w:t xml:space="preserve"> План разбора сложноподчинённого предложения</w:t>
            </w:r>
            <w:r w:rsidR="001E54DA">
              <w:rPr>
                <w:rFonts w:ascii="Arial" w:hAnsi="Arial" w:cs="Arial"/>
                <w:b/>
                <w:sz w:val="20"/>
              </w:rPr>
              <w:t xml:space="preserve">; </w:t>
            </w:r>
            <w:r w:rsidR="001E54DA" w:rsidRPr="00B65CC5">
              <w:rPr>
                <w:rFonts w:ascii="Arial" w:hAnsi="Arial" w:cs="Arial"/>
                <w:b/>
                <w:sz w:val="20"/>
              </w:rPr>
              <w:t>П</w:t>
            </w:r>
            <w:r w:rsidR="001E54DA">
              <w:rPr>
                <w:rFonts w:ascii="Arial" w:hAnsi="Arial" w:cs="Arial"/>
                <w:b/>
                <w:sz w:val="20"/>
              </w:rPr>
              <w:t>ример</w:t>
            </w:r>
            <w:r w:rsidR="001E54DA" w:rsidRPr="00B65CC5">
              <w:rPr>
                <w:rFonts w:ascii="Arial" w:hAnsi="Arial" w:cs="Arial"/>
                <w:b/>
                <w:sz w:val="20"/>
              </w:rPr>
              <w:t xml:space="preserve"> разбора сложноподчинённого предл</w:t>
            </w:r>
            <w:r w:rsidR="001E54DA" w:rsidRPr="00B65CC5">
              <w:rPr>
                <w:rFonts w:ascii="Arial" w:hAnsi="Arial" w:cs="Arial"/>
                <w:b/>
                <w:sz w:val="20"/>
              </w:rPr>
              <w:t>о</w:t>
            </w:r>
            <w:r w:rsidR="001E54DA" w:rsidRPr="00B65CC5">
              <w:rPr>
                <w:rFonts w:ascii="Arial" w:hAnsi="Arial" w:cs="Arial"/>
                <w:b/>
                <w:sz w:val="20"/>
              </w:rPr>
              <w:t>жения</w:t>
            </w:r>
            <w:r w:rsidR="001E54DA">
              <w:rPr>
                <w:rFonts w:ascii="Arial" w:hAnsi="Arial" w:cs="Arial"/>
                <w:b/>
                <w:sz w:val="20"/>
              </w:rPr>
              <w:t xml:space="preserve">; </w:t>
            </w:r>
            <w:r w:rsidRPr="00B65CC5">
              <w:rPr>
                <w:rFonts w:ascii="Arial" w:hAnsi="Arial" w:cs="Arial"/>
                <w:b/>
                <w:sz w:val="20"/>
              </w:rPr>
              <w:t>Деловые бумаги</w:t>
            </w:r>
            <w:r w:rsidR="001E54DA">
              <w:rPr>
                <w:rFonts w:ascii="Arial" w:hAnsi="Arial" w:cs="Arial"/>
                <w:b/>
                <w:sz w:val="20"/>
              </w:rPr>
              <w:t>.</w:t>
            </w:r>
          </w:p>
          <w:p w:rsidR="00BE00C9" w:rsidRPr="00F32DCF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старшей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BE00C9" w:rsidRPr="006A45B7" w:rsidRDefault="00BE00C9" w:rsidP="00277139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Литература. 5 класс</w:t>
            </w:r>
          </w:p>
          <w:p w:rsidR="009000F8" w:rsidRPr="0031092A" w:rsidRDefault="009000F8" w:rsidP="009000F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Default="009000F8" w:rsidP="009000F8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443136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1048385</wp:posOffset>
                  </wp:positionV>
                  <wp:extent cx="1349375" cy="1079500"/>
                  <wp:effectExtent l="19050" t="19050" r="22225" b="25400"/>
                  <wp:wrapNone/>
                  <wp:docPr id="1057" name="Рисунок 2" descr="cid:image002.png@01D11E44.A86D9B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1E44.A86D9B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r:link="rId2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42112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1054735</wp:posOffset>
                  </wp:positionV>
                  <wp:extent cx="1350010" cy="1076325"/>
                  <wp:effectExtent l="19050" t="19050" r="21590" b="28575"/>
                  <wp:wrapNone/>
                  <wp:docPr id="1056" name="Рисунок 1" descr="cid:image001.png@01D11E44.A86D9B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4.A86D9B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r:link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литература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5 класс.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литературы в 5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Pr="009000F8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9000F8">
              <w:rPr>
                <w:rFonts w:ascii="Arial" w:hAnsi="Arial" w:cs="Arial"/>
                <w:sz w:val="20"/>
              </w:rPr>
              <w:t xml:space="preserve">Пособие включает набор из 12 электронных плакатов по темам: </w:t>
            </w:r>
            <w:r w:rsidRPr="009000F8">
              <w:rPr>
                <w:rFonts w:ascii="Arial" w:hAnsi="Arial" w:cs="Arial"/>
                <w:b/>
                <w:sz w:val="20"/>
              </w:rPr>
              <w:t>Род художественной литерат</w:t>
            </w:r>
            <w:r w:rsidRPr="009000F8">
              <w:rPr>
                <w:rFonts w:ascii="Arial" w:hAnsi="Arial" w:cs="Arial"/>
                <w:b/>
                <w:sz w:val="20"/>
              </w:rPr>
              <w:t>у</w:t>
            </w:r>
            <w:r w:rsidRPr="009000F8">
              <w:rPr>
                <w:rFonts w:ascii="Arial" w:hAnsi="Arial" w:cs="Arial"/>
                <w:b/>
                <w:sz w:val="20"/>
              </w:rPr>
              <w:t>ры; Рифма; Стихотворный размер; А. С. Пушкин «Песнь о вещем Олеге»; Былина; М. Ю. Лермонтов «Бородино»; Сказки; В. А. Жуковский «Спящая царевна»; Басня; Устное народное творчество; Художественные приёмы; Литература среди других искусств.</w:t>
            </w: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средней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9000F8" w:rsidRPr="006A45B7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Литература. 6 класс</w:t>
            </w:r>
          </w:p>
          <w:p w:rsidR="009000F8" w:rsidRPr="0031092A" w:rsidRDefault="009000F8" w:rsidP="009000F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Default="006F62DF" w:rsidP="009000F8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445184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1080135</wp:posOffset>
                  </wp:positionV>
                  <wp:extent cx="1350010" cy="1076325"/>
                  <wp:effectExtent l="19050" t="19050" r="21590" b="28575"/>
                  <wp:wrapNone/>
                  <wp:docPr id="1059" name="Рисунок 3" descr="cid:image003.png@01D11E44.D3CFDE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id:image003.png@01D11E44.D3CFDEC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r:link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44160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1080135</wp:posOffset>
                  </wp:positionV>
                  <wp:extent cx="1350010" cy="1076325"/>
                  <wp:effectExtent l="19050" t="19050" r="21590" b="28575"/>
                  <wp:wrapNone/>
                  <wp:docPr id="1058" name="Рисунок 1" descr="cid:image001.png@01D11E44.D3CFDE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4.D3CFDEC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r:link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литература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6 класс.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литературы в 6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Pr="009000F8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9000F8">
              <w:rPr>
                <w:rFonts w:ascii="Arial" w:hAnsi="Arial" w:cs="Arial"/>
                <w:sz w:val="20"/>
              </w:rPr>
              <w:t>Пособие включает набор из 1</w:t>
            </w:r>
            <w:r w:rsidR="007F396F" w:rsidRPr="007F396F">
              <w:rPr>
                <w:rFonts w:ascii="Arial" w:hAnsi="Arial" w:cs="Arial"/>
                <w:sz w:val="20"/>
              </w:rPr>
              <w:t>2</w:t>
            </w:r>
            <w:r w:rsidRPr="009000F8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9000F8">
              <w:rPr>
                <w:rFonts w:ascii="Arial" w:hAnsi="Arial" w:cs="Arial"/>
                <w:b/>
                <w:sz w:val="20"/>
              </w:rPr>
              <w:t>Жанры древнерусской литер</w:t>
            </w:r>
            <w:r w:rsidRPr="009000F8">
              <w:rPr>
                <w:rFonts w:ascii="Arial" w:hAnsi="Arial" w:cs="Arial"/>
                <w:b/>
                <w:sz w:val="20"/>
              </w:rPr>
              <w:t>а</w:t>
            </w:r>
            <w:r w:rsidRPr="009000F8">
              <w:rPr>
                <w:rFonts w:ascii="Arial" w:hAnsi="Arial" w:cs="Arial"/>
                <w:b/>
                <w:sz w:val="20"/>
              </w:rPr>
              <w:t>туры X–XVII вв.; Особенности древнерусской литературы X–XVII вв.; Литературный герой; Способы раскрытия характера героя литературного произведения; Роль пейзажа в литер</w:t>
            </w:r>
            <w:r w:rsidRPr="009000F8">
              <w:rPr>
                <w:rFonts w:ascii="Arial" w:hAnsi="Arial" w:cs="Arial"/>
                <w:b/>
                <w:sz w:val="20"/>
              </w:rPr>
              <w:t>а</w:t>
            </w:r>
            <w:r w:rsidRPr="009000F8">
              <w:rPr>
                <w:rFonts w:ascii="Arial" w:hAnsi="Arial" w:cs="Arial"/>
                <w:b/>
                <w:sz w:val="20"/>
              </w:rPr>
              <w:t>турном произведении; Баллада как жанр литературы; Былина как произведение устного н</w:t>
            </w:r>
            <w:r w:rsidRPr="009000F8">
              <w:rPr>
                <w:rFonts w:ascii="Arial" w:hAnsi="Arial" w:cs="Arial"/>
                <w:b/>
                <w:sz w:val="20"/>
              </w:rPr>
              <w:t>а</w:t>
            </w:r>
            <w:r w:rsidRPr="009000F8">
              <w:rPr>
                <w:rFonts w:ascii="Arial" w:hAnsi="Arial" w:cs="Arial"/>
                <w:b/>
                <w:sz w:val="20"/>
              </w:rPr>
              <w:t>родного творчества; Виды комического; Басня как жанр литературы; Средства художес</w:t>
            </w:r>
            <w:r w:rsidRPr="009000F8">
              <w:rPr>
                <w:rFonts w:ascii="Arial" w:hAnsi="Arial" w:cs="Arial"/>
                <w:b/>
                <w:sz w:val="20"/>
              </w:rPr>
              <w:t>т</w:t>
            </w:r>
            <w:r w:rsidRPr="009000F8">
              <w:rPr>
                <w:rFonts w:ascii="Arial" w:hAnsi="Arial" w:cs="Arial"/>
                <w:b/>
                <w:sz w:val="20"/>
              </w:rPr>
              <w:t>венной выразительности; Как подготовиться к выра</w:t>
            </w:r>
            <w:r w:rsidR="007F396F">
              <w:rPr>
                <w:rFonts w:ascii="Arial" w:hAnsi="Arial" w:cs="Arial"/>
                <w:b/>
                <w:sz w:val="20"/>
              </w:rPr>
              <w:t xml:space="preserve">зительному чтению стихотворения; </w:t>
            </w:r>
            <w:r w:rsidR="007F396F" w:rsidRPr="007F396F">
              <w:rPr>
                <w:rFonts w:ascii="Arial" w:hAnsi="Arial" w:cs="Arial"/>
                <w:b/>
                <w:sz w:val="20"/>
              </w:rPr>
              <w:t>Как подготовиться к пересказу текста</w:t>
            </w:r>
            <w:r w:rsidR="007F396F">
              <w:rPr>
                <w:rFonts w:ascii="Arial" w:hAnsi="Arial" w:cs="Arial"/>
                <w:b/>
                <w:sz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средней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9000F8" w:rsidRPr="006A45B7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Литература. 7 класс</w:t>
            </w:r>
          </w:p>
          <w:p w:rsidR="009000F8" w:rsidRPr="0031092A" w:rsidRDefault="009000F8" w:rsidP="009000F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Default="004266DC" w:rsidP="009000F8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447232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1089660</wp:posOffset>
                  </wp:positionV>
                  <wp:extent cx="1350010" cy="1076325"/>
                  <wp:effectExtent l="19050" t="19050" r="21590" b="28575"/>
                  <wp:wrapNone/>
                  <wp:docPr id="1061" name="Рисунок 4" descr="cid:image004.png@01D11E45.04CA2B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5.04CA2B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r:link="rId2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46208" behindDoc="0" locked="0" layoutInCell="1" allowOverlap="1">
                  <wp:simplePos x="0" y="0"/>
                  <wp:positionH relativeFrom="margin">
                    <wp:posOffset>470535</wp:posOffset>
                  </wp:positionH>
                  <wp:positionV relativeFrom="margin">
                    <wp:posOffset>1089660</wp:posOffset>
                  </wp:positionV>
                  <wp:extent cx="1350010" cy="1076325"/>
                  <wp:effectExtent l="19050" t="19050" r="21590" b="28575"/>
                  <wp:wrapNone/>
                  <wp:docPr id="1060" name="Рисунок 1" descr="cid:image001.png@01D11E45.04CA2B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5.04CA2B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r:link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литература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7 класс.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литературы в 7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Pr="009000F8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9000F8">
              <w:rPr>
                <w:rFonts w:ascii="Arial" w:hAnsi="Arial" w:cs="Arial"/>
                <w:sz w:val="20"/>
              </w:rPr>
              <w:t>Пособие включает набор из 1</w:t>
            </w:r>
            <w:r w:rsidR="007F396F">
              <w:rPr>
                <w:rFonts w:ascii="Arial" w:hAnsi="Arial" w:cs="Arial"/>
                <w:sz w:val="20"/>
              </w:rPr>
              <w:t>2</w:t>
            </w:r>
            <w:r w:rsidRPr="009000F8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9000F8">
              <w:rPr>
                <w:rFonts w:ascii="Arial" w:hAnsi="Arial" w:cs="Arial"/>
                <w:b/>
                <w:sz w:val="20"/>
              </w:rPr>
              <w:t>Образ. Характер. Герой; Тема. Идея. Проблема в литературном произведении; Героический эпос в русской и мировой л</w:t>
            </w:r>
            <w:r w:rsidRPr="009000F8">
              <w:rPr>
                <w:rFonts w:ascii="Arial" w:hAnsi="Arial" w:cs="Arial"/>
                <w:b/>
                <w:sz w:val="20"/>
              </w:rPr>
              <w:t>и</w:t>
            </w:r>
            <w:r w:rsidRPr="009000F8">
              <w:rPr>
                <w:rFonts w:ascii="Arial" w:hAnsi="Arial" w:cs="Arial"/>
                <w:b/>
                <w:sz w:val="20"/>
              </w:rPr>
              <w:t>тературе; Баллада в русской и мировой литературе; Историческая основа поэмы М. Ю. Ле</w:t>
            </w:r>
            <w:r w:rsidRPr="009000F8">
              <w:rPr>
                <w:rFonts w:ascii="Arial" w:hAnsi="Arial" w:cs="Arial"/>
                <w:b/>
                <w:sz w:val="20"/>
              </w:rPr>
              <w:t>р</w:t>
            </w:r>
            <w:r w:rsidRPr="009000F8">
              <w:rPr>
                <w:rFonts w:ascii="Arial" w:hAnsi="Arial" w:cs="Arial"/>
                <w:b/>
                <w:sz w:val="20"/>
              </w:rPr>
              <w:t>монтова «Песня про царя Ивана Васильевича, молодого опричника и удалого купца Кала</w:t>
            </w:r>
            <w:r w:rsidRPr="009000F8">
              <w:rPr>
                <w:rFonts w:ascii="Arial" w:hAnsi="Arial" w:cs="Arial"/>
                <w:b/>
                <w:sz w:val="20"/>
              </w:rPr>
              <w:t>ш</w:t>
            </w:r>
            <w:r w:rsidRPr="009000F8">
              <w:rPr>
                <w:rFonts w:ascii="Arial" w:hAnsi="Arial" w:cs="Arial"/>
                <w:b/>
                <w:sz w:val="20"/>
              </w:rPr>
              <w:t>никова»; М. Ю. Лермонтов «Песня про царя Ивана Васильевича, молодого опричника и уд</w:t>
            </w:r>
            <w:r w:rsidRPr="009000F8">
              <w:rPr>
                <w:rFonts w:ascii="Arial" w:hAnsi="Arial" w:cs="Arial"/>
                <w:b/>
                <w:sz w:val="20"/>
              </w:rPr>
              <w:t>а</w:t>
            </w:r>
            <w:r w:rsidRPr="009000F8">
              <w:rPr>
                <w:rFonts w:ascii="Arial" w:hAnsi="Arial" w:cs="Arial"/>
                <w:b/>
                <w:sz w:val="20"/>
              </w:rPr>
              <w:t>лого купца Калашникова»; Словарь историзмов и архаизмов; Особенности драмы как рода литературы; Система образов в пьесе Н. В. Гоголя «Ревизор»; Сказки М. Е. Салтыкова-Щедрина «Для детей изрядного возраста»; Комическое в литератур</w:t>
            </w:r>
            <w:r w:rsidR="007F396F">
              <w:rPr>
                <w:rFonts w:ascii="Arial" w:hAnsi="Arial" w:cs="Arial"/>
                <w:b/>
                <w:sz w:val="20"/>
              </w:rPr>
              <w:t xml:space="preserve">е; Основные средства композиции; </w:t>
            </w:r>
            <w:r w:rsidR="007F396F" w:rsidRPr="007F396F">
              <w:rPr>
                <w:rFonts w:ascii="Arial" w:hAnsi="Arial" w:cs="Arial"/>
                <w:b/>
                <w:sz w:val="20"/>
              </w:rPr>
              <w:t>Классицизм как литературное направление.</w:t>
            </w: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средней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9000F8" w:rsidRPr="006A45B7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Литература. 8 класс</w:t>
            </w:r>
          </w:p>
          <w:p w:rsidR="009000F8" w:rsidRPr="0031092A" w:rsidRDefault="009000F8" w:rsidP="009000F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Default="004266DC" w:rsidP="009000F8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449280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1137285</wp:posOffset>
                  </wp:positionV>
                  <wp:extent cx="1350010" cy="1076325"/>
                  <wp:effectExtent l="19050" t="19050" r="21590" b="28575"/>
                  <wp:wrapNone/>
                  <wp:docPr id="1063" name="Рисунок 3" descr="cid:image003.png@01D11E45.3D7576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id:image003.png@01D11E45.3D7576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r:link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48256" behindDoc="0" locked="0" layoutInCell="1" allowOverlap="1">
                  <wp:simplePos x="0" y="0"/>
                  <wp:positionH relativeFrom="margin">
                    <wp:posOffset>419100</wp:posOffset>
                  </wp:positionH>
                  <wp:positionV relativeFrom="margin">
                    <wp:posOffset>1137285</wp:posOffset>
                  </wp:positionV>
                  <wp:extent cx="1350010" cy="1076325"/>
                  <wp:effectExtent l="19050" t="19050" r="21590" b="28575"/>
                  <wp:wrapNone/>
                  <wp:docPr id="1062" name="Рисунок 2" descr="cid:image002.png@01D11E45.3D7576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1E45.3D7576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r:link="rId2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литература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8 класс.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литературы в 8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Pr="009000F8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9000F8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2</w:t>
            </w:r>
            <w:r w:rsidRPr="009000F8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9000F8">
              <w:rPr>
                <w:rFonts w:ascii="Arial" w:hAnsi="Arial" w:cs="Arial"/>
                <w:b/>
                <w:sz w:val="20"/>
              </w:rPr>
              <w:t>Основные направления русской литературы XVIII века; Система образов комедии Д. И. Фонвизина «Недоросль»; Романтизм как художественное направление; Поэма М. Ю. Лермонтова «Мцыри» как романтическое произведение; «Маленький человек» в произведениях Н. В. Гоголя; Замысел и историческая основа романа А. С. Пушкина «Капитанская дочка»; Система образов романа А. С. Пушкина «Капитанская дочка»; А. С. Пушкин «Капитанская дочка». Словарь историзмов и архаизмов; Изображение природы в лирике Ф. И. Тютчева и А. А. Фета; Основные мотивы лирики Н. А. Некрасова; Цикл рассказов И. С. Тургенева «Записки охотника»; Характеристика героя лит</w:t>
            </w:r>
            <w:r w:rsidRPr="009000F8">
              <w:rPr>
                <w:rFonts w:ascii="Arial" w:hAnsi="Arial" w:cs="Arial"/>
                <w:b/>
                <w:sz w:val="20"/>
              </w:rPr>
              <w:t>е</w:t>
            </w:r>
            <w:r w:rsidRPr="009000F8">
              <w:rPr>
                <w:rFonts w:ascii="Arial" w:hAnsi="Arial" w:cs="Arial"/>
                <w:b/>
                <w:sz w:val="20"/>
              </w:rPr>
              <w:t>ратурного произведения (примерный план).</w:t>
            </w: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средней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9000F8" w:rsidRPr="006A45B7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Литература. 9 класс</w:t>
            </w:r>
          </w:p>
          <w:p w:rsidR="009000F8" w:rsidRPr="0031092A" w:rsidRDefault="009000F8" w:rsidP="009000F8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000F8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Default="004266DC" w:rsidP="009000F8">
            <w:pPr>
              <w:spacing w:after="0" w:line="240" w:lineRule="auto"/>
              <w:contextualSpacing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451328" behindDoc="0" locked="0" layoutInCell="1" allowOverlap="1">
                  <wp:simplePos x="0" y="0"/>
                  <wp:positionH relativeFrom="margin">
                    <wp:posOffset>2114550</wp:posOffset>
                  </wp:positionH>
                  <wp:positionV relativeFrom="margin">
                    <wp:posOffset>1093470</wp:posOffset>
                  </wp:positionV>
                  <wp:extent cx="1350010" cy="1076325"/>
                  <wp:effectExtent l="19050" t="19050" r="21590" b="28575"/>
                  <wp:wrapNone/>
                  <wp:docPr id="1065" name="Рисунок 7" descr="cid:image007.png@01D11E45.75FCE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id:image007.png@01D11E45.75FCE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r:link="rId2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2450304" behindDoc="0" locked="0" layoutInCell="1" allowOverlap="1">
                  <wp:simplePos x="0" y="0"/>
                  <wp:positionH relativeFrom="margin">
                    <wp:posOffset>419100</wp:posOffset>
                  </wp:positionH>
                  <wp:positionV relativeFrom="margin">
                    <wp:posOffset>1093470</wp:posOffset>
                  </wp:positionV>
                  <wp:extent cx="1350010" cy="1076325"/>
                  <wp:effectExtent l="19050" t="19050" r="21590" b="28575"/>
                  <wp:wrapNone/>
                  <wp:docPr id="1064" name="Рисунок 4" descr="cid:image004.png@01D11E45.75FCE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5.75FCE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r:link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9000F8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F32DCF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литература</w:t>
            </w:r>
            <w:r w:rsidRPr="00F32DCF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9000F8" w:rsidRPr="00F32DCF" w:rsidRDefault="009000F8" w:rsidP="009000F8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F32DCF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литературы в 9 классе.</w:t>
            </w:r>
            <w:r w:rsidRPr="00F32DCF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Pr="009000F8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</w:rPr>
            </w:pPr>
            <w:r w:rsidRPr="009000F8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1</w:t>
            </w:r>
            <w:r w:rsidRPr="009000F8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Pr="009000F8">
              <w:rPr>
                <w:rFonts w:ascii="Arial" w:hAnsi="Arial" w:cs="Arial"/>
                <w:b/>
                <w:sz w:val="20"/>
              </w:rPr>
              <w:t>Литературный процесс. Эпохи развития литературы; Классицизм в русской литературе; Периодизация литературы XIX в</w:t>
            </w:r>
            <w:r w:rsidRPr="009000F8">
              <w:rPr>
                <w:rFonts w:ascii="Arial" w:hAnsi="Arial" w:cs="Arial"/>
                <w:b/>
                <w:sz w:val="20"/>
              </w:rPr>
              <w:t>е</w:t>
            </w:r>
            <w:r w:rsidRPr="009000F8">
              <w:rPr>
                <w:rFonts w:ascii="Arial" w:hAnsi="Arial" w:cs="Arial"/>
                <w:b/>
                <w:sz w:val="20"/>
              </w:rPr>
              <w:t>ка; А. С. Грибоедов «Горе от ума». Особенности конфликта пьесы; А. С. Грибоедов «Горе от ума». Черты классицизма и реализма в комедии; Реализм как литературное направление; Основные мотивы лирики А. С. Пушкина; А. С. Пушкин «Евгений Онегин». Система образов; Основные мотивы лирики М. Ю. Лермонтова; М. Ю. Лермонтов «Герой нашего времени». Особенности композиции романа; Н. В. Гоголь «Мёртвые души». Система образов поэмы.</w:t>
            </w:r>
          </w:p>
          <w:p w:rsidR="009000F8" w:rsidRPr="00F32DCF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BE00C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hAnsi="Arial" w:cs="Arial"/>
                <w:sz w:val="20"/>
              </w:rPr>
              <w:t>средней</w:t>
            </w:r>
            <w:r w:rsidRPr="00BE00C9">
              <w:rPr>
                <w:rFonts w:ascii="Arial" w:hAnsi="Arial" w:cs="Arial"/>
                <w:sz w:val="20"/>
              </w:rPr>
              <w:t xml:space="preserve"> школы. </w:t>
            </w:r>
          </w:p>
          <w:p w:rsidR="009000F8" w:rsidRPr="006A45B7" w:rsidRDefault="009000F8" w:rsidP="009000F8">
            <w:pPr>
              <w:spacing w:after="0" w:line="240" w:lineRule="auto"/>
              <w:outlineLvl w:val="1"/>
              <w:rPr>
                <w:rFonts w:ascii="Arial" w:hAnsi="Arial" w:cs="Arial"/>
                <w:b/>
                <w:sz w:val="20"/>
                <w:szCs w:val="20"/>
              </w:rPr>
            </w:pPr>
            <w:r w:rsidRPr="00F32DCF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>Электронные плакаты и тесты. Биология. 6 класс. Растения. Грибы. Бактерии</w:t>
            </w:r>
          </w:p>
          <w:p w:rsidR="009000F8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Для использования с интерактивной доской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,</w:t>
            </w: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учащихся.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1E54DA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09344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1051560</wp:posOffset>
                  </wp:positionV>
                  <wp:extent cx="1353185" cy="1079500"/>
                  <wp:effectExtent l="19050" t="19050" r="18415" b="25400"/>
                  <wp:wrapNone/>
                  <wp:docPr id="1024" name="Рисунок 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1036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1047750</wp:posOffset>
                  </wp:positionV>
                  <wp:extent cx="1353820" cy="1080135"/>
                  <wp:effectExtent l="19050" t="19050" r="17780" b="24765"/>
                  <wp:wrapNone/>
                  <wp:docPr id="1025" name="Рисунок 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66CC"/>
              </w:rPr>
              <w:t xml:space="preserve">   </w:t>
            </w:r>
            <w:r w:rsidRPr="001E54DA">
              <w:rPr>
                <w:rFonts w:ascii="Arial" w:hAnsi="Arial" w:cs="Arial"/>
                <w:color w:val="0066CC"/>
              </w:rPr>
              <w:t xml:space="preserve">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6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 xml:space="preserve">биологии </w:t>
            </w:r>
            <w:r w:rsidRPr="006A45B7">
              <w:rPr>
                <w:rFonts w:ascii="Arial" w:hAnsi="Arial" w:cs="Arial"/>
                <w:sz w:val="20"/>
              </w:rPr>
              <w:t xml:space="preserve">в </w:t>
            </w:r>
            <w:r>
              <w:rPr>
                <w:rFonts w:ascii="Arial" w:hAnsi="Arial" w:cs="Arial"/>
                <w:sz w:val="20"/>
              </w:rPr>
              <w:t>6</w:t>
            </w:r>
            <w:r w:rsidRPr="006A45B7">
              <w:rPr>
                <w:rFonts w:ascii="Arial" w:hAnsi="Arial" w:cs="Arial"/>
                <w:sz w:val="20"/>
              </w:rPr>
              <w:t xml:space="preserve"> кла</w:t>
            </w:r>
            <w:r w:rsidRPr="006A45B7">
              <w:rPr>
                <w:rFonts w:ascii="Arial" w:hAnsi="Arial" w:cs="Arial"/>
                <w:sz w:val="20"/>
              </w:rPr>
              <w:t>с</w:t>
            </w:r>
            <w:r w:rsidRPr="006A45B7">
              <w:rPr>
                <w:rFonts w:ascii="Arial" w:hAnsi="Arial" w:cs="Arial"/>
                <w:sz w:val="20"/>
              </w:rPr>
              <w:t xml:space="preserve">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4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Цветок. Соцветия;</w:t>
            </w:r>
            <w:r>
              <w:rPr>
                <w:rFonts w:ascii="Times New Roman" w:eastAsia="Times New Roman" w:hAnsi="Times New Roman"/>
                <w:color w:val="000000"/>
                <w:sz w:val="21"/>
                <w:szCs w:val="21"/>
                <w:lang w:eastAsia="ru-RU"/>
              </w:rPr>
              <w:t xml:space="preserve">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Семя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Плод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Корень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Побег и почка. Стебель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Лист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Вегетативное размножение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Бактерии, гр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бы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Водоросли. Лишайники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Мхи. Плауны. Хвощи. Папоротники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Голосеменные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Покрытос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менные. Двудольные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Покрытосеменные. Однодольные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средне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й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>Биология. 7 класс. Животные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1392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1070610</wp:posOffset>
                  </wp:positionV>
                  <wp:extent cx="1352550" cy="1076325"/>
                  <wp:effectExtent l="19050" t="19050" r="19050" b="28575"/>
                  <wp:wrapNone/>
                  <wp:docPr id="1026" name="Рисунок 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2416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1070610</wp:posOffset>
                  </wp:positionV>
                  <wp:extent cx="1353820" cy="1080135"/>
                  <wp:effectExtent l="19050" t="19050" r="17780" b="24765"/>
                  <wp:wrapNone/>
                  <wp:docPr id="1027" name="Рисунок 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7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>7</w:t>
            </w:r>
            <w:r w:rsidRPr="006A45B7">
              <w:rPr>
                <w:rFonts w:ascii="Arial" w:hAnsi="Arial" w:cs="Arial"/>
                <w:sz w:val="20"/>
              </w:rPr>
              <w:t xml:space="preserve"> кла</w:t>
            </w:r>
            <w:r w:rsidRPr="006A45B7">
              <w:rPr>
                <w:rFonts w:ascii="Arial" w:hAnsi="Arial" w:cs="Arial"/>
                <w:sz w:val="20"/>
              </w:rPr>
              <w:t>с</w:t>
            </w:r>
            <w:r w:rsidRPr="006A45B7">
              <w:rPr>
                <w:rFonts w:ascii="Arial" w:hAnsi="Arial" w:cs="Arial"/>
                <w:sz w:val="20"/>
              </w:rPr>
              <w:t xml:space="preserve">се.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2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Простейшие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Кишечно-полостные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Плоские, Круглые, Кольчатые черви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Моллюски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Членистоногие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 Насек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мые (Жуки)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Рыбы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 Земноводные и амфибии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Пресмыкающиеся и рептилии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 Птицы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 Млекопитающие и звери: особенности, классификация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B757B0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 Млекопитающие и звери: разнообразие и значение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средне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й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45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>Биология. 8–9 классы. Человек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3440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1085215</wp:posOffset>
                  </wp:positionV>
                  <wp:extent cx="1353820" cy="1080135"/>
                  <wp:effectExtent l="19050" t="19050" r="17780" b="24765"/>
                  <wp:wrapNone/>
                  <wp:docPr id="1028" name="Рисунок 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4464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1085215</wp:posOffset>
                  </wp:positionV>
                  <wp:extent cx="1353820" cy="1080135"/>
                  <wp:effectExtent l="19050" t="19050" r="17780" b="24765"/>
                  <wp:wrapNone/>
                  <wp:docPr id="1029" name="Рисунок 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8–9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>8–9</w:t>
            </w:r>
            <w:r w:rsidRPr="006A45B7">
              <w:rPr>
                <w:rFonts w:ascii="Arial" w:hAnsi="Arial" w:cs="Arial"/>
                <w:sz w:val="20"/>
              </w:rPr>
              <w:t xml:space="preserve"> классе. Оно позволит повысить наглядность изучаемого материала,  разнообразить формы уче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2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Типы тканей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Головной мозг. Спинной мозг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Функции нервной системы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и работа сердца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Связь кровообращ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ния и лимфообращения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Дыхание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Пищеварение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почки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и функции кожи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и типы костей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мышц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>Восприятие. Органы чувств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средне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й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10–11 класс. Цитология. Генетика. Селекция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5488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1052195</wp:posOffset>
                  </wp:positionV>
                  <wp:extent cx="1353185" cy="1079500"/>
                  <wp:effectExtent l="19050" t="19050" r="18415" b="25400"/>
                  <wp:wrapNone/>
                  <wp:docPr id="1030" name="Рисунок 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6512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1051560</wp:posOffset>
                  </wp:positionV>
                  <wp:extent cx="1353820" cy="1080135"/>
                  <wp:effectExtent l="19050" t="19050" r="17780" b="24765"/>
                  <wp:wrapNone/>
                  <wp:docPr id="1031" name="Рисунок 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Возраст: 10–11 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>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>10–11</w:t>
            </w:r>
            <w:r w:rsidRPr="006A45B7">
              <w:rPr>
                <w:rFonts w:ascii="Arial" w:hAnsi="Arial" w:cs="Arial"/>
                <w:sz w:val="20"/>
              </w:rPr>
              <w:t xml:space="preserve"> классе. Оно позволит повысить наглядность изучаемого материала,  разнообразить формы уче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2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клеток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Органоиды клетки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Химический состав клетки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Биосинтез белка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Фотосинтез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Формы размножения орг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низмов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Образование клеток. Миоз. Мейтоз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Генетика. Законы Г. Менделя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Генетика пола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Изменчивость организмов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Происхождение культурных ратений и домашних животных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лекция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старше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й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353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10–11 класс. Эволюционное учение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7536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1070610</wp:posOffset>
                  </wp:positionV>
                  <wp:extent cx="1353185" cy="1079500"/>
                  <wp:effectExtent l="19050" t="19050" r="18415" b="25400"/>
                  <wp:wrapNone/>
                  <wp:docPr id="1032" name="Рисунок 1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8560" behindDoc="0" locked="0" layoutInCell="1" allowOverlap="1">
                  <wp:simplePos x="0" y="0"/>
                  <wp:positionH relativeFrom="margin">
                    <wp:posOffset>466090</wp:posOffset>
                  </wp:positionH>
                  <wp:positionV relativeFrom="margin">
                    <wp:posOffset>1070610</wp:posOffset>
                  </wp:positionV>
                  <wp:extent cx="1353820" cy="1080135"/>
                  <wp:effectExtent l="19050" t="19050" r="17780" b="24765"/>
                  <wp:wrapNone/>
                  <wp:docPr id="1033" name="Рисунок 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040DB5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10–11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>10–11</w:t>
            </w:r>
            <w:r w:rsidRPr="006A45B7">
              <w:rPr>
                <w:rFonts w:ascii="Arial" w:hAnsi="Arial" w:cs="Arial"/>
                <w:sz w:val="20"/>
              </w:rPr>
              <w:t xml:space="preserve"> классе. Оно позволит повысить наглядность изучаемого материала,  разнообразить формы уче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Развитие биологии до Ч. Дарв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на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Эволюционное учение Ч.Дарвина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Виды. Образование видов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Изменчивость организмов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Искусственный отбор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Естественный отбор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Доказательства эволюции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Главные направл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ния эволюции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Развитие органического мира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ED1A41">
              <w:rPr>
                <w:rFonts w:ascii="Arial" w:eastAsia="Times New Roman" w:hAnsi="Arial" w:cs="Arial"/>
                <w:b/>
                <w:sz w:val="20"/>
                <w:lang w:eastAsia="ru-RU"/>
              </w:rPr>
              <w:t>Эволюция человека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старше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й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91159F">
        <w:trPr>
          <w:cantSplit/>
          <w:trHeight w:val="3545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Вещес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т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ва растений. Клеточное строение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9000F8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242060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1056640</wp:posOffset>
                  </wp:positionV>
                  <wp:extent cx="1353820" cy="1080135"/>
                  <wp:effectExtent l="19050" t="19050" r="17780" b="24765"/>
                  <wp:wrapNone/>
                  <wp:docPr id="1034" name="Рисунок 11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531B9"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19584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1056640</wp:posOffset>
                  </wp:positionV>
                  <wp:extent cx="1353820" cy="1080135"/>
                  <wp:effectExtent l="19050" t="19050" r="17780" b="24765"/>
                  <wp:wrapNone/>
                  <wp:docPr id="1035" name="Рисунок 1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91159F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6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>6 кла</w:t>
            </w:r>
            <w:r>
              <w:rPr>
                <w:rFonts w:ascii="Arial" w:hAnsi="Arial" w:cs="Arial"/>
                <w:sz w:val="20"/>
              </w:rPr>
              <w:t>с</w:t>
            </w:r>
            <w:r>
              <w:rPr>
                <w:rFonts w:ascii="Arial" w:hAnsi="Arial" w:cs="Arial"/>
                <w:sz w:val="20"/>
              </w:rPr>
              <w:t>се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>Пособие включает набор из 1</w:t>
            </w:r>
            <w:r>
              <w:rPr>
                <w:rFonts w:ascii="Arial" w:hAnsi="Arial" w:cs="Arial"/>
                <w:sz w:val="20"/>
              </w:rPr>
              <w:t>2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Увеличительные приборы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Кл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точное строение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Пластиды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Запасные вещества и ткани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ра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тительной клетки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Покровная ткань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Механическая ткань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Образовател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ь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ная ткань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Основная ткань растений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Проводящая ткань растений (ксилема)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Пр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водящая ткань растений (флоэма)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Жизнедеятельность клетки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м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91159F">
        <w:trPr>
          <w:cantSplit/>
          <w:trHeight w:val="353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Общее знакомство с цветковыми растениями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1632" behindDoc="0" locked="0" layoutInCell="1" allowOverlap="1">
                  <wp:simplePos x="0" y="0"/>
                  <wp:positionH relativeFrom="margin">
                    <wp:posOffset>2171700</wp:posOffset>
                  </wp:positionH>
                  <wp:positionV relativeFrom="margin">
                    <wp:posOffset>1070610</wp:posOffset>
                  </wp:positionV>
                  <wp:extent cx="1353185" cy="1079500"/>
                  <wp:effectExtent l="19050" t="19050" r="18415" b="25400"/>
                  <wp:wrapNone/>
                  <wp:docPr id="1036" name="Рисунок 1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2656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1070610</wp:posOffset>
                  </wp:positionV>
                  <wp:extent cx="1353820" cy="1080135"/>
                  <wp:effectExtent l="19050" t="19050" r="17780" b="24765"/>
                  <wp:wrapNone/>
                  <wp:docPr id="1037" name="Рисунок 1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6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 в 6 кла</w:t>
            </w:r>
            <w:r>
              <w:rPr>
                <w:rFonts w:ascii="Arial" w:hAnsi="Arial" w:cs="Arial"/>
                <w:sz w:val="20"/>
              </w:rPr>
              <w:t>с</w:t>
            </w:r>
            <w:r>
              <w:rPr>
                <w:rFonts w:ascii="Arial" w:hAnsi="Arial" w:cs="Arial"/>
                <w:sz w:val="20"/>
              </w:rPr>
              <w:t>се.</w:t>
            </w:r>
            <w:r w:rsidRPr="006A45B7">
              <w:rPr>
                <w:rFonts w:ascii="Arial" w:hAnsi="Arial" w:cs="Arial"/>
                <w:sz w:val="20"/>
              </w:rPr>
              <w:t xml:space="preserve">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6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Царства живой природы</w:t>
            </w:r>
            <w:r w:rsidRPr="0011076F">
              <w:rPr>
                <w:rFonts w:ascii="Arial" w:hAnsi="Arial" w:cs="Arial"/>
                <w:b/>
                <w:sz w:val="20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Дик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растущие и культурные растения</w:t>
            </w:r>
            <w:r w:rsidRPr="0011076F">
              <w:rPr>
                <w:rFonts w:ascii="Arial" w:hAnsi="Arial" w:cs="Arial"/>
                <w:b/>
                <w:sz w:val="20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Цветковое растение и его органы</w:t>
            </w:r>
            <w:r w:rsidRPr="0011076F">
              <w:rPr>
                <w:rFonts w:ascii="Arial" w:hAnsi="Arial" w:cs="Arial"/>
                <w:b/>
                <w:sz w:val="20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Вегетативные органы растений</w:t>
            </w:r>
            <w:r w:rsidRPr="0011076F">
              <w:rPr>
                <w:rFonts w:ascii="Arial" w:hAnsi="Arial" w:cs="Arial"/>
                <w:b/>
                <w:sz w:val="20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Генеративные органы растений</w:t>
            </w:r>
            <w:r w:rsidRPr="0011076F">
              <w:rPr>
                <w:rFonts w:ascii="Arial" w:hAnsi="Arial" w:cs="Arial"/>
                <w:b/>
                <w:sz w:val="20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Жизненные формы растений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м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91159F">
        <w:trPr>
          <w:cantSplit/>
          <w:trHeight w:val="353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Стро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ние тела человека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3680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1070610</wp:posOffset>
                  </wp:positionV>
                  <wp:extent cx="1353185" cy="1079500"/>
                  <wp:effectExtent l="19050" t="19050" r="18415" b="25400"/>
                  <wp:wrapNone/>
                  <wp:docPr id="1038" name="Рисунок 16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4704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1069975</wp:posOffset>
                  </wp:positionV>
                  <wp:extent cx="1353820" cy="1080135"/>
                  <wp:effectExtent l="19050" t="19050" r="17780" b="24765"/>
                  <wp:wrapNone/>
                  <wp:docPr id="1039" name="Рисунок 1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8–9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 в 8–9 классах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разнообразить формы уче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Скелет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Мышцы (вид спереди)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Мышцы (вид сзади)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Кровеносная и лимфатическая системы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Дыхательная система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Пищ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варительная система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Выделительная система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Нервная система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Женская половая система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Мужская половая система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образова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9B23EA">
        <w:trPr>
          <w:cantSplit/>
          <w:trHeight w:val="3970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017C59">
              <w:rPr>
                <w:rFonts w:ascii="Arial" w:hAnsi="Arial" w:cs="Arial"/>
                <w:b/>
                <w:sz w:val="20"/>
                <w:szCs w:val="20"/>
              </w:rPr>
              <w:t xml:space="preserve">Биология. 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Введ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DF3606">
              <w:rPr>
                <w:rFonts w:ascii="Arial" w:hAnsi="Arial" w:cs="Arial"/>
                <w:b/>
                <w:sz w:val="20"/>
                <w:szCs w:val="20"/>
              </w:rPr>
              <w:t>ние в экологию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5728" behindDoc="0" locked="0" layoutInCell="1" allowOverlap="1">
                  <wp:simplePos x="0" y="0"/>
                  <wp:positionH relativeFrom="margin">
                    <wp:posOffset>2161540</wp:posOffset>
                  </wp:positionH>
                  <wp:positionV relativeFrom="margin">
                    <wp:posOffset>1113790</wp:posOffset>
                  </wp:positionV>
                  <wp:extent cx="1353820" cy="1080135"/>
                  <wp:effectExtent l="19050" t="19050" r="17780" b="24765"/>
                  <wp:wrapNone/>
                  <wp:docPr id="1040" name="Рисунок 18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2426752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1113790</wp:posOffset>
                  </wp:positionV>
                  <wp:extent cx="1353820" cy="1080135"/>
                  <wp:effectExtent l="19050" t="19050" r="17780" b="24765"/>
                  <wp:wrapNone/>
                  <wp:docPr id="1041" name="Рисунок 17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биология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биологии в 9 кла</w:t>
            </w:r>
            <w:r>
              <w:rPr>
                <w:rFonts w:ascii="Arial" w:hAnsi="Arial" w:cs="Arial"/>
                <w:sz w:val="20"/>
              </w:rPr>
              <w:t>с</w:t>
            </w:r>
            <w:r>
              <w:rPr>
                <w:rFonts w:ascii="Arial" w:hAnsi="Arial" w:cs="Arial"/>
                <w:sz w:val="20"/>
              </w:rPr>
              <w:t>се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18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Зарождение и развитие экол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гии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Живые системы – объекты изучения экологии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Экология – междисципли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-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нарная наука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Экосистема: основные компоненты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Основные среды жизни на планете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Классификация экологических факторов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Основные типы взаимодействия между видами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Комплексное де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й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ствие экологических факторов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Типы питания живых организмов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Пищевые связи в экос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стеме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Экологические ниши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Структура биосферы и её границы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Организм человека - среда обитания микроорганизмов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Антропогенное воздействие на окружающую среду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Рост чи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ленности населения на планете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Глобальное потепление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11076F">
              <w:rPr>
                <w:rFonts w:ascii="Arial" w:eastAsia="Times New Roman" w:hAnsi="Arial" w:cs="Arial"/>
                <w:b/>
                <w:sz w:val="20"/>
                <w:lang w:eastAsia="ru-RU"/>
              </w:rPr>
              <w:t>Доступность пресной воды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179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>Химия. 8–9 классы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</w:p>
          <w:p w:rsidR="009000F8" w:rsidRDefault="009000F8" w:rsidP="00112B49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28800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1022350</wp:posOffset>
                  </wp:positionV>
                  <wp:extent cx="1353820" cy="1080135"/>
                  <wp:effectExtent l="19050" t="19050" r="17780" b="24765"/>
                  <wp:wrapNone/>
                  <wp:docPr id="1042" name="Рисунок 19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27776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1022985</wp:posOffset>
                  </wp:positionV>
                  <wp:extent cx="1353185" cy="1079500"/>
                  <wp:effectExtent l="19050" t="19050" r="18415" b="25400"/>
                  <wp:wrapNone/>
                  <wp:docPr id="1043" name="Рисунок 20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A6234E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химия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8–9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химии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 w:rsidRPr="000C5292">
              <w:rPr>
                <w:rFonts w:ascii="Arial" w:hAnsi="Arial" w:cs="Arial"/>
                <w:sz w:val="20"/>
              </w:rPr>
              <w:t>8</w:t>
            </w:r>
            <w:r>
              <w:rPr>
                <w:rFonts w:ascii="Arial" w:hAnsi="Arial" w:cs="Arial"/>
                <w:sz w:val="20"/>
              </w:rPr>
              <w:t>–</w:t>
            </w:r>
            <w:r w:rsidRPr="000C5292">
              <w:rPr>
                <w:rFonts w:ascii="Arial" w:hAnsi="Arial" w:cs="Arial"/>
                <w:sz w:val="20"/>
              </w:rPr>
              <w:t>9 кла</w:t>
            </w:r>
            <w:r w:rsidRPr="000C5292">
              <w:rPr>
                <w:rFonts w:ascii="Arial" w:hAnsi="Arial" w:cs="Arial"/>
                <w:sz w:val="20"/>
              </w:rPr>
              <w:t>с</w:t>
            </w:r>
            <w:r w:rsidRPr="000C5292">
              <w:rPr>
                <w:rFonts w:ascii="Arial" w:hAnsi="Arial" w:cs="Arial"/>
                <w:sz w:val="20"/>
              </w:rPr>
              <w:t>се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20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Валентность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Строение атома, Изотопы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Электронные конфигурации атомов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Образование ковалентной и ионной химич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ских связей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Типы кристаллических решеток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Окислительно-восстановительные реакции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Реакции обмена в водных растворах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Важнейшие кислоты и их соли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Классификация окс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дов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Классификация солей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Генетическая связь важнейших классов неорганических в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ществ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Кислотность среды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Электролитическая диссоциация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Скорость химических реакций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Химическое равновесие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Классификация органических соединений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Изометрия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Гомология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Нефть-источник углеводородов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Белки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 w:rsidRPr="000C5292">
              <w:rPr>
                <w:rFonts w:ascii="Arial" w:eastAsia="Times New Roman" w:hAnsi="Arial" w:cs="Arial"/>
                <w:sz w:val="20"/>
                <w:lang w:eastAsia="ru-RU"/>
              </w:rPr>
              <w:t>с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редней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040DB5">
        <w:trPr>
          <w:cantSplit/>
          <w:trHeight w:val="179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 xml:space="preserve">Химия. </w:t>
            </w: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>–</w:t>
            </w: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 xml:space="preserve"> кла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>с</w:t>
            </w:r>
            <w:r w:rsidRPr="00A1208F">
              <w:rPr>
                <w:rFonts w:ascii="Arial" w:hAnsi="Arial" w:cs="Arial"/>
                <w:b/>
                <w:sz w:val="20"/>
                <w:szCs w:val="20"/>
              </w:rPr>
              <w:t>сы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29824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1169035</wp:posOffset>
                  </wp:positionV>
                  <wp:extent cx="1353185" cy="1079500"/>
                  <wp:effectExtent l="19050" t="19050" r="18415" b="25400"/>
                  <wp:wrapNone/>
                  <wp:docPr id="1044" name="Рисунок 2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noProof/>
                <w:color w:val="0066CC"/>
              </w:rPr>
              <w:drawing>
                <wp:anchor distT="0" distB="0" distL="114300" distR="114300" simplePos="0" relativeHeight="25243084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1169035</wp:posOffset>
                  </wp:positionV>
                  <wp:extent cx="1353803" cy="1080000"/>
                  <wp:effectExtent l="19050" t="19050" r="17797" b="24900"/>
                  <wp:wrapNone/>
                  <wp:docPr id="1045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03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химия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Возраст: 10–11</w:t>
            </w: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химии</w:t>
            </w:r>
            <w:r w:rsidRPr="006A45B7">
              <w:rPr>
                <w:rFonts w:ascii="Arial" w:hAnsi="Arial" w:cs="Arial"/>
                <w:sz w:val="20"/>
              </w:rPr>
              <w:t xml:space="preserve"> в </w:t>
            </w:r>
            <w:r>
              <w:rPr>
                <w:rFonts w:ascii="Arial" w:hAnsi="Arial" w:cs="Arial"/>
                <w:sz w:val="20"/>
              </w:rPr>
              <w:t xml:space="preserve">10–11 </w:t>
            </w:r>
            <w:r w:rsidRPr="000C5292">
              <w:rPr>
                <w:rFonts w:ascii="Arial" w:hAnsi="Arial" w:cs="Arial"/>
                <w:sz w:val="20"/>
              </w:rPr>
              <w:t>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</w:t>
            </w:r>
            <w:r w:rsidRPr="006A45B7">
              <w:rPr>
                <w:rFonts w:ascii="Arial" w:hAnsi="Arial" w:cs="Arial"/>
                <w:sz w:val="20"/>
              </w:rPr>
              <w:t>б</w:t>
            </w:r>
            <w:r w:rsidRPr="006A45B7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20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Производство аммиака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Прои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з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водство серной кислоты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Кривые растворимости некоторых солей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Форма электронных о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б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лаков и последовательность заполнения подуровней электронами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Окраски пламени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Алл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тропия углерода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Электрохимические производства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Вода - необычное вещество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фикация и свойства оксидов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Расположение электронов по орбиталиям в атомах первых двадцати элементов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Гибридизация атомных орбиталей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Химическая связь в органических соединениях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Взаимное влияние атомов и групп в молекуле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Пространственная изомерия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Применение алкенов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Бензол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Генетическая связь различных классов углеводородов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Ж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ры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Моносахариды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C5292">
              <w:rPr>
                <w:rFonts w:ascii="Arial" w:eastAsia="Times New Roman" w:hAnsi="Arial" w:cs="Arial"/>
                <w:b/>
                <w:sz w:val="20"/>
                <w:lang w:eastAsia="ru-RU"/>
              </w:rPr>
              <w:t>Полисахариды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</w:t>
            </w:r>
            <w:r w:rsidRPr="000C5292">
              <w:rPr>
                <w:rFonts w:ascii="Arial" w:eastAsia="Times New Roman" w:hAnsi="Arial" w:cs="Arial"/>
                <w:sz w:val="20"/>
                <w:lang w:eastAsia="ru-RU"/>
              </w:rPr>
              <w:t>с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>таршей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 школы.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A6234E">
        <w:trPr>
          <w:cantSplit/>
          <w:trHeight w:val="3247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Химия. Металлы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32896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927735</wp:posOffset>
                  </wp:positionV>
                  <wp:extent cx="1353820" cy="1080135"/>
                  <wp:effectExtent l="19050" t="19050" r="17780" b="24765"/>
                  <wp:wrapNone/>
                  <wp:docPr id="1046" name="Рисунок 23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31872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927735</wp:posOffset>
                  </wp:positionV>
                  <wp:extent cx="1353820" cy="1080135"/>
                  <wp:effectExtent l="19050" t="19050" r="17780" b="24765"/>
                  <wp:wrapNone/>
                  <wp:docPr id="1047" name="Рисунок 24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A6234E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химия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химии в 9 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учебной де</w:t>
            </w:r>
            <w:r w:rsidRPr="006A45B7">
              <w:rPr>
                <w:rFonts w:ascii="Arial" w:hAnsi="Arial" w:cs="Arial"/>
                <w:sz w:val="20"/>
              </w:rPr>
              <w:t>я</w:t>
            </w:r>
            <w:r w:rsidRPr="006A45B7">
              <w:rPr>
                <w:rFonts w:ascii="Arial" w:hAnsi="Arial" w:cs="Arial"/>
                <w:sz w:val="20"/>
              </w:rPr>
              <w:t xml:space="preserve">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12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Щелочные металлы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Химия щ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лочных металлов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Элементы II А группы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Жесткость воды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Алюминий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Применение алюм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Железо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Виды коррозии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Методы защиты от коррозии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Общие свойства металлов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П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реходные металлы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Хром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 образовательным программам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A6234E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546D32" w:rsidRDefault="009000F8" w:rsidP="00546D3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Химия. Неметаллы</w:t>
            </w:r>
          </w:p>
          <w:p w:rsidR="009000F8" w:rsidRPr="0031092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95664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95664A" w:rsidRDefault="009000F8" w:rsidP="00112B49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33920" behindDoc="0" locked="0" layoutInCell="1" allowOverlap="1">
                  <wp:simplePos x="0" y="0"/>
                  <wp:positionH relativeFrom="margin">
                    <wp:posOffset>2209800</wp:posOffset>
                  </wp:positionH>
                  <wp:positionV relativeFrom="margin">
                    <wp:posOffset>926465</wp:posOffset>
                  </wp:positionV>
                  <wp:extent cx="1353185" cy="1079500"/>
                  <wp:effectExtent l="19050" t="19050" r="18415" b="25400"/>
                  <wp:wrapNone/>
                  <wp:docPr id="104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18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Calibri" w:hAnsi="Arial" w:cs="Arial"/>
                <w:noProof/>
                <w:color w:val="C00000"/>
                <w:sz w:val="20"/>
                <w:szCs w:val="20"/>
              </w:rPr>
              <w:drawing>
                <wp:anchor distT="0" distB="0" distL="114300" distR="114300" simplePos="0" relativeHeight="252434944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926465</wp:posOffset>
                  </wp:positionV>
                  <wp:extent cx="1353820" cy="1080135"/>
                  <wp:effectExtent l="19050" t="19050" r="17780" b="24765"/>
                  <wp:wrapNone/>
                  <wp:docPr id="1049" name="Рисунок 25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820" cy="1080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000F8" w:rsidRDefault="009000F8" w:rsidP="00112B49">
            <w:pPr>
              <w:pStyle w:val="a4"/>
              <w:ind w:left="709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66CC"/>
              </w:rPr>
              <w:t xml:space="preserve">   </w:t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Pr="001E54DA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химия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химии в 9 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учебной де</w:t>
            </w:r>
            <w:r w:rsidRPr="006A45B7">
              <w:rPr>
                <w:rFonts w:ascii="Arial" w:hAnsi="Arial" w:cs="Arial"/>
                <w:sz w:val="20"/>
              </w:rPr>
              <w:t>я</w:t>
            </w:r>
            <w:r w:rsidRPr="006A45B7">
              <w:rPr>
                <w:rFonts w:ascii="Arial" w:hAnsi="Arial" w:cs="Arial"/>
                <w:sz w:val="20"/>
              </w:rPr>
              <w:t xml:space="preserve">тельности, вовлечь детей в активный познавательный процесс.  </w:t>
            </w:r>
          </w:p>
          <w:p w:rsidR="009000F8" w:rsidRDefault="009000F8" w:rsidP="00112B49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18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Галогены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Химия галогенов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С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ра. Аллотропия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Химия серы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Химия азота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Оксиды азота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Азотная кислота – окислитель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Фосфор. Аллотропия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Классификация минеральных удобрений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Распознавание минерал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ь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ных удобрений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Углерод. Аллотропия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Адсорбция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Оксид кремния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Силикаты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Применение кремния и его соединений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Инертные газы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Соединения фосфора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0F6036">
              <w:rPr>
                <w:rFonts w:ascii="Arial" w:eastAsia="Times New Roman" w:hAnsi="Arial" w:cs="Arial"/>
                <w:b/>
                <w:sz w:val="20"/>
                <w:lang w:eastAsia="ru-RU"/>
              </w:rPr>
              <w:t>Серная кислота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12B49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8B1470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A6234E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 w:rsidRPr="00DB5003">
              <w:rPr>
                <w:rFonts w:ascii="Arial" w:hAnsi="Arial" w:cs="Arial"/>
                <w:b/>
                <w:sz w:val="20"/>
                <w:szCs w:val="20"/>
              </w:rPr>
              <w:t>Физика. 7 класс</w:t>
            </w:r>
          </w:p>
          <w:p w:rsidR="009000F8" w:rsidRPr="0031092A" w:rsidRDefault="009000F8" w:rsidP="00162EAA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162EAA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162EAA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F165A" w:rsidRPr="00546D32" w:rsidRDefault="008F165A" w:rsidP="00162EAA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2467712" behindDoc="0" locked="0" layoutInCell="1" allowOverlap="1">
                  <wp:simplePos x="0" y="0"/>
                  <wp:positionH relativeFrom="margin">
                    <wp:posOffset>2162175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81" name="Рисунок 7" descr="cid:image007.png@01D1206B.F82CF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id:image007.png@01D1206B.F82CF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r:link="rId2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66688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80" name="Рисунок 6" descr="cid:image006.png@01D1206B.F82CF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id:image006.png@01D1206B.F82CF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r:link="rId2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112B49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162EAA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физика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162EA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7 класс.</w:t>
            </w:r>
          </w:p>
          <w:p w:rsidR="009000F8" w:rsidRDefault="009000F8" w:rsidP="00162EA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162EAA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физики в 7 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учебной де</w:t>
            </w:r>
            <w:r w:rsidRPr="006A45B7">
              <w:rPr>
                <w:rFonts w:ascii="Arial" w:hAnsi="Arial" w:cs="Arial"/>
                <w:sz w:val="20"/>
              </w:rPr>
              <w:t>я</w:t>
            </w:r>
            <w:r w:rsidRPr="006A45B7">
              <w:rPr>
                <w:rFonts w:ascii="Arial" w:hAnsi="Arial" w:cs="Arial"/>
                <w:sz w:val="20"/>
              </w:rPr>
              <w:t xml:space="preserve">тельности, вовлечь детей в активный познавательный процесс.  </w:t>
            </w:r>
          </w:p>
          <w:p w:rsidR="009000F8" w:rsidRDefault="009000F8" w:rsidP="00162EAA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20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Физические величины. Измер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ния физических величин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Строение вещества. Молекулы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Диффузия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Взаимное притяжение и отталкивание молекул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Три состояния вещества. Различия в молекулярном строении твердых тел, жидкостей и газов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Механическое движение. Равномерное и неравномерное движение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Скорость. Единицы скорости. Расчет пути и времени движения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Инерция. Вза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и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модействие тел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Плотность вещества. Расчет массы и объема тела по его плотности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Сила. Сила тяжести. Единицы силы. Сложение двух сил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Сила тяжести. Вес тела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Сила упругости. Закон Гука. Динамометр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Сила трения. Трение покоя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Давление. Давление газа и жидкости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Вес воздуха. Атмосферное давление. Манометр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Поршневой и жидкостный насос. Гидра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в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лический пресс. Действие жидкости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Механическая работа. Мощность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Рычаг. Момент силы. Подвижный и неподвижный блок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Равенство работ при использовании простейших мех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а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низмов. Коэффициент полезного действия</w:t>
            </w:r>
            <w:r>
              <w:rPr>
                <w:rFonts w:ascii="Arial" w:hAnsi="Arial" w:cs="Arial"/>
                <w:b/>
                <w:sz w:val="20"/>
                <w:szCs w:val="20"/>
              </w:rPr>
              <w:t>;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 xml:space="preserve"> Потенциальная и кинетическая энергия</w:t>
            </w:r>
            <w:r w:rsidRPr="008B1470"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162EAA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Pr="00A6234E" w:rsidRDefault="009000F8" w:rsidP="00162EAA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Физика. 8</w:t>
            </w:r>
            <w:r w:rsidRPr="00DB5003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9000F8" w:rsidRPr="0031092A" w:rsidRDefault="009000F8" w:rsidP="008B57A2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Default="006531B9" w:rsidP="008B57A2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8F165A" w:rsidRPr="00546D32" w:rsidRDefault="00F648F0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2468736" behindDoc="0" locked="0" layoutInCell="1" allowOverlap="1">
                  <wp:simplePos x="0" y="0"/>
                  <wp:positionH relativeFrom="margin">
                    <wp:posOffset>466725</wp:posOffset>
                  </wp:positionH>
                  <wp:positionV relativeFrom="margin">
                    <wp:posOffset>994410</wp:posOffset>
                  </wp:positionV>
                  <wp:extent cx="1349375" cy="1079500"/>
                  <wp:effectExtent l="19050" t="19050" r="22225" b="25400"/>
                  <wp:wrapNone/>
                  <wp:docPr id="1082" name="Рисунок 2" descr="cid:image002.png@01D1206C.3803E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id:image002.png@01D1206C.3803E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r:link="rId2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375" cy="1079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F165A">
              <w:rPr>
                <w:noProof/>
              </w:rPr>
              <w:drawing>
                <wp:anchor distT="0" distB="0" distL="114300" distR="114300" simplePos="0" relativeHeight="252469760" behindDoc="0" locked="0" layoutInCell="1" allowOverlap="1">
                  <wp:simplePos x="0" y="0"/>
                  <wp:positionH relativeFrom="margin">
                    <wp:posOffset>2165350</wp:posOffset>
                  </wp:positionH>
                  <wp:positionV relativeFrom="margin">
                    <wp:posOffset>997585</wp:posOffset>
                  </wp:positionV>
                  <wp:extent cx="1350010" cy="1076325"/>
                  <wp:effectExtent l="19050" t="19050" r="21590" b="28575"/>
                  <wp:wrapNone/>
                  <wp:docPr id="1083" name="Рисунок 7" descr="cid:image007.png@01D1206C.3803E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cid:image007.png@01D1206C.3803E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r:link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физика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8 класс.</w:t>
            </w: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физики в 8 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учебной де</w:t>
            </w:r>
            <w:r w:rsidRPr="006A45B7">
              <w:rPr>
                <w:rFonts w:ascii="Arial" w:hAnsi="Arial" w:cs="Arial"/>
                <w:sz w:val="20"/>
              </w:rPr>
              <w:t>я</w:t>
            </w:r>
            <w:r w:rsidRPr="006A45B7">
              <w:rPr>
                <w:rFonts w:ascii="Arial" w:hAnsi="Arial" w:cs="Arial"/>
                <w:sz w:val="20"/>
              </w:rPr>
              <w:t xml:space="preserve">тельности, вовлечь детей в активный познавательный процесс.  </w:t>
            </w:r>
          </w:p>
          <w:p w:rsidR="009000F8" w:rsidRDefault="009000F8" w:rsidP="008B57A2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20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Внутренняя энергия; Количество теплоты. Удельная теплоемкость. Удельная теплота сгорания; Закон сохранения и превр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а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щения энергии; Плавление и отвердевание кристаллических тел; Испарение. Кипение. Удельная теплота парообразования и конденсации; Влажность воздуха; Работа газа и пара при расширении. Двигатель внутреннего сгорания; Электризация тел. Электрическое поле; Строение атомов; Электрический ток. Электрическая цепь; Электрический ток в металлах. Сила тока; Электрическое напряжение; Измерение силы тока и напряжения; Электрическое сопротивление проводников. Закон Ома для участка цепи; Удельное сопротивление пр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о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водника; Последовательное и параллельное соединение проводников; Работа электрич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е</w:t>
            </w:r>
            <w:r w:rsidRPr="008B1470">
              <w:rPr>
                <w:rFonts w:ascii="Arial" w:hAnsi="Arial" w:cs="Arial"/>
                <w:b/>
                <w:sz w:val="20"/>
                <w:szCs w:val="20"/>
              </w:rPr>
              <w:t>ского тока. Мощность электрического тока; Магнитное поле; Световые явления; Линзы.</w:t>
            </w:r>
            <w:r w:rsidRPr="008B1470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Pr="00A6234E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Физика. 9</w:t>
            </w:r>
            <w:r w:rsidRPr="00DB5003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9000F8" w:rsidRPr="0031092A" w:rsidRDefault="009000F8" w:rsidP="008B57A2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Pr="00DF39CA" w:rsidRDefault="006531B9" w:rsidP="008B57A2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DF39CA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2441088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50" name="Рисунок 6" descr="cid:image006.png@01D11E47.4D043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cid:image006.png@01D11E47.4D043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r:link="rId3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40064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51" name="Рисунок 4" descr="cid:image004.png@01D11E47.4D043E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7.4D043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r:link="rId3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физика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9 класс.</w:t>
            </w: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физики в 9 классе</w:t>
            </w:r>
            <w:r w:rsidRPr="006A45B7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учебной де</w:t>
            </w:r>
            <w:r w:rsidRPr="006A45B7">
              <w:rPr>
                <w:rFonts w:ascii="Arial" w:hAnsi="Arial" w:cs="Arial"/>
                <w:sz w:val="20"/>
              </w:rPr>
              <w:t>я</w:t>
            </w:r>
            <w:r w:rsidRPr="006A45B7">
              <w:rPr>
                <w:rFonts w:ascii="Arial" w:hAnsi="Arial" w:cs="Arial"/>
                <w:sz w:val="20"/>
              </w:rPr>
              <w:t xml:space="preserve">тельности, вовлечь детей в активный познавательный процесс.  </w:t>
            </w:r>
          </w:p>
          <w:p w:rsidR="009000F8" w:rsidRDefault="009000F8" w:rsidP="008B57A2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20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Материальная точка. Координ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ты движущегося тела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Ускорение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Законы Нь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ю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тона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Закон всемирного тяготения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Прямол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нейное и криволинейное движение. Движение тела по окружности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Импульс тела. Закон с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хранения импульса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Свободные колебания. Величины, характеризующие колебательное движение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Гармонические к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олебания. Затухающие колебания;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Вынужденные колебания. Р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зонанс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Волны. Продольные и поперечные волны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Звуковые колебания;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Звуковые волны. Эхо. Интерференция звука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Магнитное поле. Направление линий магнитного поля тока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б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наружение магнитного поля по его действию на электрический ток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Индукция магнитного п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ля. Линии магнитной индукции. Однородное и неоднородное магнитное поле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Магнитный поток. Явление электромагнитной индукции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Электромагнитные волны. Интерференция св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Радиоактивность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Состав атомного ядра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. Изотопы. Альфа и Бета распад;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Энергия связи. Дефект масс. Деление ядер урана. Цепная реакция.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8B1470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средней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Pr="00A6234E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Физика. 10</w:t>
            </w:r>
            <w:r w:rsidRPr="00DB5003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9000F8" w:rsidRPr="0031092A" w:rsidRDefault="009000F8" w:rsidP="008B57A2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Pr="00DF39CA" w:rsidRDefault="006531B9" w:rsidP="008B57A2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DF39CA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2439040" behindDoc="0" locked="0" layoutInCell="1" allowOverlap="1">
                  <wp:simplePos x="0" y="0"/>
                  <wp:positionH relativeFrom="margin">
                    <wp:posOffset>2180590</wp:posOffset>
                  </wp:positionH>
                  <wp:positionV relativeFrom="margin">
                    <wp:posOffset>994410</wp:posOffset>
                  </wp:positionV>
                  <wp:extent cx="1350645" cy="1076325"/>
                  <wp:effectExtent l="19050" t="19050" r="20955" b="28575"/>
                  <wp:wrapNone/>
                  <wp:docPr id="1052" name="Рисунок 4" descr="cid:image004.png@01D11E47.7F68C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7.7F68C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r:link="rId3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38016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994410</wp:posOffset>
                  </wp:positionV>
                  <wp:extent cx="1350010" cy="1076325"/>
                  <wp:effectExtent l="19050" t="19050" r="21590" b="28575"/>
                  <wp:wrapNone/>
                  <wp:docPr id="1053" name="Рисунок 5" descr="cid:image005.png@01D11E47.7F68C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id:image005.png@01D11E47.7F68C9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r:link="rId3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физика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10 класс.</w:t>
            </w: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физики в 10 кла</w:t>
            </w:r>
            <w:r>
              <w:rPr>
                <w:rFonts w:ascii="Arial" w:hAnsi="Arial" w:cs="Arial"/>
                <w:sz w:val="20"/>
              </w:rPr>
              <w:t>с</w:t>
            </w:r>
            <w:r>
              <w:rPr>
                <w:rFonts w:ascii="Arial" w:hAnsi="Arial" w:cs="Arial"/>
                <w:sz w:val="20"/>
              </w:rPr>
              <w:t>се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8B57A2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16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Физические величины и фунд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ментальные константы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Физика в познании вещества, поля, пространства и времени. Стро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е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ние атома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Кинематика материальной точки. Кинематика вращательного движения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Кинем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тика материальной точки. Кинематика колебательного движения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Динамика материальной точки. Законы Ньютона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Законы сохранения. Работа силы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Динамика периодического дв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жения. Динамика свободных колебаний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Релятивистская механика. Скорость света - макс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мальная скорость распространения взаимодействия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Молекулярная структура вещества. Агрегатные состояния вещества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Молекулярно-кинетическая теория. Шкала температур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Термодинамика. Цикл Карно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Жидкость и пар. Сжижение пара при его изотермическом сж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тии;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Твердое тело. Кристаллические тела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Механические и звуковые волны. Продольные волны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Силы электромагнитного взаимодействия. Напряженность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электростатического п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ля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Энергия электромагнитного взаимодействия неподвижных зарядов. 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Диэлектрики и пр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водники в электростатическом поле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  <w:r w:rsidRPr="007D1B62"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 </w:t>
            </w: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старшей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Pr="00A6234E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9000F8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A53539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FF36B4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Физика. 11</w:t>
            </w:r>
            <w:r w:rsidRPr="00DB5003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9000F8" w:rsidRPr="0031092A" w:rsidRDefault="009000F8" w:rsidP="008B57A2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9000F8" w:rsidRDefault="006531B9" w:rsidP="008B57A2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9000F8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9000F8" w:rsidRPr="00DF39CA" w:rsidRDefault="006531B9" w:rsidP="008B57A2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9000F8" w:rsidRPr="00DF39CA" w:rsidRDefault="009000F8" w:rsidP="008B57A2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2436992" behindDoc="0" locked="0" layoutInCell="1" allowOverlap="1">
                  <wp:simplePos x="0" y="0"/>
                  <wp:positionH relativeFrom="margin">
                    <wp:posOffset>2181225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54" name="Рисунок 4" descr="cid:image004.png@01D11E47.A74C1E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id:image004.png@01D11E47.A74C1E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r:link="rId3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2435968" behindDoc="0" locked="0" layoutInCell="1" allowOverlap="1">
                  <wp:simplePos x="0" y="0"/>
                  <wp:positionH relativeFrom="margin">
                    <wp:posOffset>476250</wp:posOffset>
                  </wp:positionH>
                  <wp:positionV relativeFrom="margin">
                    <wp:posOffset>975360</wp:posOffset>
                  </wp:positionV>
                  <wp:extent cx="1350010" cy="1076325"/>
                  <wp:effectExtent l="19050" t="19050" r="21590" b="28575"/>
                  <wp:wrapNone/>
                  <wp:docPr id="1055" name="Рисунок 1" descr="cid:image001.png@01D11E47.A74C1E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id:image001.png@01D11E47.A74C1E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r:link="rId3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6A45B7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физика</w:t>
            </w:r>
            <w:r w:rsidRPr="006A45B7">
              <w:rPr>
                <w:rFonts w:ascii="Arial" w:hAnsi="Arial" w:cs="Arial"/>
                <w:b/>
                <w:noProof/>
                <w:sz w:val="20"/>
                <w:szCs w:val="20"/>
              </w:rPr>
              <w:t>.</w:t>
            </w:r>
          </w:p>
          <w:p w:rsidR="009000F8" w:rsidRPr="006A45B7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Возраст: 11 класс.</w:t>
            </w:r>
          </w:p>
          <w:p w:rsidR="009000F8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>
              <w:rPr>
                <w:rFonts w:ascii="Arial" w:hAnsi="Arial" w:cs="Arial"/>
                <w:sz w:val="20"/>
              </w:rPr>
              <w:t>физики в 11 кла</w:t>
            </w:r>
            <w:r>
              <w:rPr>
                <w:rFonts w:ascii="Arial" w:hAnsi="Arial" w:cs="Arial"/>
                <w:sz w:val="20"/>
              </w:rPr>
              <w:t>с</w:t>
            </w:r>
            <w:r>
              <w:rPr>
                <w:rFonts w:ascii="Arial" w:hAnsi="Arial" w:cs="Arial"/>
                <w:sz w:val="20"/>
              </w:rPr>
              <w:t>се</w:t>
            </w:r>
            <w:r w:rsidRPr="006A45B7">
              <w:rPr>
                <w:rFonts w:ascii="Arial" w:hAnsi="Arial" w:cs="Arial"/>
                <w:sz w:val="20"/>
              </w:rPr>
              <w:t xml:space="preserve">. Оно позволит повысить наглядность изучаемого материала,  разнообразить формы учебной деятельности, вовлечь детей в активный познавательный процесс.  </w:t>
            </w:r>
          </w:p>
          <w:p w:rsidR="009000F8" w:rsidRDefault="009000F8" w:rsidP="008B57A2">
            <w:pPr>
              <w:spacing w:after="0" w:line="240" w:lineRule="auto"/>
              <w:outlineLvl w:val="1"/>
              <w:rPr>
                <w:rFonts w:ascii="Arial" w:eastAsia="Times New Roman" w:hAnsi="Arial" w:cs="Arial"/>
                <w:b/>
                <w:sz w:val="20"/>
                <w:lang w:eastAsia="ru-RU"/>
              </w:rPr>
            </w:pPr>
            <w:r w:rsidRPr="006A45B7">
              <w:rPr>
                <w:rFonts w:ascii="Arial" w:hAnsi="Arial" w:cs="Arial"/>
                <w:sz w:val="20"/>
              </w:rPr>
              <w:t xml:space="preserve">Пособие включает набор из </w:t>
            </w:r>
            <w:r>
              <w:rPr>
                <w:rFonts w:ascii="Arial" w:hAnsi="Arial" w:cs="Arial"/>
                <w:sz w:val="20"/>
              </w:rPr>
              <w:t>15</w:t>
            </w:r>
            <w:r w:rsidRPr="006A45B7">
              <w:rPr>
                <w:rFonts w:ascii="Arial" w:hAnsi="Arial" w:cs="Arial"/>
                <w:sz w:val="20"/>
              </w:rPr>
              <w:t xml:space="preserve"> электронных плакатов по темам:</w:t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Электромагнитная индукция. Трансформатор. Электромагнитная индукция в современной технике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Электрический ток в вакууме. Электронные л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ампы. Электронно-лучевая трубка;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Электромагнетизм. Полупрово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д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ники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Электромагнетизм. Полупроводниковый диод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Электромагнетизм. Транзистор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Ква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товая физика. Планетарная модель атома. Опыт Резерфорда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Физика высоких энергий. Це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п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ная ядерная реакция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Физика высоких энергий. Ядерный реактор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Квантовая теория эле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тромагнитного излучения и вещества. Рентгеновская трубка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Электродинамика. Передача и распространение электроэнергии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Радиолокация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Квантовая физика. Лазер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Физика высоких энергий. Энергетическая система - атомная электростанция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 xml:space="preserve">; Термо- и фото- резистор; 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Изл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у</w:t>
            </w:r>
            <w:r w:rsidRPr="00280AAE">
              <w:rPr>
                <w:rFonts w:ascii="Arial" w:eastAsia="Times New Roman" w:hAnsi="Arial" w:cs="Arial"/>
                <w:b/>
                <w:sz w:val="20"/>
                <w:lang w:eastAsia="ru-RU"/>
              </w:rPr>
              <w:t>чение и прием электромагнитных волн. Простейший радиоприемник</w:t>
            </w:r>
            <w:r>
              <w:rPr>
                <w:rFonts w:ascii="Arial" w:eastAsia="Times New Roman" w:hAnsi="Arial" w:cs="Arial"/>
                <w:b/>
                <w:sz w:val="20"/>
                <w:lang w:eastAsia="ru-RU"/>
              </w:rPr>
              <w:t>.</w:t>
            </w:r>
          </w:p>
          <w:p w:rsidR="009000F8" w:rsidRPr="006A45B7" w:rsidRDefault="009000F8" w:rsidP="008B57A2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>Содержание плакатов соответствует действующим</w:t>
            </w:r>
            <w:r>
              <w:rPr>
                <w:rFonts w:ascii="Arial" w:eastAsia="Times New Roman" w:hAnsi="Arial" w:cs="Arial"/>
                <w:sz w:val="20"/>
                <w:lang w:eastAsia="ru-RU"/>
              </w:rPr>
              <w:t xml:space="preserve"> образовательным программам для старшей школы</w:t>
            </w:r>
            <w:r w:rsidRPr="006A45B7">
              <w:rPr>
                <w:rFonts w:ascii="Arial" w:eastAsia="Times New Roman" w:hAnsi="Arial" w:cs="Arial"/>
                <w:sz w:val="20"/>
                <w:lang w:eastAsia="ru-RU"/>
              </w:rPr>
              <w:t xml:space="preserve">. </w:t>
            </w:r>
          </w:p>
          <w:p w:rsidR="009000F8" w:rsidRPr="00A6234E" w:rsidRDefault="009000F8" w:rsidP="008B57A2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6A45B7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321AF1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321AF1" w:rsidRPr="00321AF1" w:rsidRDefault="00321AF1" w:rsidP="00321AF1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321AF1">
              <w:rPr>
                <w:rFonts w:ascii="Arial" w:hAnsi="Arial" w:cs="Arial"/>
                <w:b/>
                <w:sz w:val="20"/>
                <w:szCs w:val="20"/>
              </w:rPr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>Математика. 5</w:t>
            </w:r>
            <w:r w:rsidRPr="00321AF1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321AF1" w:rsidRPr="0031092A" w:rsidRDefault="00321AF1" w:rsidP="00321AF1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321AF1" w:rsidRDefault="006531B9" w:rsidP="00321AF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321AF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321AF1" w:rsidRPr="00DF39CA" w:rsidRDefault="006531B9" w:rsidP="00321AF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21AF1" w:rsidRPr="00F648F0" w:rsidRDefault="00F648F0" w:rsidP="00F648F0">
            <w:pPr>
              <w:pStyle w:val="a4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drawing>
                <wp:inline distT="0" distB="0" distL="0" distR="0">
                  <wp:extent cx="1350010" cy="1012508"/>
                  <wp:effectExtent l="19050" t="19050" r="21590" b="16192"/>
                  <wp:docPr id="47" name="Рисунок 2" descr="\\nas2\Volume_1\Архив готовых проектов\Электронные плакаты и тесты\Скриншоты\Математика 5\5_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nas2\Volume_1\Архив готовых проектов\Электронные плакаты и тесты\Скриншоты\Математика 5\5_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010" cy="1012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  </w:t>
            </w:r>
            <w:r>
              <w:rPr>
                <w:noProof/>
              </w:rPr>
              <w:drawing>
                <wp:inline distT="0" distB="0" distL="0" distR="0">
                  <wp:extent cx="1384300" cy="1038225"/>
                  <wp:effectExtent l="19050" t="19050" r="25400" b="28575"/>
                  <wp:docPr id="48" name="Рисунок 3" descr="\\nas2\Volume_1\Архив готовых проектов\Электронные плакаты и тесты\Скриншоты\Математика 5\5_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nas2\Volume_1\Архив готовых проектов\Электронные плакаты и тесты\Скриншоты\Математика 5\5_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843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321AF1" w:rsidRPr="00C9138C" w:rsidRDefault="00321AF1" w:rsidP="00321AF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C9138C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Pr="00C9138C">
              <w:rPr>
                <w:rFonts w:ascii="Arial" w:hAnsi="Arial" w:cs="Arial"/>
                <w:b/>
                <w:noProof/>
                <w:sz w:val="20"/>
                <w:szCs w:val="20"/>
              </w:rPr>
              <w:t>математика.</w:t>
            </w:r>
          </w:p>
          <w:p w:rsidR="00321AF1" w:rsidRPr="00C9138C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9138C">
              <w:rPr>
                <w:rFonts w:ascii="Arial" w:hAnsi="Arial" w:cs="Arial"/>
                <w:b/>
                <w:noProof/>
                <w:sz w:val="20"/>
                <w:szCs w:val="20"/>
              </w:rPr>
              <w:t>Возраст: 5 класс.</w:t>
            </w:r>
          </w:p>
          <w:p w:rsidR="00321AF1" w:rsidRPr="00C9138C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21AF1" w:rsidRPr="00C9138C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C9138C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 w:rsidR="00C9138C" w:rsidRPr="00C9138C">
              <w:rPr>
                <w:rFonts w:ascii="Arial" w:hAnsi="Arial" w:cs="Arial"/>
                <w:sz w:val="20"/>
              </w:rPr>
              <w:t>математики</w:t>
            </w:r>
            <w:r w:rsidRPr="00C9138C">
              <w:rPr>
                <w:rFonts w:ascii="Arial" w:hAnsi="Arial" w:cs="Arial"/>
                <w:sz w:val="20"/>
              </w:rPr>
              <w:t xml:space="preserve"> в </w:t>
            </w:r>
            <w:r w:rsidR="00C9138C" w:rsidRPr="00C9138C">
              <w:rPr>
                <w:rFonts w:ascii="Arial" w:hAnsi="Arial" w:cs="Arial"/>
                <w:sz w:val="20"/>
              </w:rPr>
              <w:t>5</w:t>
            </w:r>
            <w:r w:rsidRPr="00C9138C">
              <w:rPr>
                <w:rFonts w:ascii="Arial" w:hAnsi="Arial" w:cs="Arial"/>
                <w:sz w:val="20"/>
              </w:rPr>
              <w:t xml:space="preserve"> классе. Оно позволит повысить наглядность изучаемого материала,  разнообразить формы уче</w:t>
            </w:r>
            <w:r w:rsidRPr="00C9138C">
              <w:rPr>
                <w:rFonts w:ascii="Arial" w:hAnsi="Arial" w:cs="Arial"/>
                <w:sz w:val="20"/>
              </w:rPr>
              <w:t>б</w:t>
            </w:r>
            <w:r w:rsidRPr="00C9138C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204157" w:rsidRPr="00425750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C9138C">
              <w:rPr>
                <w:rFonts w:ascii="Arial" w:hAnsi="Arial" w:cs="Arial"/>
                <w:sz w:val="20"/>
              </w:rPr>
              <w:t xml:space="preserve">Пособие включает набор </w:t>
            </w:r>
            <w:r w:rsidRPr="00204157">
              <w:rPr>
                <w:rFonts w:ascii="Arial" w:hAnsi="Arial" w:cs="Arial"/>
                <w:sz w:val="20"/>
              </w:rPr>
              <w:t xml:space="preserve">из </w:t>
            </w:r>
            <w:r w:rsidR="00204157" w:rsidRPr="00204157">
              <w:rPr>
                <w:rFonts w:ascii="Arial" w:hAnsi="Arial" w:cs="Arial"/>
                <w:sz w:val="20"/>
              </w:rPr>
              <w:t>2</w:t>
            </w:r>
            <w:r w:rsidR="00BF3F42">
              <w:rPr>
                <w:rFonts w:ascii="Arial" w:hAnsi="Arial" w:cs="Arial"/>
                <w:sz w:val="20"/>
              </w:rPr>
              <w:t>1</w:t>
            </w:r>
            <w:r w:rsidRPr="00204157">
              <w:rPr>
                <w:rFonts w:ascii="Arial" w:hAnsi="Arial" w:cs="Arial"/>
                <w:sz w:val="20"/>
              </w:rPr>
              <w:t xml:space="preserve"> электронных плакатов по темам: </w:t>
            </w:r>
            <w:r w:rsidR="00721D70">
              <w:rPr>
                <w:rFonts w:ascii="Arial" w:hAnsi="Arial" w:cs="Arial"/>
                <w:sz w:val="20"/>
              </w:rPr>
              <w:t>Натуральные числа</w:t>
            </w:r>
            <w:r w:rsidR="00425750" w:rsidRPr="00425750">
              <w:rPr>
                <w:rFonts w:ascii="Arial" w:hAnsi="Arial" w:cs="Arial"/>
                <w:sz w:val="20"/>
              </w:rPr>
              <w:t>; Таблицы ра</w:t>
            </w:r>
            <w:r w:rsidR="00425750" w:rsidRPr="00425750">
              <w:rPr>
                <w:rFonts w:ascii="Arial" w:hAnsi="Arial" w:cs="Arial"/>
                <w:sz w:val="20"/>
              </w:rPr>
              <w:t>з</w:t>
            </w:r>
            <w:r w:rsidR="00425750" w:rsidRPr="00425750">
              <w:rPr>
                <w:rFonts w:ascii="Arial" w:hAnsi="Arial" w:cs="Arial"/>
                <w:sz w:val="20"/>
              </w:rPr>
              <w:t>рядов и классов</w:t>
            </w:r>
            <w:r w:rsidR="00033332">
              <w:rPr>
                <w:rFonts w:ascii="Arial" w:hAnsi="Arial" w:cs="Arial"/>
                <w:sz w:val="20"/>
              </w:rPr>
              <w:t>;</w:t>
            </w:r>
            <w:r w:rsidR="00425750" w:rsidRPr="00425750">
              <w:rPr>
                <w:rFonts w:ascii="Arial" w:hAnsi="Arial" w:cs="Arial"/>
                <w:sz w:val="20"/>
              </w:rPr>
              <w:t xml:space="preserve"> Сумма разрядных слагаемых; Правило сравнения натуральных чисел; Таблица квадратов двузначных чисел; Округление натуральных чисел; </w:t>
            </w:r>
            <w:r w:rsidR="00BF3F42">
              <w:rPr>
                <w:rFonts w:ascii="Arial" w:hAnsi="Arial" w:cs="Arial"/>
                <w:sz w:val="20"/>
              </w:rPr>
              <w:t>Арифметические действия</w:t>
            </w:r>
            <w:r w:rsidR="00425750" w:rsidRPr="00425750">
              <w:rPr>
                <w:rFonts w:ascii="Arial" w:hAnsi="Arial" w:cs="Arial"/>
                <w:sz w:val="20"/>
              </w:rPr>
              <w:t xml:space="preserve">; Законы арифметических действий; Шкалы и координаты; </w:t>
            </w:r>
            <w:r w:rsidR="00BF3F42">
              <w:rPr>
                <w:rFonts w:ascii="Arial" w:hAnsi="Arial" w:cs="Arial"/>
                <w:sz w:val="20"/>
              </w:rPr>
              <w:t>Сложение, выч</w:t>
            </w:r>
            <w:r w:rsidR="00D40DB3">
              <w:rPr>
                <w:rFonts w:ascii="Arial" w:hAnsi="Arial" w:cs="Arial"/>
                <w:sz w:val="20"/>
              </w:rPr>
              <w:t>и</w:t>
            </w:r>
            <w:r w:rsidR="00BF3F42">
              <w:rPr>
                <w:rFonts w:ascii="Arial" w:hAnsi="Arial" w:cs="Arial"/>
                <w:sz w:val="20"/>
              </w:rPr>
              <w:t xml:space="preserve">тание и умножение десятичных дробей; </w:t>
            </w:r>
            <w:r w:rsidR="00425750" w:rsidRPr="00425750">
              <w:rPr>
                <w:rFonts w:ascii="Arial" w:hAnsi="Arial" w:cs="Arial"/>
                <w:sz w:val="20"/>
              </w:rPr>
              <w:t xml:space="preserve">Деление десятичных дробей; </w:t>
            </w:r>
            <w:r w:rsidR="00BF3F42">
              <w:rPr>
                <w:rFonts w:ascii="Arial" w:hAnsi="Arial" w:cs="Arial"/>
                <w:sz w:val="20"/>
              </w:rPr>
              <w:t xml:space="preserve">Правило округление десятичных дробей; </w:t>
            </w:r>
            <w:r w:rsidR="00425750" w:rsidRPr="00425750">
              <w:rPr>
                <w:rFonts w:ascii="Arial" w:hAnsi="Arial" w:cs="Arial"/>
                <w:sz w:val="20"/>
              </w:rPr>
              <w:t xml:space="preserve"> Геометрические фигуры: точки, прямые, отрезки, ломаные, многоугольники; </w:t>
            </w:r>
            <w:r w:rsidR="00BF3F42">
              <w:rPr>
                <w:rFonts w:ascii="Arial" w:hAnsi="Arial" w:cs="Arial"/>
                <w:sz w:val="20"/>
              </w:rPr>
              <w:t xml:space="preserve">Латинский и </w:t>
            </w:r>
            <w:r w:rsidR="00D40DB3">
              <w:rPr>
                <w:rFonts w:ascii="Arial" w:hAnsi="Arial" w:cs="Arial"/>
                <w:sz w:val="20"/>
              </w:rPr>
              <w:t>греческий</w:t>
            </w:r>
            <w:r w:rsidR="00BF3F42">
              <w:rPr>
                <w:rFonts w:ascii="Arial" w:hAnsi="Arial" w:cs="Arial"/>
                <w:sz w:val="20"/>
              </w:rPr>
              <w:t xml:space="preserve"> алфавит</w:t>
            </w:r>
            <w:r w:rsidR="00721D70">
              <w:rPr>
                <w:rFonts w:ascii="Arial" w:hAnsi="Arial" w:cs="Arial"/>
                <w:sz w:val="20"/>
              </w:rPr>
              <w:t>;</w:t>
            </w:r>
            <w:r w:rsidR="00BF3F42">
              <w:rPr>
                <w:rFonts w:ascii="Arial" w:hAnsi="Arial" w:cs="Arial"/>
                <w:sz w:val="20"/>
              </w:rPr>
              <w:t xml:space="preserve"> </w:t>
            </w:r>
            <w:r w:rsidR="00425750" w:rsidRPr="00425750">
              <w:rPr>
                <w:rFonts w:ascii="Arial" w:hAnsi="Arial" w:cs="Arial"/>
                <w:sz w:val="20"/>
              </w:rPr>
              <w:t>Изм</w:t>
            </w:r>
            <w:r w:rsidR="00425750" w:rsidRPr="00425750">
              <w:rPr>
                <w:rFonts w:ascii="Arial" w:hAnsi="Arial" w:cs="Arial"/>
                <w:sz w:val="20"/>
              </w:rPr>
              <w:t>е</w:t>
            </w:r>
            <w:r w:rsidR="00425750" w:rsidRPr="00425750">
              <w:rPr>
                <w:rFonts w:ascii="Arial" w:hAnsi="Arial" w:cs="Arial"/>
                <w:sz w:val="20"/>
              </w:rPr>
              <w:t>рение углов</w:t>
            </w:r>
            <w:r w:rsidR="00BF3F42">
              <w:rPr>
                <w:rFonts w:ascii="Arial" w:hAnsi="Arial" w:cs="Arial"/>
                <w:sz w:val="20"/>
              </w:rPr>
              <w:t>. Виды углов</w:t>
            </w:r>
            <w:r w:rsidR="00425750" w:rsidRPr="00425750">
              <w:rPr>
                <w:rFonts w:ascii="Arial" w:hAnsi="Arial" w:cs="Arial"/>
                <w:sz w:val="20"/>
              </w:rPr>
              <w:t>; Единицы измерения длины, площади и объема; Единицы измерения ма</w:t>
            </w:r>
            <w:r w:rsidR="00425750" w:rsidRPr="00425750">
              <w:rPr>
                <w:rFonts w:ascii="Arial" w:hAnsi="Arial" w:cs="Arial"/>
                <w:sz w:val="20"/>
              </w:rPr>
              <w:t>с</w:t>
            </w:r>
            <w:r w:rsidR="00425750" w:rsidRPr="00425750">
              <w:rPr>
                <w:rFonts w:ascii="Arial" w:hAnsi="Arial" w:cs="Arial"/>
                <w:sz w:val="20"/>
              </w:rPr>
              <w:t>сы, времени и скорости; Формулы</w:t>
            </w:r>
            <w:r w:rsidR="00BF3F42">
              <w:rPr>
                <w:rFonts w:ascii="Arial" w:hAnsi="Arial" w:cs="Arial"/>
                <w:sz w:val="20"/>
              </w:rPr>
              <w:t xml:space="preserve"> длин,</w:t>
            </w:r>
            <w:r w:rsidR="00425750" w:rsidRPr="00425750">
              <w:rPr>
                <w:rFonts w:ascii="Arial" w:hAnsi="Arial" w:cs="Arial"/>
                <w:sz w:val="20"/>
              </w:rPr>
              <w:t xml:space="preserve"> площад</w:t>
            </w:r>
            <w:r w:rsidR="00BF3F42">
              <w:rPr>
                <w:rFonts w:ascii="Arial" w:hAnsi="Arial" w:cs="Arial"/>
                <w:sz w:val="20"/>
              </w:rPr>
              <w:t>ей</w:t>
            </w:r>
            <w:r w:rsidR="00425750" w:rsidRPr="00425750">
              <w:rPr>
                <w:rFonts w:ascii="Arial" w:hAnsi="Arial" w:cs="Arial"/>
                <w:sz w:val="20"/>
              </w:rPr>
              <w:t xml:space="preserve"> и </w:t>
            </w:r>
            <w:r w:rsidR="00BF3F42">
              <w:rPr>
                <w:rFonts w:ascii="Arial" w:hAnsi="Arial" w:cs="Arial"/>
                <w:sz w:val="20"/>
              </w:rPr>
              <w:t>объемов фигур</w:t>
            </w:r>
            <w:r w:rsidR="00425750" w:rsidRPr="00425750">
              <w:rPr>
                <w:rFonts w:ascii="Arial" w:hAnsi="Arial" w:cs="Arial"/>
                <w:sz w:val="20"/>
              </w:rPr>
              <w:t>; Решение уравнений с нат</w:t>
            </w:r>
            <w:r w:rsidR="00425750" w:rsidRPr="00425750">
              <w:rPr>
                <w:rFonts w:ascii="Arial" w:hAnsi="Arial" w:cs="Arial"/>
                <w:sz w:val="20"/>
              </w:rPr>
              <w:t>у</w:t>
            </w:r>
            <w:r w:rsidR="00425750" w:rsidRPr="00425750">
              <w:rPr>
                <w:rFonts w:ascii="Arial" w:hAnsi="Arial" w:cs="Arial"/>
                <w:sz w:val="20"/>
              </w:rPr>
              <w:t>ральными числами; Решение задач на движение двух объектов ; Решение задач на процен</w:t>
            </w:r>
            <w:r w:rsidR="00D40DB3">
              <w:rPr>
                <w:rFonts w:ascii="Arial" w:hAnsi="Arial" w:cs="Arial"/>
                <w:sz w:val="20"/>
              </w:rPr>
              <w:t>ты.</w:t>
            </w:r>
          </w:p>
          <w:p w:rsidR="00321AF1" w:rsidRPr="00425750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425750">
              <w:rPr>
                <w:rFonts w:ascii="Arial" w:eastAsia="Times New Roman" w:hAnsi="Arial" w:cs="Arial"/>
                <w:sz w:val="20"/>
                <w:lang w:eastAsia="ru-RU"/>
              </w:rPr>
              <w:t xml:space="preserve">Содержание плакатов соответствует действующим образовательным программам для старшей школы. </w:t>
            </w:r>
          </w:p>
          <w:p w:rsidR="00321AF1" w:rsidRPr="00321AF1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 w:rsidRPr="00425750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  <w:tr w:rsidR="00321AF1" w:rsidRPr="008A4372" w:rsidTr="008B57A2">
        <w:trPr>
          <w:cantSplit/>
          <w:trHeight w:val="3392"/>
        </w:trPr>
        <w:tc>
          <w:tcPr>
            <w:tcW w:w="6096" w:type="dxa"/>
            <w:tcBorders>
              <w:top w:val="single" w:sz="4" w:space="0" w:color="auto"/>
              <w:bottom w:val="single" w:sz="4" w:space="0" w:color="auto"/>
            </w:tcBorders>
          </w:tcPr>
          <w:p w:rsidR="00321AF1" w:rsidRDefault="00321AF1" w:rsidP="00321AF1">
            <w:pPr>
              <w:pStyle w:val="a4"/>
              <w:numPr>
                <w:ilvl w:val="0"/>
                <w:numId w:val="25"/>
              </w:numPr>
              <w:rPr>
                <w:rFonts w:ascii="Arial" w:hAnsi="Arial" w:cs="Arial"/>
                <w:b/>
                <w:sz w:val="20"/>
                <w:szCs w:val="20"/>
              </w:rPr>
            </w:pPr>
            <w:r w:rsidRPr="00321AF1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Электронные плакаты и тесты.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Математика. </w:t>
            </w:r>
            <w:r w:rsidR="005F0F45">
              <w:rPr>
                <w:rFonts w:ascii="Arial" w:hAnsi="Arial" w:cs="Arial"/>
                <w:b/>
                <w:sz w:val="20"/>
                <w:szCs w:val="20"/>
                <w:lang w:val="en-US"/>
              </w:rPr>
              <w:t>6</w:t>
            </w:r>
            <w:r w:rsidRPr="00321AF1">
              <w:rPr>
                <w:rFonts w:ascii="Arial" w:hAnsi="Arial" w:cs="Arial"/>
                <w:b/>
                <w:sz w:val="20"/>
                <w:szCs w:val="20"/>
              </w:rPr>
              <w:t xml:space="preserve"> класс</w:t>
            </w:r>
          </w:p>
          <w:p w:rsidR="00321AF1" w:rsidRPr="0031092A" w:rsidRDefault="00321AF1" w:rsidP="00321AF1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с интерактивной доской и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м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пьютерах учащихся</w:t>
            </w:r>
          </w:p>
          <w:p w:rsidR="00321AF1" w:rsidRDefault="006531B9" w:rsidP="00321AF1">
            <w:pPr>
              <w:pStyle w:val="a4"/>
              <w:ind w:left="709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1 учебный класс</w:t>
            </w:r>
            <w:r w:rsidR="00321AF1" w:rsidRPr="00013FE1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 </w:t>
            </w:r>
          </w:p>
          <w:p w:rsidR="00321AF1" w:rsidRPr="00DF39CA" w:rsidRDefault="006531B9" w:rsidP="00321AF1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5000 руб.</w:t>
            </w:r>
          </w:p>
          <w:p w:rsidR="00321AF1" w:rsidRPr="00321AF1" w:rsidRDefault="00321AF1" w:rsidP="00321AF1">
            <w:pPr>
              <w:pStyle w:val="a4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21AF1" w:rsidRPr="00321AF1" w:rsidRDefault="00C9138C" w:rsidP="00321AF1">
            <w:pPr>
              <w:ind w:left="36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   </w:t>
            </w:r>
            <w:r w:rsidR="00F648F0"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35100" cy="1076325"/>
                  <wp:effectExtent l="19050" t="19050" r="12700" b="28575"/>
                  <wp:docPr id="49" name="Рисунок 4" descr="\\nas2\Volume_1\Архив готовых проектов\Электронные плакаты и тесты\Скриншоты\Математика 6\M6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nas2\Volume_1\Архив готовых проектов\Электронные плакаты и тесты\Скриншоты\Математика 6\M6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51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648F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     </w:t>
            </w:r>
            <w:r w:rsidR="00F648F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648F0">
              <w:rPr>
                <w:rFonts w:ascii="Arial" w:hAnsi="Arial" w:cs="Arial"/>
                <w:b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1419225" cy="1064419"/>
                  <wp:effectExtent l="19050" t="19050" r="9525" b="21431"/>
                  <wp:docPr id="50" name="Рисунок 5" descr="\\nas2\Volume_1\Архив готовых проектов\Электронные плакаты и тесты\Скриншоты\Математика 6\M6_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nas2\Volume_1\Архив готовых проектов\Электронные плакаты и тесты\Скриншоты\Математика 6\M6_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207" cy="1066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39" w:type="dxa"/>
            <w:tcBorders>
              <w:top w:val="single" w:sz="4" w:space="0" w:color="auto"/>
              <w:bottom w:val="single" w:sz="4" w:space="0" w:color="auto"/>
            </w:tcBorders>
          </w:tcPr>
          <w:p w:rsidR="00321AF1" w:rsidRPr="00124E4B" w:rsidRDefault="00321AF1" w:rsidP="00321AF1">
            <w:pPr>
              <w:spacing w:after="0" w:line="240" w:lineRule="auto"/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 w:rsidRPr="00124E4B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 w:rsidRPr="00124E4B">
              <w:rPr>
                <w:rFonts w:ascii="Arial" w:hAnsi="Arial" w:cs="Arial"/>
                <w:b/>
                <w:noProof/>
                <w:sz w:val="20"/>
                <w:szCs w:val="20"/>
              </w:rPr>
              <w:t>математика.</w:t>
            </w:r>
          </w:p>
          <w:p w:rsidR="00321AF1" w:rsidRPr="00124E4B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124E4B">
              <w:rPr>
                <w:rFonts w:ascii="Arial" w:hAnsi="Arial" w:cs="Arial"/>
                <w:b/>
                <w:noProof/>
                <w:sz w:val="20"/>
                <w:szCs w:val="20"/>
              </w:rPr>
              <w:t>Возраст: 6 класс.</w:t>
            </w:r>
          </w:p>
          <w:p w:rsidR="00321AF1" w:rsidRPr="00124E4B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21AF1" w:rsidRPr="00124E4B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124E4B">
              <w:rPr>
                <w:rFonts w:ascii="Arial" w:hAnsi="Arial" w:cs="Arial"/>
                <w:sz w:val="20"/>
              </w:rPr>
              <w:t xml:space="preserve">Интерактивное наглядное пособие предназначено для использования на уроках </w:t>
            </w:r>
            <w:r w:rsidR="00C9138C" w:rsidRPr="00124E4B">
              <w:rPr>
                <w:rFonts w:ascii="Arial" w:hAnsi="Arial" w:cs="Arial"/>
                <w:sz w:val="20"/>
              </w:rPr>
              <w:t>математики в 6 классе</w:t>
            </w:r>
            <w:r w:rsidRPr="00124E4B">
              <w:rPr>
                <w:rFonts w:ascii="Arial" w:hAnsi="Arial" w:cs="Arial"/>
                <w:sz w:val="20"/>
              </w:rPr>
              <w:t>. Оно позволит повысить наглядность изучаемого материала,  разнообразить формы уче</w:t>
            </w:r>
            <w:r w:rsidRPr="00124E4B">
              <w:rPr>
                <w:rFonts w:ascii="Arial" w:hAnsi="Arial" w:cs="Arial"/>
                <w:sz w:val="20"/>
              </w:rPr>
              <w:t>б</w:t>
            </w:r>
            <w:r w:rsidRPr="00124E4B">
              <w:rPr>
                <w:rFonts w:ascii="Arial" w:hAnsi="Arial" w:cs="Arial"/>
                <w:sz w:val="20"/>
              </w:rPr>
              <w:t xml:space="preserve">ной деятельности, вовлечь детей в активный познавательный процесс.  </w:t>
            </w:r>
          </w:p>
          <w:p w:rsidR="00987A09" w:rsidRPr="00987A09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124E4B">
              <w:rPr>
                <w:rFonts w:ascii="Arial" w:hAnsi="Arial" w:cs="Arial"/>
                <w:sz w:val="20"/>
              </w:rPr>
              <w:t xml:space="preserve">Пособие включает </w:t>
            </w:r>
            <w:r w:rsidRPr="00987A09">
              <w:rPr>
                <w:rFonts w:ascii="Arial" w:hAnsi="Arial" w:cs="Arial"/>
                <w:sz w:val="20"/>
              </w:rPr>
              <w:t xml:space="preserve">набор из </w:t>
            </w:r>
            <w:r w:rsidR="00987A09" w:rsidRPr="00987A09">
              <w:rPr>
                <w:rFonts w:ascii="Arial" w:hAnsi="Arial" w:cs="Arial"/>
                <w:sz w:val="20"/>
              </w:rPr>
              <w:t>2</w:t>
            </w:r>
            <w:r w:rsidR="00BF3F42">
              <w:rPr>
                <w:rFonts w:ascii="Arial" w:hAnsi="Arial" w:cs="Arial"/>
                <w:sz w:val="20"/>
              </w:rPr>
              <w:t>3</w:t>
            </w:r>
            <w:r w:rsidRPr="00987A09">
              <w:rPr>
                <w:rFonts w:ascii="Arial" w:hAnsi="Arial" w:cs="Arial"/>
                <w:sz w:val="20"/>
              </w:rPr>
              <w:t xml:space="preserve"> электронн</w:t>
            </w:r>
            <w:r w:rsidR="00987A09" w:rsidRPr="00987A09">
              <w:rPr>
                <w:rFonts w:ascii="Arial" w:hAnsi="Arial" w:cs="Arial"/>
                <w:sz w:val="20"/>
              </w:rPr>
              <w:t>ый плакат</w:t>
            </w:r>
            <w:r w:rsidRPr="00987A09">
              <w:rPr>
                <w:rFonts w:ascii="Arial" w:hAnsi="Arial" w:cs="Arial"/>
                <w:sz w:val="20"/>
              </w:rPr>
              <w:t xml:space="preserve"> по темам: </w:t>
            </w:r>
            <w:r w:rsidR="00987A09" w:rsidRPr="00987A09">
              <w:rPr>
                <w:rFonts w:ascii="Arial" w:hAnsi="Arial" w:cs="Arial"/>
                <w:sz w:val="20"/>
              </w:rPr>
              <w:t xml:space="preserve">Масштаб карты; </w:t>
            </w:r>
            <w:r w:rsidR="00BF3F42">
              <w:rPr>
                <w:rFonts w:ascii="Arial" w:hAnsi="Arial" w:cs="Arial"/>
                <w:sz w:val="20"/>
              </w:rPr>
              <w:t>Обыкновенные др</w:t>
            </w:r>
            <w:r w:rsidR="00BF3F42">
              <w:rPr>
                <w:rFonts w:ascii="Arial" w:hAnsi="Arial" w:cs="Arial"/>
                <w:sz w:val="20"/>
              </w:rPr>
              <w:t>о</w:t>
            </w:r>
            <w:r w:rsidR="00BF3F42">
              <w:rPr>
                <w:rFonts w:ascii="Arial" w:hAnsi="Arial" w:cs="Arial"/>
                <w:sz w:val="20"/>
              </w:rPr>
              <w:t xml:space="preserve">би; Сложение и вычитание обыкновенных дробей; Умножение и деление обыкновенных дробей; </w:t>
            </w:r>
            <w:r w:rsidR="00987A09" w:rsidRPr="00987A09">
              <w:rPr>
                <w:rFonts w:ascii="Arial" w:hAnsi="Arial" w:cs="Arial"/>
                <w:sz w:val="20"/>
              </w:rPr>
              <w:t>Отношения и пропорции; Признаки делимости натуральных чисел; Свойства делимости натурал</w:t>
            </w:r>
            <w:r w:rsidR="00987A09" w:rsidRPr="00987A09">
              <w:rPr>
                <w:rFonts w:ascii="Arial" w:hAnsi="Arial" w:cs="Arial"/>
                <w:sz w:val="20"/>
              </w:rPr>
              <w:t>ь</w:t>
            </w:r>
            <w:r w:rsidR="00987A09" w:rsidRPr="00987A09">
              <w:rPr>
                <w:rFonts w:ascii="Arial" w:hAnsi="Arial" w:cs="Arial"/>
                <w:sz w:val="20"/>
              </w:rPr>
              <w:t xml:space="preserve">ных чисел; </w:t>
            </w:r>
            <w:r w:rsidR="00BF3F42">
              <w:rPr>
                <w:rFonts w:ascii="Arial" w:hAnsi="Arial" w:cs="Arial"/>
                <w:sz w:val="20"/>
              </w:rPr>
              <w:t xml:space="preserve">Простые числа. </w:t>
            </w:r>
            <w:r w:rsidR="00987A09" w:rsidRPr="00987A09">
              <w:rPr>
                <w:rFonts w:ascii="Arial" w:hAnsi="Arial" w:cs="Arial"/>
                <w:sz w:val="20"/>
              </w:rPr>
              <w:t>Таблица простых чисел первой тысячи; Разложение натуральных чисел на простые множители. Наибольший общий делитель, наименьшее общее кратное; Множества и операции над ними; Положительные и отрицательные числа. Модуль числа. Координата точки; Сравнение рациональных чисел; Сложение и вычитание рациональных чисел; Умножение и дел</w:t>
            </w:r>
            <w:r w:rsidR="00987A09" w:rsidRPr="00987A09">
              <w:rPr>
                <w:rFonts w:ascii="Arial" w:hAnsi="Arial" w:cs="Arial"/>
                <w:sz w:val="20"/>
              </w:rPr>
              <w:t>е</w:t>
            </w:r>
            <w:r w:rsidR="00987A09" w:rsidRPr="00987A09">
              <w:rPr>
                <w:rFonts w:ascii="Arial" w:hAnsi="Arial" w:cs="Arial"/>
                <w:sz w:val="20"/>
              </w:rPr>
              <w:t>ние рациональных чисел; Решение уравнений с рациональными числами; Центральная симметрия; Осевая симметрия; Координаты точки на плоскости; Параллельные и перпендикулярные прямые; Окружность, круг, шар, сфера; Геометрические тела и их развертки; Правильные многогранники</w:t>
            </w:r>
            <w:r w:rsidR="00BF3F42">
              <w:rPr>
                <w:rFonts w:ascii="Arial" w:hAnsi="Arial" w:cs="Arial"/>
                <w:sz w:val="20"/>
              </w:rPr>
              <w:t xml:space="preserve"> и их развертки</w:t>
            </w:r>
            <w:r w:rsidR="00987A09" w:rsidRPr="00987A09">
              <w:rPr>
                <w:rFonts w:ascii="Arial" w:hAnsi="Arial" w:cs="Arial"/>
                <w:sz w:val="20"/>
              </w:rPr>
              <w:t>; Диаграммы (столбчатые, круго</w:t>
            </w:r>
            <w:r w:rsidR="00BF3F42">
              <w:rPr>
                <w:rFonts w:ascii="Arial" w:hAnsi="Arial" w:cs="Arial"/>
                <w:sz w:val="20"/>
              </w:rPr>
              <w:t>вые).</w:t>
            </w:r>
          </w:p>
          <w:p w:rsidR="00321AF1" w:rsidRPr="00987A09" w:rsidRDefault="00321AF1" w:rsidP="00321AF1">
            <w:pPr>
              <w:spacing w:after="0" w:line="240" w:lineRule="auto"/>
              <w:outlineLvl w:val="1"/>
              <w:rPr>
                <w:rFonts w:ascii="Arial" w:hAnsi="Arial" w:cs="Arial"/>
                <w:sz w:val="20"/>
              </w:rPr>
            </w:pPr>
            <w:r w:rsidRPr="00987A09">
              <w:rPr>
                <w:rFonts w:ascii="Arial" w:hAnsi="Arial" w:cs="Arial"/>
                <w:sz w:val="20"/>
              </w:rPr>
              <w:t xml:space="preserve">Содержание плакатов соответствует действующим образовательным программам для старшей школы. </w:t>
            </w:r>
          </w:p>
          <w:p w:rsidR="00321AF1" w:rsidRPr="00321AF1" w:rsidRDefault="00321AF1" w:rsidP="00321AF1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highlight w:val="yellow"/>
              </w:rPr>
            </w:pPr>
            <w:r w:rsidRPr="00987A09">
              <w:rPr>
                <w:rFonts w:ascii="Arial" w:hAnsi="Arial" w:cs="Arial"/>
                <w:sz w:val="20"/>
              </w:rPr>
              <w:t>К каждому плакату разработано 5 интерактивных тестовых заданий с функцией проверки ответов.</w:t>
            </w:r>
          </w:p>
        </w:tc>
      </w:tr>
    </w:tbl>
    <w:p w:rsidR="00112B49" w:rsidRDefault="00112B49" w:rsidP="00112B49">
      <w:pPr>
        <w:spacing w:after="0" w:line="240" w:lineRule="auto"/>
        <w:rPr>
          <w:rFonts w:ascii="Arial" w:hAnsi="Arial" w:cs="Arial"/>
          <w:color w:val="0066CC"/>
        </w:rPr>
      </w:pPr>
    </w:p>
    <w:p w:rsidR="00890AE3" w:rsidRDefault="00890AE3" w:rsidP="00890AE3">
      <w:pPr>
        <w:spacing w:after="0" w:line="240" w:lineRule="auto"/>
        <w:rPr>
          <w:rFonts w:ascii="Arial" w:hAnsi="Arial" w:cs="Arial"/>
          <w:color w:val="0066CC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71"/>
        <w:gridCol w:w="8964"/>
      </w:tblGrid>
      <w:tr w:rsidR="00BB3355" w:rsidRPr="008A4372" w:rsidTr="00454BDF">
        <w:trPr>
          <w:trHeight w:val="1575"/>
        </w:trPr>
        <w:tc>
          <w:tcPr>
            <w:tcW w:w="1573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54BDF" w:rsidRDefault="00454BDF" w:rsidP="00454BDF">
            <w:pPr>
              <w:spacing w:after="0"/>
              <w:jc w:val="center"/>
              <w:rPr>
                <w:rFonts w:ascii="Arial" w:hAnsi="Arial" w:cs="Arial"/>
                <w:b/>
                <w:color w:val="FFFF00"/>
              </w:rPr>
            </w:pPr>
            <w:r>
              <w:rPr>
                <w:rFonts w:ascii="Arial" w:hAnsi="Arial" w:cs="Arial"/>
                <w:b/>
                <w:color w:val="FFFF00"/>
              </w:rPr>
              <w:t xml:space="preserve"> </w:t>
            </w:r>
          </w:p>
          <w:p w:rsidR="00BB3355" w:rsidRPr="00454BDF" w:rsidRDefault="00454BDF" w:rsidP="00454BDF">
            <w:pPr>
              <w:shd w:val="clear" w:color="auto" w:fill="0066CC"/>
              <w:spacing w:after="0"/>
              <w:jc w:val="center"/>
              <w:rPr>
                <w:rFonts w:ascii="Arial" w:hAnsi="Arial" w:cs="Arial"/>
                <w:b/>
                <w:color w:val="FFFF00"/>
                <w:sz w:val="24"/>
              </w:rPr>
            </w:pPr>
            <w:r w:rsidRPr="00454BDF">
              <w:rPr>
                <w:rFonts w:ascii="Arial" w:hAnsi="Arial" w:cs="Arial"/>
                <w:b/>
                <w:color w:val="FFFF00"/>
                <w:sz w:val="24"/>
              </w:rPr>
              <w:t>СПЕЦИАЛИЗИРОВАННЫЕ ПРОГРАММЫ ДЛЯ ИЗУЧЕНИЯ РУССКОГО ЯЗЫКА КАК ИНОСТРАННОГО</w:t>
            </w:r>
          </w:p>
          <w:p w:rsidR="00454BDF" w:rsidRPr="00776C78" w:rsidRDefault="00454BDF" w:rsidP="00BB3355">
            <w:pPr>
              <w:spacing w:after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3355" w:rsidRPr="00776C78" w:rsidRDefault="00BB3355" w:rsidP="00BB3355">
            <w:pPr>
              <w:spacing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Новая серия </w:t>
            </w:r>
            <w:r w:rsidRPr="00776C78">
              <w:rPr>
                <w:rFonts w:ascii="Arial" w:hAnsi="Arial" w:cs="Arial"/>
                <w:sz w:val="20"/>
                <w:szCs w:val="20"/>
              </w:rPr>
              <w:t xml:space="preserve">специализированных мультимедийных изданий для обучения русскому языку как иностранному. Программы </w:t>
            </w:r>
            <w:r w:rsidRPr="00776C78">
              <w:rPr>
                <w:rStyle w:val="af1"/>
                <w:rFonts w:ascii="Arial" w:hAnsi="Arial" w:cs="Arial"/>
                <w:color w:val="auto"/>
              </w:rPr>
              <w:t>созданы совместно</w:t>
            </w:r>
            <w:r w:rsidRPr="00776C78">
              <w:rPr>
                <w:rFonts w:ascii="Arial" w:hAnsi="Arial" w:cs="Arial"/>
                <w:sz w:val="20"/>
                <w:szCs w:val="20"/>
              </w:rPr>
              <w:t xml:space="preserve"> со специалистами лаборатории стратегий формирования вторичной языковой личности в преподавании русского языка как иностранного (РКИ) Московского городского педагогическ</w:t>
            </w:r>
            <w:r w:rsidRPr="00776C78">
              <w:rPr>
                <w:rFonts w:ascii="Arial" w:hAnsi="Arial" w:cs="Arial"/>
                <w:sz w:val="20"/>
                <w:szCs w:val="20"/>
              </w:rPr>
              <w:t>о</w:t>
            </w:r>
            <w:r w:rsidRPr="00776C78">
              <w:rPr>
                <w:rFonts w:ascii="Arial" w:hAnsi="Arial" w:cs="Arial"/>
                <w:sz w:val="20"/>
                <w:szCs w:val="20"/>
              </w:rPr>
              <w:t>го университета.</w:t>
            </w:r>
          </w:p>
          <w:p w:rsidR="00BB3355" w:rsidRPr="00776C78" w:rsidRDefault="00BB3355" w:rsidP="00BB3355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b/>
                <w:sz w:val="20"/>
                <w:szCs w:val="20"/>
              </w:rPr>
              <w:t>Назначение программ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5"/>
              </w:numPr>
              <w:contextualSpacing w:val="0"/>
              <w:rPr>
                <w:rFonts w:ascii="Arial" w:hAnsi="Arial" w:cs="Arial"/>
                <w:bCs/>
                <w:sz w:val="20"/>
                <w:szCs w:val="20"/>
              </w:rPr>
            </w:pPr>
            <w:r w:rsidRPr="00776C78">
              <w:rPr>
                <w:rFonts w:ascii="Arial" w:hAnsi="Arial" w:cs="Arial"/>
                <w:bCs/>
                <w:sz w:val="20"/>
                <w:szCs w:val="20"/>
              </w:rPr>
              <w:t>обучение русскому языку детей-мигрантов в российских школах, создание необходимых условий для их адаптации в новой языковой среде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5"/>
              </w:numPr>
              <w:contextualSpacing w:val="0"/>
              <w:rPr>
                <w:rFonts w:ascii="Arial" w:hAnsi="Arial" w:cs="Arial"/>
                <w:bCs/>
                <w:sz w:val="20"/>
                <w:szCs w:val="20"/>
              </w:rPr>
            </w:pPr>
            <w:r w:rsidRPr="00776C78">
              <w:rPr>
                <w:rFonts w:ascii="Arial" w:hAnsi="Arial" w:cs="Arial"/>
                <w:bCs/>
                <w:sz w:val="20"/>
                <w:szCs w:val="20"/>
              </w:rPr>
              <w:t>поддержка изучения русского языка детьми-иностранцами и соотечественниками, которые проживают за рубежом</w:t>
            </w:r>
          </w:p>
          <w:p w:rsidR="00BB3355" w:rsidRPr="00776C78" w:rsidRDefault="00BB3355" w:rsidP="00BB3355">
            <w:pPr>
              <w:pStyle w:val="a4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BB3355" w:rsidRPr="00776C78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776C78">
              <w:rPr>
                <w:rFonts w:ascii="Arial" w:hAnsi="Arial" w:cs="Arial"/>
                <w:b/>
                <w:sz w:val="20"/>
                <w:szCs w:val="20"/>
              </w:rPr>
              <w:t>Содержание программ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4"/>
              </w:numPr>
              <w:contextualSpacing w:val="0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sz w:val="20"/>
                <w:szCs w:val="20"/>
              </w:rPr>
              <w:t>разработано в соответствии с методикой преподавания РКИ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4"/>
              </w:numPr>
              <w:contextualSpacing w:val="0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sz w:val="20"/>
                <w:szCs w:val="20"/>
              </w:rPr>
              <w:t>отражает главные особенности системы русского языка и его типичные трудности для носителей разных языков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4"/>
              </w:numPr>
              <w:contextualSpacing w:val="0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sz w:val="20"/>
                <w:szCs w:val="20"/>
              </w:rPr>
              <w:t>способствует формированию культурно-языковой компетенции учащихся</w:t>
            </w:r>
          </w:p>
          <w:p w:rsidR="00BB3355" w:rsidRPr="00776C78" w:rsidRDefault="00BB3355" w:rsidP="001F1485">
            <w:pPr>
              <w:pStyle w:val="a4"/>
              <w:numPr>
                <w:ilvl w:val="0"/>
                <w:numId w:val="14"/>
              </w:numPr>
              <w:contextualSpacing w:val="0"/>
              <w:rPr>
                <w:rFonts w:ascii="Arial" w:hAnsi="Arial" w:cs="Arial"/>
                <w:b/>
                <w:sz w:val="20"/>
                <w:szCs w:val="20"/>
              </w:rPr>
            </w:pPr>
            <w:r w:rsidRPr="00776C78">
              <w:rPr>
                <w:rFonts w:ascii="Arial" w:hAnsi="Arial" w:cs="Arial"/>
                <w:bCs/>
                <w:sz w:val="20"/>
                <w:szCs w:val="20"/>
              </w:rPr>
              <w:t>обеспечивает организацию как индивидуальных, так и групповых занятий с обучающимися</w:t>
            </w:r>
          </w:p>
          <w:p w:rsidR="00BB3355" w:rsidRPr="00776C78" w:rsidRDefault="00BB3355" w:rsidP="00BB3355">
            <w:pPr>
              <w:pStyle w:val="a4"/>
              <w:contextualSpacing w:val="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B3355" w:rsidRPr="008A4372" w:rsidTr="00CD31FB">
        <w:trPr>
          <w:trHeight w:val="3392"/>
        </w:trPr>
        <w:tc>
          <w:tcPr>
            <w:tcW w:w="6771" w:type="dxa"/>
            <w:tcBorders>
              <w:top w:val="single" w:sz="4" w:space="0" w:color="auto"/>
              <w:bottom w:val="single" w:sz="4" w:space="0" w:color="auto"/>
            </w:tcBorders>
          </w:tcPr>
          <w:p w:rsidR="00996616" w:rsidRDefault="00996616" w:rsidP="00BB3355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BB3355" w:rsidRDefault="00914084" w:rsidP="00BB3355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1</w:t>
            </w:r>
            <w:r w:rsidR="00BB3355" w:rsidRPr="00A51E61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. «Начинаю учить русский язык. Уроки Фонетики»</w:t>
            </w:r>
          </w:p>
          <w:p w:rsidR="00CD31FB" w:rsidRPr="00CD31FB" w:rsidRDefault="00996616" w:rsidP="00996616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с интерактивной доской,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и на цифровых мобильных устройствах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, в том чи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ле с операционной системой 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</w:t>
            </w:r>
          </w:p>
          <w:p w:rsidR="00996616" w:rsidRPr="00996616" w:rsidRDefault="00996616" w:rsidP="00996616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996616"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одну установку</w:t>
            </w:r>
          </w:p>
          <w:p w:rsidR="00BB3355" w:rsidRPr="00996616" w:rsidRDefault="00BB3355" w:rsidP="00996616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996616">
              <w:rPr>
                <w:rFonts w:ascii="Arial" w:eastAsia="Calibri" w:hAnsi="Arial" w:cs="Arial"/>
                <w:sz w:val="20"/>
                <w:szCs w:val="20"/>
                <w:lang w:eastAsia="en-US"/>
              </w:rPr>
              <w:t xml:space="preserve">Цена: </w:t>
            </w:r>
            <w:r w:rsidR="00996616" w:rsidRPr="00996616">
              <w:rPr>
                <w:rFonts w:ascii="Arial" w:eastAsia="Calibri" w:hAnsi="Arial" w:cs="Arial"/>
                <w:sz w:val="20"/>
                <w:szCs w:val="20"/>
                <w:lang w:eastAsia="en-US"/>
              </w:rPr>
              <w:t>420 руб.</w:t>
            </w:r>
          </w:p>
          <w:p w:rsidR="00996616" w:rsidRDefault="00A75A2C" w:rsidP="00BB3355">
            <w:pPr>
              <w:pStyle w:val="a4"/>
              <w:ind w:left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57408" behindDoc="0" locked="0" layoutInCell="1" allowOverlap="1">
                  <wp:simplePos x="0" y="0"/>
                  <wp:positionH relativeFrom="margin">
                    <wp:posOffset>2867660</wp:posOffset>
                  </wp:positionH>
                  <wp:positionV relativeFrom="margin">
                    <wp:posOffset>1165860</wp:posOffset>
                  </wp:positionV>
                  <wp:extent cx="1142365" cy="857250"/>
                  <wp:effectExtent l="19050" t="0" r="635" b="0"/>
                  <wp:wrapNone/>
                  <wp:docPr id="95" name="Рисунок 94" descr="07_Russkiy_yaz_Uroki_foneti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7_Russkiy_yaz_Uroki_fonetiki.jpg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56384" behindDoc="0" locked="0" layoutInCell="1" allowOverlap="1">
                  <wp:simplePos x="0" y="0"/>
                  <wp:positionH relativeFrom="margin">
                    <wp:posOffset>1619250</wp:posOffset>
                  </wp:positionH>
                  <wp:positionV relativeFrom="margin">
                    <wp:posOffset>1165860</wp:posOffset>
                  </wp:positionV>
                  <wp:extent cx="1142365" cy="857250"/>
                  <wp:effectExtent l="19050" t="0" r="635" b="0"/>
                  <wp:wrapNone/>
                  <wp:docPr id="89" name="Рисунок 88" descr="04_Russkiy_yaz_Uroki_foneti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4_Russkiy_yaz_Uroki_fonetiki.jpg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96616">
              <w:rPr>
                <w:noProof/>
              </w:rPr>
              <w:drawing>
                <wp:anchor distT="0" distB="0" distL="114300" distR="114300" simplePos="0" relativeHeight="251855360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1042035</wp:posOffset>
                  </wp:positionV>
                  <wp:extent cx="1080135" cy="1076325"/>
                  <wp:effectExtent l="19050" t="0" r="5715" b="0"/>
                  <wp:wrapNone/>
                  <wp:docPr id="85" name="Рисунок 5" descr="\\Pm-server2\Common\Кривохижина_Татьяна\на_страничку_НД\JEWEL\Начинаем учить русский язык\Обложка\Obl\Russriy_yaz_Uroki_fonetiki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Pm-server2\Common\Кривохижина_Татьяна\на_страничку_НД\JEWEL\Начинаем учить русский язык\Обложка\Obl\Russriy_yaz_Uroki_fonetiki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3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B3355" w:rsidRDefault="00BB3355" w:rsidP="00BB3355">
            <w:pPr>
              <w:pStyle w:val="a4"/>
              <w:ind w:left="0"/>
              <w:rPr>
                <w:noProof/>
              </w:rPr>
            </w:pPr>
          </w:p>
        </w:tc>
        <w:tc>
          <w:tcPr>
            <w:tcW w:w="8964" w:type="dxa"/>
            <w:tcBorders>
              <w:top w:val="single" w:sz="4" w:space="0" w:color="auto"/>
              <w:bottom w:val="single" w:sz="4" w:space="0" w:color="auto"/>
            </w:tcBorders>
          </w:tcPr>
          <w:p w:rsidR="00996616" w:rsidRDefault="00996616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3355" w:rsidRPr="00C4031A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русский </w:t>
            </w:r>
            <w:r w:rsidRPr="00C4031A">
              <w:rPr>
                <w:rFonts w:ascii="Arial" w:hAnsi="Arial" w:cs="Arial"/>
                <w:b/>
                <w:sz w:val="20"/>
                <w:szCs w:val="20"/>
              </w:rPr>
              <w:t>язык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BB3355" w:rsidRPr="00776C78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1–11 класс.</w:t>
            </w:r>
          </w:p>
          <w:p w:rsidR="00BB3355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BB3355" w:rsidRPr="00971C6D" w:rsidRDefault="00BB3355" w:rsidP="00BB3355">
            <w:pPr>
              <w:shd w:val="clear" w:color="auto" w:fill="FFFFFF" w:themeFill="background1"/>
              <w:spacing w:after="0" w:line="240" w:lineRule="auto"/>
              <w:rPr>
                <w:rFonts w:ascii="Arial" w:hAnsi="Arial" w:cs="Arial"/>
                <w:sz w:val="20"/>
                <w:szCs w:val="20"/>
              </w:rPr>
            </w:pPr>
            <w:r w:rsidRPr="00971C6D">
              <w:rPr>
                <w:rFonts w:ascii="Arial" w:hAnsi="Arial" w:cs="Arial"/>
                <w:b/>
                <w:i/>
                <w:sz w:val="20"/>
                <w:szCs w:val="20"/>
              </w:rPr>
              <w:t>Интерактивный курс предназначен для изучения вводно-фонетического курса ру</w:t>
            </w:r>
            <w:r w:rsidRPr="00971C6D">
              <w:rPr>
                <w:rFonts w:ascii="Arial" w:hAnsi="Arial" w:cs="Arial"/>
                <w:b/>
                <w:i/>
                <w:sz w:val="20"/>
                <w:szCs w:val="20"/>
              </w:rPr>
              <w:t>с</w:t>
            </w:r>
            <w:r w:rsidRPr="00971C6D">
              <w:rPr>
                <w:rFonts w:ascii="Arial" w:hAnsi="Arial" w:cs="Arial"/>
                <w:b/>
                <w:i/>
                <w:sz w:val="20"/>
                <w:szCs w:val="20"/>
              </w:rPr>
              <w:t>ского языка</w:t>
            </w:r>
            <w:r w:rsidRPr="00971C6D">
              <w:rPr>
                <w:rFonts w:ascii="Arial" w:hAnsi="Arial" w:cs="Arial"/>
                <w:b/>
                <w:sz w:val="20"/>
                <w:szCs w:val="20"/>
              </w:rPr>
              <w:t>.</w:t>
            </w:r>
            <w:r w:rsidRPr="00971C6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BB3355" w:rsidRPr="00776C78" w:rsidRDefault="00BB3355" w:rsidP="00BB3355">
            <w:pPr>
              <w:shd w:val="clear" w:color="auto" w:fill="FFFFFF" w:themeFill="background1"/>
              <w:spacing w:after="0" w:line="240" w:lineRule="auto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:rsidR="00BB3355" w:rsidRPr="00776C78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sz w:val="20"/>
                <w:szCs w:val="20"/>
              </w:rPr>
              <w:t>В пособии предлагается 140 практических модулей (разнотипных и разноуровневых упра</w:t>
            </w:r>
            <w:r w:rsidRPr="00776C78">
              <w:rPr>
                <w:rFonts w:ascii="Arial" w:hAnsi="Arial" w:cs="Arial"/>
                <w:sz w:val="20"/>
                <w:szCs w:val="20"/>
              </w:rPr>
              <w:t>ж</w:t>
            </w:r>
            <w:r w:rsidRPr="00776C78">
              <w:rPr>
                <w:rFonts w:ascii="Arial" w:hAnsi="Arial" w:cs="Arial"/>
                <w:sz w:val="20"/>
                <w:szCs w:val="20"/>
              </w:rPr>
              <w:t>нений и заданий), которые познакомят пользователей со звуками и буквами русского языка, сформируют основы слухопроизносительных, лексических, грамматических и интонацио</w:t>
            </w:r>
            <w:r w:rsidRPr="00776C78">
              <w:rPr>
                <w:rFonts w:ascii="Arial" w:hAnsi="Arial" w:cs="Arial"/>
                <w:sz w:val="20"/>
                <w:szCs w:val="20"/>
              </w:rPr>
              <w:t>н</w:t>
            </w:r>
            <w:r w:rsidRPr="00776C78">
              <w:rPr>
                <w:rFonts w:ascii="Arial" w:hAnsi="Arial" w:cs="Arial"/>
                <w:sz w:val="20"/>
                <w:szCs w:val="20"/>
              </w:rPr>
              <w:t>ных навыков русской речи. Программа разработана на базе лексического и грамматического материала «Программы по русскому языку для детей 8–12 лет, не владеющих или слабо владеющих русским языком» (Этносфера, 2007).</w:t>
            </w:r>
          </w:p>
          <w:p w:rsidR="00BB3355" w:rsidRPr="00776C78" w:rsidRDefault="00BB3355" w:rsidP="00BB3355">
            <w:pPr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B3355" w:rsidRPr="008A4372" w:rsidTr="00A75A2C">
        <w:trPr>
          <w:trHeight w:val="3465"/>
        </w:trPr>
        <w:tc>
          <w:tcPr>
            <w:tcW w:w="6771" w:type="dxa"/>
            <w:tcBorders>
              <w:top w:val="single" w:sz="4" w:space="0" w:color="auto"/>
            </w:tcBorders>
          </w:tcPr>
          <w:p w:rsidR="00996616" w:rsidRDefault="00996616" w:rsidP="00BB3355">
            <w:pPr>
              <w:shd w:val="clear" w:color="auto" w:fill="FFFFFF" w:themeFill="background1"/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</w:pPr>
          </w:p>
          <w:p w:rsidR="00BB3355" w:rsidRDefault="00914084" w:rsidP="00BB3355">
            <w:pPr>
              <w:shd w:val="clear" w:color="auto" w:fill="FFFFFF" w:themeFill="background1"/>
              <w:spacing w:after="0" w:line="240" w:lineRule="auto"/>
              <w:rPr>
                <w:color w:val="C00000"/>
              </w:rPr>
            </w:pPr>
            <w:r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2</w:t>
            </w:r>
            <w:r w:rsidR="00BB3355" w:rsidRPr="00F01EDE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 xml:space="preserve">. </w:t>
            </w:r>
            <w:r w:rsidR="00BB3355" w:rsidRPr="00A51E61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«</w:t>
            </w:r>
            <w:hyperlink r:id="rId320" w:history="1">
              <w:r w:rsidR="00BB3355" w:rsidRPr="00A51E61">
                <w:rPr>
                  <w:rFonts w:ascii="Arial" w:eastAsia="Times New Roman" w:hAnsi="Arial" w:cs="Arial"/>
                  <w:b/>
                  <w:sz w:val="20"/>
                  <w:szCs w:val="20"/>
                  <w:lang w:eastAsia="ru-RU"/>
                </w:rPr>
                <w:t xml:space="preserve">Как сдать ЕГЭ. Обучающий курс. </w:t>
              </w:r>
              <w:r w:rsidR="00BB3355" w:rsidRPr="00996616">
                <w:rPr>
                  <w:rFonts w:ascii="Arial" w:eastAsia="Times New Roman" w:hAnsi="Arial" w:cs="Arial"/>
                  <w:b/>
                  <w:sz w:val="20"/>
                  <w:szCs w:val="20"/>
                  <w:lang w:eastAsia="ru-RU"/>
                </w:rPr>
                <w:t>Русский язык</w:t>
              </w:r>
            </w:hyperlink>
            <w:r w:rsidR="00BB3355" w:rsidRPr="00996616">
              <w:rPr>
                <w:rFonts w:ascii="Arial" w:eastAsia="Times New Roman" w:hAnsi="Arial" w:cs="Arial"/>
                <w:b/>
                <w:sz w:val="20"/>
                <w:szCs w:val="20"/>
                <w:lang w:eastAsia="ru-RU"/>
              </w:rPr>
              <w:t>»</w:t>
            </w:r>
          </w:p>
          <w:p w:rsidR="00996616" w:rsidRPr="00A75A2C" w:rsidRDefault="00996616" w:rsidP="00996616">
            <w:pPr>
              <w:pStyle w:val="a4"/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</w:pPr>
            <w:r w:rsidRPr="0015019E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Для использования 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с интерактивной доской, </w:t>
            </w:r>
            <w:r w:rsidR="00C704DF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на компьютерах учащихся</w:t>
            </w:r>
            <w:r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 и на цифровых мобильных устройствах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, в том чи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>с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eastAsia="en-US"/>
              </w:rPr>
              <w:t xml:space="preserve">ле с операционной системой </w:t>
            </w:r>
            <w:r w:rsidR="00A75A2C">
              <w:rPr>
                <w:rFonts w:ascii="Arial" w:eastAsia="Calibri" w:hAnsi="Arial" w:cs="Arial"/>
                <w:color w:val="C00000"/>
                <w:sz w:val="20"/>
                <w:szCs w:val="20"/>
                <w:lang w:val="en-US" w:eastAsia="en-US"/>
              </w:rPr>
              <w:t>Android</w:t>
            </w:r>
          </w:p>
          <w:p w:rsidR="00996616" w:rsidRPr="00996616" w:rsidRDefault="00996616" w:rsidP="00996616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996616">
              <w:rPr>
                <w:rFonts w:ascii="Arial" w:eastAsia="Calibri" w:hAnsi="Arial" w:cs="Arial"/>
                <w:sz w:val="20"/>
                <w:szCs w:val="20"/>
                <w:lang w:eastAsia="en-US"/>
              </w:rPr>
              <w:t>Лицензия на одну установку</w:t>
            </w:r>
          </w:p>
          <w:p w:rsidR="00996616" w:rsidRPr="00996616" w:rsidRDefault="00996616" w:rsidP="00996616">
            <w:pPr>
              <w:pStyle w:val="a4"/>
              <w:rPr>
                <w:rFonts w:ascii="Arial" w:eastAsia="Calibri" w:hAnsi="Arial" w:cs="Arial"/>
                <w:sz w:val="20"/>
                <w:szCs w:val="20"/>
                <w:lang w:eastAsia="en-US"/>
              </w:rPr>
            </w:pPr>
            <w:r w:rsidRPr="00996616">
              <w:rPr>
                <w:rFonts w:ascii="Arial" w:eastAsia="Calibri" w:hAnsi="Arial" w:cs="Arial"/>
                <w:sz w:val="20"/>
                <w:szCs w:val="20"/>
                <w:lang w:eastAsia="en-US"/>
              </w:rPr>
              <w:t>Цена: 420 руб.</w:t>
            </w:r>
          </w:p>
          <w:p w:rsidR="00BB3355" w:rsidRPr="00776C78" w:rsidRDefault="00996616" w:rsidP="00BB3355">
            <w:pPr>
              <w:pStyle w:val="a4"/>
              <w:ind w:left="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858432" behindDoc="0" locked="0" layoutInCell="1" allowOverlap="1">
                  <wp:simplePos x="0" y="0"/>
                  <wp:positionH relativeFrom="margin">
                    <wp:posOffset>438150</wp:posOffset>
                  </wp:positionH>
                  <wp:positionV relativeFrom="margin">
                    <wp:posOffset>1071245</wp:posOffset>
                  </wp:positionV>
                  <wp:extent cx="1080135" cy="1076325"/>
                  <wp:effectExtent l="19050" t="0" r="5715" b="0"/>
                  <wp:wrapNone/>
                  <wp:docPr id="320" name="Рисунок 7" descr="\\Pm-server2\Common\Кривохижина_Татьяна\на_страничку_НД\JEWEL\Как сдать ЕГЭ. Обучающий курс. Русский язык\obl\Kak_sdat΄_EGE_Russian_yaz_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Pm-server2\Common\Кривохижина_Татьяна\на_страничку_НД\JEWEL\Как сдать ЕГЭ. Обучающий курс. Русский язык\obl\Kak_sdat΄_EGE_Russian_yaz_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3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B3355" w:rsidRDefault="00A75A2C" w:rsidP="00BB3355">
            <w:pPr>
              <w:pStyle w:val="a4"/>
              <w:ind w:left="0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859456" behindDoc="0" locked="0" layoutInCell="1" allowOverlap="1">
                  <wp:simplePos x="0" y="0"/>
                  <wp:positionH relativeFrom="margin">
                    <wp:posOffset>2857500</wp:posOffset>
                  </wp:positionH>
                  <wp:positionV relativeFrom="margin">
                    <wp:posOffset>1176020</wp:posOffset>
                  </wp:positionV>
                  <wp:extent cx="1142365" cy="857250"/>
                  <wp:effectExtent l="19050" t="0" r="635" b="0"/>
                  <wp:wrapNone/>
                  <wp:docPr id="321" name="Рисунок 320" descr="06_Kak_sdat΄_EGE_Russian_y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6_Kak_sdat΄_EGE_Russian_yaz.jpg"/>
                          <pic:cNvPicPr/>
                        </pic:nvPicPr>
                        <pic:blipFill>
                          <a:blip r:embed="rId3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860480" behindDoc="0" locked="0" layoutInCell="1" allowOverlap="1">
                  <wp:simplePos x="0" y="0"/>
                  <wp:positionH relativeFrom="margin">
                    <wp:posOffset>1619250</wp:posOffset>
                  </wp:positionH>
                  <wp:positionV relativeFrom="margin">
                    <wp:posOffset>1176020</wp:posOffset>
                  </wp:positionV>
                  <wp:extent cx="1142365" cy="857250"/>
                  <wp:effectExtent l="19050" t="0" r="635" b="0"/>
                  <wp:wrapNone/>
                  <wp:docPr id="322" name="Рисунок 321" descr="03_Kak_sdat΄_EGE_Russian_ya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3_Kak_sdat΄_EGE_Russian_yaz.jpg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2365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964" w:type="dxa"/>
            <w:tcBorders>
              <w:top w:val="single" w:sz="4" w:space="0" w:color="auto"/>
              <w:bottom w:val="single" w:sz="4" w:space="0" w:color="auto"/>
            </w:tcBorders>
          </w:tcPr>
          <w:p w:rsidR="00996616" w:rsidRDefault="00996616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B3355" w:rsidRPr="00C4031A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Предмет: 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русский </w:t>
            </w:r>
            <w:r w:rsidRPr="00C4031A">
              <w:rPr>
                <w:rFonts w:ascii="Arial" w:hAnsi="Arial" w:cs="Arial"/>
                <w:b/>
                <w:sz w:val="20"/>
                <w:szCs w:val="20"/>
              </w:rPr>
              <w:t>язык</w:t>
            </w:r>
            <w:r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:rsidR="00BB3355" w:rsidRPr="00776C78" w:rsidRDefault="00BB3355" w:rsidP="00BB3355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C4031A">
              <w:rPr>
                <w:rFonts w:ascii="Arial" w:hAnsi="Arial" w:cs="Arial"/>
                <w:b/>
                <w:sz w:val="20"/>
                <w:szCs w:val="20"/>
              </w:rPr>
              <w:t xml:space="preserve">Возраст: </w:t>
            </w:r>
            <w:r>
              <w:rPr>
                <w:rFonts w:ascii="Arial" w:hAnsi="Arial" w:cs="Arial"/>
                <w:b/>
                <w:sz w:val="20"/>
                <w:szCs w:val="20"/>
              </w:rPr>
              <w:t>11 класс.</w:t>
            </w:r>
          </w:p>
          <w:p w:rsidR="00BB3355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:rsidR="00BB3355" w:rsidRPr="0020323C" w:rsidRDefault="00BB3355" w:rsidP="00BB3355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776C78">
              <w:rPr>
                <w:rFonts w:ascii="Arial" w:hAnsi="Arial" w:cs="Arial"/>
                <w:sz w:val="20"/>
                <w:szCs w:val="20"/>
              </w:rPr>
              <w:t>Программа включает тренажер с тренировочными и контрольными вариантами заданий ЕГЭ, необходимые теоретические сведения по предмету, а также образец правильного оформления экзаменационного бланка. Кроме того, в издании предусмотрены подробные инструкции по решению заданий ЕГЭ. В них рассматривается каждый тип заданий экзамена, приводится образец правильного решения с примерами и объяснениями: как нужно рассу</w:t>
            </w:r>
            <w:r w:rsidRPr="00776C78">
              <w:rPr>
                <w:rFonts w:ascii="Arial" w:hAnsi="Arial" w:cs="Arial"/>
                <w:sz w:val="20"/>
                <w:szCs w:val="20"/>
              </w:rPr>
              <w:t>ж</w:t>
            </w:r>
            <w:r w:rsidRPr="00776C78">
              <w:rPr>
                <w:rFonts w:ascii="Arial" w:hAnsi="Arial" w:cs="Arial"/>
                <w:sz w:val="20"/>
                <w:szCs w:val="20"/>
              </w:rPr>
              <w:t>дать, какое правило грамматики нужно вспомнить и как его нужно применить. Эти инстру</w:t>
            </w:r>
            <w:r w:rsidRPr="00776C78">
              <w:rPr>
                <w:rFonts w:ascii="Arial" w:hAnsi="Arial" w:cs="Arial"/>
                <w:sz w:val="20"/>
                <w:szCs w:val="20"/>
              </w:rPr>
              <w:t>к</w:t>
            </w:r>
            <w:r w:rsidRPr="00776C78">
              <w:rPr>
                <w:rFonts w:ascii="Arial" w:hAnsi="Arial" w:cs="Arial"/>
                <w:sz w:val="20"/>
                <w:szCs w:val="20"/>
              </w:rPr>
              <w:t xml:space="preserve">ции составлялись с учетом трудностей понимания и восприятия русского языка детьми-мигрантами. </w:t>
            </w:r>
          </w:p>
        </w:tc>
      </w:tr>
    </w:tbl>
    <w:p w:rsidR="00890AE3" w:rsidRDefault="00890AE3" w:rsidP="006074D4">
      <w:pPr>
        <w:spacing w:after="0" w:line="240" w:lineRule="auto"/>
        <w:rPr>
          <w:rFonts w:ascii="Arial" w:hAnsi="Arial" w:cs="Arial"/>
          <w:color w:val="0066CC"/>
        </w:rPr>
      </w:pPr>
    </w:p>
    <w:p w:rsidR="00996616" w:rsidRDefault="00996616" w:rsidP="006074D4">
      <w:pPr>
        <w:spacing w:after="0" w:line="240" w:lineRule="auto"/>
        <w:rPr>
          <w:rFonts w:ascii="Arial" w:hAnsi="Arial" w:cs="Arial"/>
          <w:color w:val="0066CC"/>
        </w:rPr>
      </w:pPr>
    </w:p>
    <w:sectPr w:rsidR="00996616" w:rsidSect="00F722F3">
      <w:pgSz w:w="16838" w:h="11906" w:orient="landscape"/>
      <w:pgMar w:top="284" w:right="567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38FD" w:rsidRDefault="00C238FD" w:rsidP="001D5410">
      <w:pPr>
        <w:spacing w:after="0" w:line="240" w:lineRule="auto"/>
      </w:pPr>
      <w:r>
        <w:separator/>
      </w:r>
    </w:p>
  </w:endnote>
  <w:endnote w:type="continuationSeparator" w:id="1">
    <w:p w:rsidR="00C238FD" w:rsidRDefault="00C238FD" w:rsidP="001D54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altName w:val="Wingdings 3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altName w:val="Device Font 10cpi"/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altName w:val="Arial"/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yriadPro-Regular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38FD" w:rsidRDefault="00C238FD" w:rsidP="001D5410">
      <w:pPr>
        <w:spacing w:after="0" w:line="240" w:lineRule="auto"/>
      </w:pPr>
      <w:r>
        <w:separator/>
      </w:r>
    </w:p>
  </w:footnote>
  <w:footnote w:type="continuationSeparator" w:id="1">
    <w:p w:rsidR="00C238FD" w:rsidRDefault="00C238FD" w:rsidP="001D54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55307"/>
    <w:multiLevelType w:val="hybridMultilevel"/>
    <w:tmpl w:val="E7D0D5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227B7B"/>
    <w:multiLevelType w:val="hybridMultilevel"/>
    <w:tmpl w:val="C6BCB8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C57AC4"/>
    <w:multiLevelType w:val="hybridMultilevel"/>
    <w:tmpl w:val="603414C4"/>
    <w:lvl w:ilvl="0" w:tplc="0B342BAC">
      <w:start w:val="1"/>
      <w:numFmt w:val="decimal"/>
      <w:lvlText w:val="%1."/>
      <w:lvlJc w:val="left"/>
      <w:pPr>
        <w:ind w:left="786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F05DAD"/>
    <w:multiLevelType w:val="hybridMultilevel"/>
    <w:tmpl w:val="67908B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922446"/>
    <w:multiLevelType w:val="hybridMultilevel"/>
    <w:tmpl w:val="A0FC6400"/>
    <w:lvl w:ilvl="0" w:tplc="DB5A9C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F573D4"/>
    <w:multiLevelType w:val="hybridMultilevel"/>
    <w:tmpl w:val="A91067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C552DB"/>
    <w:multiLevelType w:val="hybridMultilevel"/>
    <w:tmpl w:val="714A8A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162860"/>
    <w:multiLevelType w:val="hybridMultilevel"/>
    <w:tmpl w:val="493CF6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B743764"/>
    <w:multiLevelType w:val="hybridMultilevel"/>
    <w:tmpl w:val="5944F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D4B3F15"/>
    <w:multiLevelType w:val="hybridMultilevel"/>
    <w:tmpl w:val="A4B42B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1D316D"/>
    <w:multiLevelType w:val="hybridMultilevel"/>
    <w:tmpl w:val="996A26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CA5E55"/>
    <w:multiLevelType w:val="hybridMultilevel"/>
    <w:tmpl w:val="AAB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231C8B"/>
    <w:multiLevelType w:val="hybridMultilevel"/>
    <w:tmpl w:val="53123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8469A8"/>
    <w:multiLevelType w:val="hybridMultilevel"/>
    <w:tmpl w:val="819E225E"/>
    <w:lvl w:ilvl="0" w:tplc="6F5C9B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636A94"/>
    <w:multiLevelType w:val="hybridMultilevel"/>
    <w:tmpl w:val="136A1C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02E43EE"/>
    <w:multiLevelType w:val="hybridMultilevel"/>
    <w:tmpl w:val="65921A18"/>
    <w:lvl w:ilvl="0" w:tplc="DB5A9C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31B0C28"/>
    <w:multiLevelType w:val="hybridMultilevel"/>
    <w:tmpl w:val="332A3414"/>
    <w:lvl w:ilvl="0" w:tplc="DB5A9C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792CF6"/>
    <w:multiLevelType w:val="hybridMultilevel"/>
    <w:tmpl w:val="819E225E"/>
    <w:lvl w:ilvl="0" w:tplc="6F5C9BB8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14296F"/>
    <w:multiLevelType w:val="hybridMultilevel"/>
    <w:tmpl w:val="322883A4"/>
    <w:lvl w:ilvl="0" w:tplc="AF32BE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DE31428"/>
    <w:multiLevelType w:val="hybridMultilevel"/>
    <w:tmpl w:val="08FC1E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5C0F76"/>
    <w:multiLevelType w:val="hybridMultilevel"/>
    <w:tmpl w:val="CC4AB6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01D6826"/>
    <w:multiLevelType w:val="hybridMultilevel"/>
    <w:tmpl w:val="12521400"/>
    <w:lvl w:ilvl="0" w:tplc="DB5A9C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2F32A2E"/>
    <w:multiLevelType w:val="hybridMultilevel"/>
    <w:tmpl w:val="BF56D6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C50BDD"/>
    <w:multiLevelType w:val="hybridMultilevel"/>
    <w:tmpl w:val="7E40D6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6E740F4"/>
    <w:multiLevelType w:val="hybridMultilevel"/>
    <w:tmpl w:val="12D86D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7A6621E"/>
    <w:multiLevelType w:val="hybridMultilevel"/>
    <w:tmpl w:val="C79405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1"/>
  </w:num>
  <w:num w:numId="3">
    <w:abstractNumId w:val="19"/>
  </w:num>
  <w:num w:numId="4">
    <w:abstractNumId w:val="12"/>
  </w:num>
  <w:num w:numId="5">
    <w:abstractNumId w:val="5"/>
  </w:num>
  <w:num w:numId="6">
    <w:abstractNumId w:val="2"/>
  </w:num>
  <w:num w:numId="7">
    <w:abstractNumId w:val="25"/>
  </w:num>
  <w:num w:numId="8">
    <w:abstractNumId w:val="0"/>
  </w:num>
  <w:num w:numId="9">
    <w:abstractNumId w:val="10"/>
  </w:num>
  <w:num w:numId="10">
    <w:abstractNumId w:val="1"/>
  </w:num>
  <w:num w:numId="11">
    <w:abstractNumId w:val="18"/>
  </w:num>
  <w:num w:numId="12">
    <w:abstractNumId w:val="20"/>
  </w:num>
  <w:num w:numId="13">
    <w:abstractNumId w:val="23"/>
  </w:num>
  <w:num w:numId="14">
    <w:abstractNumId w:val="6"/>
  </w:num>
  <w:num w:numId="15">
    <w:abstractNumId w:val="24"/>
  </w:num>
  <w:num w:numId="16">
    <w:abstractNumId w:val="3"/>
  </w:num>
  <w:num w:numId="17">
    <w:abstractNumId w:val="9"/>
  </w:num>
  <w:num w:numId="18">
    <w:abstractNumId w:val="14"/>
  </w:num>
  <w:num w:numId="19">
    <w:abstractNumId w:val="8"/>
  </w:num>
  <w:num w:numId="20">
    <w:abstractNumId w:val="7"/>
  </w:num>
  <w:num w:numId="21">
    <w:abstractNumId w:val="15"/>
  </w:num>
  <w:num w:numId="22">
    <w:abstractNumId w:val="4"/>
  </w:num>
  <w:num w:numId="23">
    <w:abstractNumId w:val="16"/>
  </w:num>
  <w:num w:numId="24">
    <w:abstractNumId w:val="21"/>
  </w:num>
  <w:num w:numId="25">
    <w:abstractNumId w:val="13"/>
  </w:num>
  <w:num w:numId="26">
    <w:abstractNumId w:val="17"/>
  </w:num>
  <w:numIdMacAtCleanup w:val="2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8632F"/>
    <w:rsid w:val="0000105B"/>
    <w:rsid w:val="0000347E"/>
    <w:rsid w:val="0001077F"/>
    <w:rsid w:val="0001364F"/>
    <w:rsid w:val="00013FE1"/>
    <w:rsid w:val="00014938"/>
    <w:rsid w:val="000174DC"/>
    <w:rsid w:val="00033332"/>
    <w:rsid w:val="00040DB5"/>
    <w:rsid w:val="00065922"/>
    <w:rsid w:val="000A136B"/>
    <w:rsid w:val="000A237B"/>
    <w:rsid w:val="000B42E0"/>
    <w:rsid w:val="000B4746"/>
    <w:rsid w:val="000C2493"/>
    <w:rsid w:val="000D17B9"/>
    <w:rsid w:val="000D5B2E"/>
    <w:rsid w:val="000E52DA"/>
    <w:rsid w:val="000E70A1"/>
    <w:rsid w:val="000F294A"/>
    <w:rsid w:val="000F7978"/>
    <w:rsid w:val="0010116A"/>
    <w:rsid w:val="00102557"/>
    <w:rsid w:val="00103BA1"/>
    <w:rsid w:val="00104B0E"/>
    <w:rsid w:val="00112392"/>
    <w:rsid w:val="00112B49"/>
    <w:rsid w:val="00124CD1"/>
    <w:rsid w:val="00124E4B"/>
    <w:rsid w:val="00126E69"/>
    <w:rsid w:val="00131476"/>
    <w:rsid w:val="00135B8C"/>
    <w:rsid w:val="00143E28"/>
    <w:rsid w:val="0015019E"/>
    <w:rsid w:val="00161503"/>
    <w:rsid w:val="00161C5F"/>
    <w:rsid w:val="00162EAA"/>
    <w:rsid w:val="00166482"/>
    <w:rsid w:val="001770BA"/>
    <w:rsid w:val="0018572B"/>
    <w:rsid w:val="001902C7"/>
    <w:rsid w:val="001A5FDD"/>
    <w:rsid w:val="001B559D"/>
    <w:rsid w:val="001C1F7D"/>
    <w:rsid w:val="001C3DFF"/>
    <w:rsid w:val="001D5410"/>
    <w:rsid w:val="001E312C"/>
    <w:rsid w:val="001E54DA"/>
    <w:rsid w:val="001E577F"/>
    <w:rsid w:val="001E792D"/>
    <w:rsid w:val="001F1485"/>
    <w:rsid w:val="00201BC1"/>
    <w:rsid w:val="00204157"/>
    <w:rsid w:val="00205456"/>
    <w:rsid w:val="002079C1"/>
    <w:rsid w:val="00207B70"/>
    <w:rsid w:val="002176DB"/>
    <w:rsid w:val="00220BD1"/>
    <w:rsid w:val="0023439A"/>
    <w:rsid w:val="0025045F"/>
    <w:rsid w:val="00255D9F"/>
    <w:rsid w:val="00257A88"/>
    <w:rsid w:val="00277139"/>
    <w:rsid w:val="00284F86"/>
    <w:rsid w:val="0028632F"/>
    <w:rsid w:val="00292701"/>
    <w:rsid w:val="002B033C"/>
    <w:rsid w:val="002B4539"/>
    <w:rsid w:val="002C05BA"/>
    <w:rsid w:val="002C2C90"/>
    <w:rsid w:val="002D77DE"/>
    <w:rsid w:val="002F5472"/>
    <w:rsid w:val="0031092A"/>
    <w:rsid w:val="0032110C"/>
    <w:rsid w:val="00321AF1"/>
    <w:rsid w:val="003402FE"/>
    <w:rsid w:val="0035344C"/>
    <w:rsid w:val="00355E6B"/>
    <w:rsid w:val="003603D6"/>
    <w:rsid w:val="00361E01"/>
    <w:rsid w:val="00365C8D"/>
    <w:rsid w:val="00365D5B"/>
    <w:rsid w:val="0036687E"/>
    <w:rsid w:val="003716DC"/>
    <w:rsid w:val="00381F68"/>
    <w:rsid w:val="003825DF"/>
    <w:rsid w:val="00383536"/>
    <w:rsid w:val="00384CB3"/>
    <w:rsid w:val="00393832"/>
    <w:rsid w:val="003A04D6"/>
    <w:rsid w:val="003A4A0B"/>
    <w:rsid w:val="003A7B14"/>
    <w:rsid w:val="003B1333"/>
    <w:rsid w:val="003B6CF5"/>
    <w:rsid w:val="003C5949"/>
    <w:rsid w:val="003D29FC"/>
    <w:rsid w:val="003D6767"/>
    <w:rsid w:val="003D7341"/>
    <w:rsid w:val="003E0CDD"/>
    <w:rsid w:val="003E60CB"/>
    <w:rsid w:val="003F1E54"/>
    <w:rsid w:val="0040092D"/>
    <w:rsid w:val="00406378"/>
    <w:rsid w:val="0040679E"/>
    <w:rsid w:val="00407309"/>
    <w:rsid w:val="00417493"/>
    <w:rsid w:val="00425750"/>
    <w:rsid w:val="004266DC"/>
    <w:rsid w:val="0043394C"/>
    <w:rsid w:val="004535D7"/>
    <w:rsid w:val="00454BDF"/>
    <w:rsid w:val="00457136"/>
    <w:rsid w:val="00462E8D"/>
    <w:rsid w:val="0046446B"/>
    <w:rsid w:val="00472744"/>
    <w:rsid w:val="004958FF"/>
    <w:rsid w:val="004B72DB"/>
    <w:rsid w:val="004D218A"/>
    <w:rsid w:val="004D7F12"/>
    <w:rsid w:val="004E3305"/>
    <w:rsid w:val="004F0547"/>
    <w:rsid w:val="004F5EF1"/>
    <w:rsid w:val="004F790E"/>
    <w:rsid w:val="00523617"/>
    <w:rsid w:val="00531B0A"/>
    <w:rsid w:val="00536860"/>
    <w:rsid w:val="00546D32"/>
    <w:rsid w:val="00564275"/>
    <w:rsid w:val="005664FE"/>
    <w:rsid w:val="00585DB8"/>
    <w:rsid w:val="00597457"/>
    <w:rsid w:val="005A071B"/>
    <w:rsid w:val="005A43B5"/>
    <w:rsid w:val="005A52AA"/>
    <w:rsid w:val="005A530B"/>
    <w:rsid w:val="005C20B1"/>
    <w:rsid w:val="005C3689"/>
    <w:rsid w:val="005C4D2C"/>
    <w:rsid w:val="005D545A"/>
    <w:rsid w:val="005F0F45"/>
    <w:rsid w:val="005F4BAA"/>
    <w:rsid w:val="005F578A"/>
    <w:rsid w:val="006074D4"/>
    <w:rsid w:val="00607FCC"/>
    <w:rsid w:val="0061028A"/>
    <w:rsid w:val="00617DA2"/>
    <w:rsid w:val="006337B1"/>
    <w:rsid w:val="00643564"/>
    <w:rsid w:val="006464F0"/>
    <w:rsid w:val="006531B9"/>
    <w:rsid w:val="00664217"/>
    <w:rsid w:val="0067659A"/>
    <w:rsid w:val="00677AB2"/>
    <w:rsid w:val="00681CE7"/>
    <w:rsid w:val="006833CB"/>
    <w:rsid w:val="006836CC"/>
    <w:rsid w:val="00690E7E"/>
    <w:rsid w:val="00696DF4"/>
    <w:rsid w:val="006B05B3"/>
    <w:rsid w:val="006C2F83"/>
    <w:rsid w:val="006E1391"/>
    <w:rsid w:val="006E1A44"/>
    <w:rsid w:val="006E2D40"/>
    <w:rsid w:val="006E6392"/>
    <w:rsid w:val="006F62DF"/>
    <w:rsid w:val="006F7751"/>
    <w:rsid w:val="00701BD2"/>
    <w:rsid w:val="00705945"/>
    <w:rsid w:val="00721D70"/>
    <w:rsid w:val="0072448D"/>
    <w:rsid w:val="007341FF"/>
    <w:rsid w:val="00736C4A"/>
    <w:rsid w:val="00737D29"/>
    <w:rsid w:val="0074463E"/>
    <w:rsid w:val="007459E6"/>
    <w:rsid w:val="007666C4"/>
    <w:rsid w:val="00767298"/>
    <w:rsid w:val="00775A25"/>
    <w:rsid w:val="007831FC"/>
    <w:rsid w:val="00793BB6"/>
    <w:rsid w:val="007C29D7"/>
    <w:rsid w:val="007D03D6"/>
    <w:rsid w:val="007D15CF"/>
    <w:rsid w:val="007F396F"/>
    <w:rsid w:val="007F3F23"/>
    <w:rsid w:val="0080795A"/>
    <w:rsid w:val="008155C7"/>
    <w:rsid w:val="008340B8"/>
    <w:rsid w:val="00862AEE"/>
    <w:rsid w:val="00875D0A"/>
    <w:rsid w:val="0087639A"/>
    <w:rsid w:val="00882AB9"/>
    <w:rsid w:val="00890AE3"/>
    <w:rsid w:val="0089348E"/>
    <w:rsid w:val="008A4372"/>
    <w:rsid w:val="008A74D8"/>
    <w:rsid w:val="008B1470"/>
    <w:rsid w:val="008B57A2"/>
    <w:rsid w:val="008C062C"/>
    <w:rsid w:val="008C70E2"/>
    <w:rsid w:val="008C74D2"/>
    <w:rsid w:val="008D1F42"/>
    <w:rsid w:val="008D5023"/>
    <w:rsid w:val="008D7440"/>
    <w:rsid w:val="008F165A"/>
    <w:rsid w:val="008F79F4"/>
    <w:rsid w:val="009000F8"/>
    <w:rsid w:val="009064D1"/>
    <w:rsid w:val="0091159F"/>
    <w:rsid w:val="00914084"/>
    <w:rsid w:val="00914F20"/>
    <w:rsid w:val="0091692C"/>
    <w:rsid w:val="00916AB2"/>
    <w:rsid w:val="00924DD3"/>
    <w:rsid w:val="00937297"/>
    <w:rsid w:val="00941414"/>
    <w:rsid w:val="00943622"/>
    <w:rsid w:val="009463F7"/>
    <w:rsid w:val="0095278E"/>
    <w:rsid w:val="00952888"/>
    <w:rsid w:val="0095664A"/>
    <w:rsid w:val="00961863"/>
    <w:rsid w:val="00961BF5"/>
    <w:rsid w:val="00961BF7"/>
    <w:rsid w:val="00964BE1"/>
    <w:rsid w:val="00985D14"/>
    <w:rsid w:val="00987A09"/>
    <w:rsid w:val="00996616"/>
    <w:rsid w:val="009B23EA"/>
    <w:rsid w:val="009D0C83"/>
    <w:rsid w:val="009E2FBA"/>
    <w:rsid w:val="009F5580"/>
    <w:rsid w:val="00A0052B"/>
    <w:rsid w:val="00A11525"/>
    <w:rsid w:val="00A23FD4"/>
    <w:rsid w:val="00A24620"/>
    <w:rsid w:val="00A27939"/>
    <w:rsid w:val="00A345CE"/>
    <w:rsid w:val="00A3693E"/>
    <w:rsid w:val="00A37B87"/>
    <w:rsid w:val="00A5089B"/>
    <w:rsid w:val="00A52612"/>
    <w:rsid w:val="00A53539"/>
    <w:rsid w:val="00A6234E"/>
    <w:rsid w:val="00A75A2C"/>
    <w:rsid w:val="00A806FA"/>
    <w:rsid w:val="00A9027F"/>
    <w:rsid w:val="00A91D04"/>
    <w:rsid w:val="00A97394"/>
    <w:rsid w:val="00AC2103"/>
    <w:rsid w:val="00AC6B5E"/>
    <w:rsid w:val="00AC7AD0"/>
    <w:rsid w:val="00AE0B4F"/>
    <w:rsid w:val="00AF7A75"/>
    <w:rsid w:val="00B048AE"/>
    <w:rsid w:val="00B11B68"/>
    <w:rsid w:val="00B166BE"/>
    <w:rsid w:val="00B20F65"/>
    <w:rsid w:val="00B23219"/>
    <w:rsid w:val="00B33040"/>
    <w:rsid w:val="00B46551"/>
    <w:rsid w:val="00B6090B"/>
    <w:rsid w:val="00B64B34"/>
    <w:rsid w:val="00B701CF"/>
    <w:rsid w:val="00B76AB9"/>
    <w:rsid w:val="00B77C80"/>
    <w:rsid w:val="00B86747"/>
    <w:rsid w:val="00BB0786"/>
    <w:rsid w:val="00BB3355"/>
    <w:rsid w:val="00BB559D"/>
    <w:rsid w:val="00BB69BC"/>
    <w:rsid w:val="00BB6B7D"/>
    <w:rsid w:val="00BD3472"/>
    <w:rsid w:val="00BE00C9"/>
    <w:rsid w:val="00BE5379"/>
    <w:rsid w:val="00BF328B"/>
    <w:rsid w:val="00BF35F8"/>
    <w:rsid w:val="00BF3F42"/>
    <w:rsid w:val="00BF4E60"/>
    <w:rsid w:val="00BF7D57"/>
    <w:rsid w:val="00C00FEC"/>
    <w:rsid w:val="00C03CA0"/>
    <w:rsid w:val="00C1191D"/>
    <w:rsid w:val="00C13627"/>
    <w:rsid w:val="00C13C57"/>
    <w:rsid w:val="00C155E2"/>
    <w:rsid w:val="00C238FD"/>
    <w:rsid w:val="00C37CE7"/>
    <w:rsid w:val="00C513AB"/>
    <w:rsid w:val="00C5312F"/>
    <w:rsid w:val="00C6692D"/>
    <w:rsid w:val="00C67ABD"/>
    <w:rsid w:val="00C704DF"/>
    <w:rsid w:val="00C710FA"/>
    <w:rsid w:val="00C7781F"/>
    <w:rsid w:val="00C9138C"/>
    <w:rsid w:val="00CA30EA"/>
    <w:rsid w:val="00CA772A"/>
    <w:rsid w:val="00CC3292"/>
    <w:rsid w:val="00CD31FB"/>
    <w:rsid w:val="00CD5394"/>
    <w:rsid w:val="00CE2545"/>
    <w:rsid w:val="00CE4EFE"/>
    <w:rsid w:val="00CE6E83"/>
    <w:rsid w:val="00D03DC8"/>
    <w:rsid w:val="00D054FD"/>
    <w:rsid w:val="00D265A1"/>
    <w:rsid w:val="00D30C85"/>
    <w:rsid w:val="00D40DB3"/>
    <w:rsid w:val="00D44D3A"/>
    <w:rsid w:val="00D50B43"/>
    <w:rsid w:val="00D51E63"/>
    <w:rsid w:val="00D73E3C"/>
    <w:rsid w:val="00D76AFE"/>
    <w:rsid w:val="00D86B33"/>
    <w:rsid w:val="00D9274C"/>
    <w:rsid w:val="00D97C52"/>
    <w:rsid w:val="00DA1210"/>
    <w:rsid w:val="00DA134C"/>
    <w:rsid w:val="00DA31F4"/>
    <w:rsid w:val="00DB38A6"/>
    <w:rsid w:val="00DC155D"/>
    <w:rsid w:val="00DD683D"/>
    <w:rsid w:val="00DE6763"/>
    <w:rsid w:val="00DF39CA"/>
    <w:rsid w:val="00E077AE"/>
    <w:rsid w:val="00E20CFA"/>
    <w:rsid w:val="00E2785C"/>
    <w:rsid w:val="00E3047C"/>
    <w:rsid w:val="00E32DA5"/>
    <w:rsid w:val="00E47BFB"/>
    <w:rsid w:val="00E51E34"/>
    <w:rsid w:val="00E54755"/>
    <w:rsid w:val="00EB7751"/>
    <w:rsid w:val="00EE0198"/>
    <w:rsid w:val="00EE369E"/>
    <w:rsid w:val="00EF0313"/>
    <w:rsid w:val="00EF2855"/>
    <w:rsid w:val="00F059CD"/>
    <w:rsid w:val="00F172D6"/>
    <w:rsid w:val="00F17A9C"/>
    <w:rsid w:val="00F17DA1"/>
    <w:rsid w:val="00F5630B"/>
    <w:rsid w:val="00F611BF"/>
    <w:rsid w:val="00F62E3F"/>
    <w:rsid w:val="00F648F0"/>
    <w:rsid w:val="00F65F19"/>
    <w:rsid w:val="00F722F3"/>
    <w:rsid w:val="00F84C19"/>
    <w:rsid w:val="00F90560"/>
    <w:rsid w:val="00F95A22"/>
    <w:rsid w:val="00FD03CA"/>
    <w:rsid w:val="00FD2FF2"/>
    <w:rsid w:val="00FF329E"/>
    <w:rsid w:val="00FF5C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style="mso-position-horizontal-relative:margin;mso-position-vertical-relative:margin" fill="f" fillcolor="white" stroke="f">
      <v:fill color="white" on="f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BFB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632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8632F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86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632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1D5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D5410"/>
  </w:style>
  <w:style w:type="paragraph" w:styleId="a9">
    <w:name w:val="footer"/>
    <w:basedOn w:val="a"/>
    <w:link w:val="aa"/>
    <w:uiPriority w:val="99"/>
    <w:semiHidden/>
    <w:unhideWhenUsed/>
    <w:rsid w:val="001D5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D5410"/>
  </w:style>
  <w:style w:type="paragraph" w:styleId="ab">
    <w:name w:val="annotation text"/>
    <w:basedOn w:val="a"/>
    <w:link w:val="ac"/>
    <w:uiPriority w:val="99"/>
    <w:unhideWhenUsed/>
    <w:rsid w:val="001B559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c">
    <w:name w:val="Текст примечания Знак"/>
    <w:basedOn w:val="a0"/>
    <w:link w:val="ab"/>
    <w:uiPriority w:val="99"/>
    <w:rsid w:val="001B559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ody Text"/>
    <w:basedOn w:val="a"/>
    <w:link w:val="ae"/>
    <w:rsid w:val="001B559D"/>
    <w:pPr>
      <w:spacing w:after="0" w:line="240" w:lineRule="auto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1B559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">
    <w:name w:val="Plain Text"/>
    <w:basedOn w:val="a"/>
    <w:link w:val="af0"/>
    <w:rsid w:val="001B559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af0">
    <w:name w:val="Текст Знак"/>
    <w:basedOn w:val="a0"/>
    <w:link w:val="af"/>
    <w:rsid w:val="001B559D"/>
    <w:rPr>
      <w:rFonts w:ascii="Courier New" w:eastAsia="Times New Roman" w:hAnsi="Courier New" w:cs="Courier New"/>
      <w:sz w:val="20"/>
      <w:szCs w:val="20"/>
      <w:lang w:val="en-US"/>
    </w:rPr>
  </w:style>
  <w:style w:type="character" w:styleId="af1">
    <w:name w:val="Strong"/>
    <w:basedOn w:val="a0"/>
    <w:uiPriority w:val="22"/>
    <w:qFormat/>
    <w:rsid w:val="00F722F3"/>
    <w:rPr>
      <w:rFonts w:ascii="Verdana" w:hAnsi="Verdana" w:hint="default"/>
      <w:b/>
      <w:bCs/>
      <w:strike w:val="0"/>
      <w:dstrike w:val="0"/>
      <w:color w:val="FFFFFF"/>
      <w:sz w:val="20"/>
      <w:szCs w:val="20"/>
      <w:u w:val="none"/>
      <w:effect w:val="none"/>
    </w:rPr>
  </w:style>
  <w:style w:type="paragraph" w:styleId="af2">
    <w:name w:val="Normal (Web)"/>
    <w:basedOn w:val="a"/>
    <w:uiPriority w:val="99"/>
    <w:unhideWhenUsed/>
    <w:rsid w:val="00013F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3">
    <w:name w:val="Hyperlink"/>
    <w:basedOn w:val="a0"/>
    <w:uiPriority w:val="99"/>
    <w:unhideWhenUsed/>
    <w:rsid w:val="006E1391"/>
    <w:rPr>
      <w:strike w:val="0"/>
      <w:dstrike w:val="0"/>
      <w:color w:val="4F4F4F"/>
      <w:u w:val="none"/>
      <w:effect w:val="none"/>
    </w:rPr>
  </w:style>
  <w:style w:type="table" w:customStyle="1" w:styleId="1">
    <w:name w:val="Светлая заливка1"/>
    <w:basedOn w:val="a1"/>
    <w:uiPriority w:val="60"/>
    <w:rsid w:val="006E1391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">
    <w:name w:val="Светлая заливка - Акцент 11"/>
    <w:basedOn w:val="a1"/>
    <w:uiPriority w:val="60"/>
    <w:rsid w:val="006E1391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2">
    <w:name w:val="Light Shading Accent 2"/>
    <w:basedOn w:val="a1"/>
    <w:uiPriority w:val="60"/>
    <w:rsid w:val="006E1391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60"/>
    <w:rsid w:val="006E1391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10">
    <w:name w:val="Абзац списка1"/>
    <w:basedOn w:val="a"/>
    <w:rsid w:val="00BB3355"/>
    <w:pPr>
      <w:ind w:left="720"/>
      <w:contextualSpacing/>
      <w:jc w:val="both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0"/>
    <w:rsid w:val="00F611B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53807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1219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6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76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6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44110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0801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44119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1500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0665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10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37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5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2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30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31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83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771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0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6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63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30983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84984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481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009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7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5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204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jpeg"/><Relationship Id="rId299" Type="http://schemas.openxmlformats.org/officeDocument/2006/relationships/image" Target="media/image260.png"/><Relationship Id="rId303" Type="http://schemas.openxmlformats.org/officeDocument/2006/relationships/image" Target="media/image262.png"/><Relationship Id="rId21" Type="http://schemas.openxmlformats.org/officeDocument/2006/relationships/hyperlink" Target="http://www.school.nd.ru/products/show.php?product_id=422" TargetMode="External"/><Relationship Id="rId42" Type="http://schemas.openxmlformats.org/officeDocument/2006/relationships/image" Target="media/image34.jpeg"/><Relationship Id="rId63" Type="http://schemas.openxmlformats.org/officeDocument/2006/relationships/image" Target="media/image54.gif"/><Relationship Id="rId84" Type="http://schemas.openxmlformats.org/officeDocument/2006/relationships/image" Target="media/image74.jpeg"/><Relationship Id="rId138" Type="http://schemas.openxmlformats.org/officeDocument/2006/relationships/image" Target="cid:image007.png@01D11E12.0E9E3930" TargetMode="External"/><Relationship Id="rId159" Type="http://schemas.openxmlformats.org/officeDocument/2006/relationships/image" Target="media/image139.gif"/><Relationship Id="rId324" Type="http://schemas.openxmlformats.org/officeDocument/2006/relationships/fontTable" Target="fontTable.xml"/><Relationship Id="rId170" Type="http://schemas.openxmlformats.org/officeDocument/2006/relationships/image" Target="media/image150.gif"/><Relationship Id="rId191" Type="http://schemas.openxmlformats.org/officeDocument/2006/relationships/image" Target="media/image171.gif"/><Relationship Id="rId205" Type="http://schemas.openxmlformats.org/officeDocument/2006/relationships/image" Target="media/image185.gif"/><Relationship Id="rId226" Type="http://schemas.openxmlformats.org/officeDocument/2006/relationships/image" Target="media/image206.jpeg"/><Relationship Id="rId247" Type="http://schemas.openxmlformats.org/officeDocument/2006/relationships/image" Target="media/image221.png"/><Relationship Id="rId107" Type="http://schemas.openxmlformats.org/officeDocument/2006/relationships/image" Target="media/image97.jpeg"/><Relationship Id="rId268" Type="http://schemas.openxmlformats.org/officeDocument/2006/relationships/image" Target="media/image232.png"/><Relationship Id="rId289" Type="http://schemas.openxmlformats.org/officeDocument/2006/relationships/image" Target="media/image253.png"/><Relationship Id="rId11" Type="http://schemas.openxmlformats.org/officeDocument/2006/relationships/image" Target="media/image4.jpeg"/><Relationship Id="rId32" Type="http://schemas.openxmlformats.org/officeDocument/2006/relationships/image" Target="media/image24.gif"/><Relationship Id="rId53" Type="http://schemas.openxmlformats.org/officeDocument/2006/relationships/image" Target="media/image45.jpeg"/><Relationship Id="rId74" Type="http://schemas.openxmlformats.org/officeDocument/2006/relationships/image" Target="media/image64.gif"/><Relationship Id="rId128" Type="http://schemas.openxmlformats.org/officeDocument/2006/relationships/image" Target="media/image114.jpeg"/><Relationship Id="rId149" Type="http://schemas.openxmlformats.org/officeDocument/2006/relationships/image" Target="media/image129.jpeg"/><Relationship Id="rId314" Type="http://schemas.openxmlformats.org/officeDocument/2006/relationships/image" Target="media/image268.jpeg"/><Relationship Id="rId5" Type="http://schemas.openxmlformats.org/officeDocument/2006/relationships/webSettings" Target="webSettings.xml"/><Relationship Id="rId95" Type="http://schemas.openxmlformats.org/officeDocument/2006/relationships/image" Target="media/image85.jpeg"/><Relationship Id="rId160" Type="http://schemas.openxmlformats.org/officeDocument/2006/relationships/image" Target="media/image140.gif"/><Relationship Id="rId181" Type="http://schemas.openxmlformats.org/officeDocument/2006/relationships/image" Target="media/image161.gif"/><Relationship Id="rId216" Type="http://schemas.openxmlformats.org/officeDocument/2006/relationships/image" Target="media/image196.jpeg"/><Relationship Id="rId237" Type="http://schemas.openxmlformats.org/officeDocument/2006/relationships/image" Target="media/image216.png"/><Relationship Id="rId258" Type="http://schemas.openxmlformats.org/officeDocument/2006/relationships/image" Target="cid:image001.png@01D11E45.04CA2B70" TargetMode="External"/><Relationship Id="rId279" Type="http://schemas.openxmlformats.org/officeDocument/2006/relationships/image" Target="media/image243.jpeg"/><Relationship Id="rId22" Type="http://schemas.openxmlformats.org/officeDocument/2006/relationships/image" Target="media/image14.gif"/><Relationship Id="rId43" Type="http://schemas.openxmlformats.org/officeDocument/2006/relationships/image" Target="media/image35.jpeg"/><Relationship Id="rId64" Type="http://schemas.openxmlformats.org/officeDocument/2006/relationships/image" Target="media/image55.jpeg"/><Relationship Id="rId118" Type="http://schemas.openxmlformats.org/officeDocument/2006/relationships/image" Target="media/image106.jpeg"/><Relationship Id="rId139" Type="http://schemas.openxmlformats.org/officeDocument/2006/relationships/image" Target="media/image120.png"/><Relationship Id="rId290" Type="http://schemas.openxmlformats.org/officeDocument/2006/relationships/image" Target="media/image254.png"/><Relationship Id="rId304" Type="http://schemas.openxmlformats.org/officeDocument/2006/relationships/image" Target="cid:image004.png@01D11E47.4D043E10" TargetMode="External"/><Relationship Id="rId325" Type="http://schemas.openxmlformats.org/officeDocument/2006/relationships/theme" Target="theme/theme1.xml"/><Relationship Id="rId85" Type="http://schemas.openxmlformats.org/officeDocument/2006/relationships/image" Target="media/image75.jpeg"/><Relationship Id="rId150" Type="http://schemas.openxmlformats.org/officeDocument/2006/relationships/image" Target="media/image130.jpeg"/><Relationship Id="rId171" Type="http://schemas.openxmlformats.org/officeDocument/2006/relationships/image" Target="media/image151.jpeg"/><Relationship Id="rId192" Type="http://schemas.openxmlformats.org/officeDocument/2006/relationships/image" Target="media/image172.gif"/><Relationship Id="rId206" Type="http://schemas.openxmlformats.org/officeDocument/2006/relationships/image" Target="media/image186.gif"/><Relationship Id="rId227" Type="http://schemas.openxmlformats.org/officeDocument/2006/relationships/image" Target="media/image207.jpeg"/><Relationship Id="rId248" Type="http://schemas.openxmlformats.org/officeDocument/2006/relationships/image" Target="cid:image002.png@01D11E44.A86D9BA0" TargetMode="External"/><Relationship Id="rId269" Type="http://schemas.openxmlformats.org/officeDocument/2006/relationships/image" Target="media/image233.png"/><Relationship Id="rId12" Type="http://schemas.openxmlformats.org/officeDocument/2006/relationships/image" Target="media/image5.gif"/><Relationship Id="rId33" Type="http://schemas.openxmlformats.org/officeDocument/2006/relationships/image" Target="media/image25.gif"/><Relationship Id="rId108" Type="http://schemas.openxmlformats.org/officeDocument/2006/relationships/image" Target="media/image98.jpeg"/><Relationship Id="rId129" Type="http://schemas.openxmlformats.org/officeDocument/2006/relationships/image" Target="media/image115.png"/><Relationship Id="rId280" Type="http://schemas.openxmlformats.org/officeDocument/2006/relationships/image" Target="media/image244.jpeg"/><Relationship Id="rId315" Type="http://schemas.openxmlformats.org/officeDocument/2006/relationships/image" Target="media/image269.jpeg"/><Relationship Id="rId54" Type="http://schemas.openxmlformats.org/officeDocument/2006/relationships/image" Target="media/image46.jpeg"/><Relationship Id="rId75" Type="http://schemas.openxmlformats.org/officeDocument/2006/relationships/image" Target="media/image65.jpeg"/><Relationship Id="rId96" Type="http://schemas.openxmlformats.org/officeDocument/2006/relationships/image" Target="media/image86.png"/><Relationship Id="rId140" Type="http://schemas.openxmlformats.org/officeDocument/2006/relationships/image" Target="cid:image006.png@01D11E12.0E9E3930" TargetMode="External"/><Relationship Id="rId161" Type="http://schemas.openxmlformats.org/officeDocument/2006/relationships/image" Target="media/image141.gif"/><Relationship Id="rId182" Type="http://schemas.openxmlformats.org/officeDocument/2006/relationships/image" Target="media/image162.gif"/><Relationship Id="rId217" Type="http://schemas.openxmlformats.org/officeDocument/2006/relationships/image" Target="media/image197.gif"/><Relationship Id="rId6" Type="http://schemas.openxmlformats.org/officeDocument/2006/relationships/footnotes" Target="footnotes.xml"/><Relationship Id="rId238" Type="http://schemas.openxmlformats.org/officeDocument/2006/relationships/image" Target="cid:image002.png@01D11E46.7AB5BDD0" TargetMode="External"/><Relationship Id="rId259" Type="http://schemas.openxmlformats.org/officeDocument/2006/relationships/image" Target="media/image227.png"/><Relationship Id="rId23" Type="http://schemas.openxmlformats.org/officeDocument/2006/relationships/image" Target="media/image15.gif"/><Relationship Id="rId119" Type="http://schemas.openxmlformats.org/officeDocument/2006/relationships/image" Target="media/image107.jpeg"/><Relationship Id="rId270" Type="http://schemas.openxmlformats.org/officeDocument/2006/relationships/image" Target="media/image234.png"/><Relationship Id="rId291" Type="http://schemas.openxmlformats.org/officeDocument/2006/relationships/image" Target="media/image255.png"/><Relationship Id="rId305" Type="http://schemas.openxmlformats.org/officeDocument/2006/relationships/image" Target="media/image263.png"/><Relationship Id="rId326" Type="http://schemas.microsoft.com/office/2007/relationships/stylesWithEffects" Target="stylesWithEffects.xml"/><Relationship Id="rId44" Type="http://schemas.openxmlformats.org/officeDocument/2006/relationships/image" Target="media/image36.gif"/><Relationship Id="rId65" Type="http://schemas.openxmlformats.org/officeDocument/2006/relationships/hyperlink" Target="http://www.school.nd.ru/products/show.php?product_id=422" TargetMode="External"/><Relationship Id="rId86" Type="http://schemas.openxmlformats.org/officeDocument/2006/relationships/image" Target="media/image76.jpeg"/><Relationship Id="rId130" Type="http://schemas.openxmlformats.org/officeDocument/2006/relationships/image" Target="cid:image004.png@01D11E44.1C53FA10" TargetMode="External"/><Relationship Id="rId151" Type="http://schemas.openxmlformats.org/officeDocument/2006/relationships/image" Target="media/image131.jpeg"/><Relationship Id="rId172" Type="http://schemas.openxmlformats.org/officeDocument/2006/relationships/image" Target="media/image152.gif"/><Relationship Id="rId193" Type="http://schemas.openxmlformats.org/officeDocument/2006/relationships/image" Target="media/image173.gif"/><Relationship Id="rId207" Type="http://schemas.openxmlformats.org/officeDocument/2006/relationships/image" Target="media/image187.gif"/><Relationship Id="rId228" Type="http://schemas.openxmlformats.org/officeDocument/2006/relationships/image" Target="media/image208.jpeg"/><Relationship Id="rId249" Type="http://schemas.openxmlformats.org/officeDocument/2006/relationships/image" Target="media/image222.png"/><Relationship Id="rId13" Type="http://schemas.openxmlformats.org/officeDocument/2006/relationships/image" Target="media/image6.gif"/><Relationship Id="rId109" Type="http://schemas.openxmlformats.org/officeDocument/2006/relationships/image" Target="media/image99.jpeg"/><Relationship Id="rId260" Type="http://schemas.openxmlformats.org/officeDocument/2006/relationships/image" Target="cid:image003.png@01D11E45.3D7576A0" TargetMode="External"/><Relationship Id="rId281" Type="http://schemas.openxmlformats.org/officeDocument/2006/relationships/image" Target="media/image245.jpeg"/><Relationship Id="rId316" Type="http://schemas.openxmlformats.org/officeDocument/2006/relationships/image" Target="media/image270.jpeg"/><Relationship Id="rId34" Type="http://schemas.openxmlformats.org/officeDocument/2006/relationships/image" Target="media/image26.gif"/><Relationship Id="rId55" Type="http://schemas.openxmlformats.org/officeDocument/2006/relationships/image" Target="media/image47.jpeg"/><Relationship Id="rId76" Type="http://schemas.openxmlformats.org/officeDocument/2006/relationships/image" Target="media/image66.gif"/><Relationship Id="rId97" Type="http://schemas.openxmlformats.org/officeDocument/2006/relationships/image" Target="media/image87.jpeg"/><Relationship Id="rId120" Type="http://schemas.openxmlformats.org/officeDocument/2006/relationships/image" Target="media/image108.jpeg"/><Relationship Id="rId141" Type="http://schemas.openxmlformats.org/officeDocument/2006/relationships/image" Target="media/image121.jpeg"/><Relationship Id="rId7" Type="http://schemas.openxmlformats.org/officeDocument/2006/relationships/endnotes" Target="endnotes.xml"/><Relationship Id="rId162" Type="http://schemas.openxmlformats.org/officeDocument/2006/relationships/image" Target="media/image142.jpeg"/><Relationship Id="rId183" Type="http://schemas.openxmlformats.org/officeDocument/2006/relationships/image" Target="media/image163.jpeg"/><Relationship Id="rId218" Type="http://schemas.openxmlformats.org/officeDocument/2006/relationships/image" Target="media/image198.gif"/><Relationship Id="rId239" Type="http://schemas.openxmlformats.org/officeDocument/2006/relationships/image" Target="media/image217.png"/><Relationship Id="rId250" Type="http://schemas.openxmlformats.org/officeDocument/2006/relationships/image" Target="cid:image001.png@01D11E44.A86D9BA0" TargetMode="External"/><Relationship Id="rId271" Type="http://schemas.openxmlformats.org/officeDocument/2006/relationships/image" Target="media/image235.png"/><Relationship Id="rId292" Type="http://schemas.openxmlformats.org/officeDocument/2006/relationships/image" Target="media/image256.png"/><Relationship Id="rId306" Type="http://schemas.openxmlformats.org/officeDocument/2006/relationships/image" Target="cid:image004.png@01D11E47.7F68C920" TargetMode="External"/><Relationship Id="rId24" Type="http://schemas.openxmlformats.org/officeDocument/2006/relationships/image" Target="media/image16.gif"/><Relationship Id="rId45" Type="http://schemas.openxmlformats.org/officeDocument/2006/relationships/image" Target="media/image37.gif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image" Target="media/image100.jpeg"/><Relationship Id="rId131" Type="http://schemas.openxmlformats.org/officeDocument/2006/relationships/image" Target="media/image116.png"/><Relationship Id="rId152" Type="http://schemas.openxmlformats.org/officeDocument/2006/relationships/image" Target="media/image132.jpeg"/><Relationship Id="rId173" Type="http://schemas.openxmlformats.org/officeDocument/2006/relationships/image" Target="media/image153.gif"/><Relationship Id="rId194" Type="http://schemas.openxmlformats.org/officeDocument/2006/relationships/image" Target="media/image174.gif"/><Relationship Id="rId208" Type="http://schemas.openxmlformats.org/officeDocument/2006/relationships/image" Target="media/image188.gif"/><Relationship Id="rId229" Type="http://schemas.openxmlformats.org/officeDocument/2006/relationships/image" Target="media/image209.png"/><Relationship Id="rId240" Type="http://schemas.openxmlformats.org/officeDocument/2006/relationships/image" Target="cid:image001.png@01D11E46.A9C1CF10" TargetMode="External"/><Relationship Id="rId261" Type="http://schemas.openxmlformats.org/officeDocument/2006/relationships/image" Target="media/image228.png"/><Relationship Id="rId14" Type="http://schemas.openxmlformats.org/officeDocument/2006/relationships/image" Target="media/image7.jpeg"/><Relationship Id="rId30" Type="http://schemas.openxmlformats.org/officeDocument/2006/relationships/image" Target="media/image22.gif"/><Relationship Id="rId35" Type="http://schemas.openxmlformats.org/officeDocument/2006/relationships/image" Target="media/image27.gif"/><Relationship Id="rId56" Type="http://schemas.openxmlformats.org/officeDocument/2006/relationships/image" Target="media/image48.jpeg"/><Relationship Id="rId77" Type="http://schemas.openxmlformats.org/officeDocument/2006/relationships/image" Target="media/image67.gif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26" Type="http://schemas.openxmlformats.org/officeDocument/2006/relationships/image" Target="cid:image001.png@01D11E12.0E9E3930" TargetMode="External"/><Relationship Id="rId147" Type="http://schemas.openxmlformats.org/officeDocument/2006/relationships/image" Target="media/image127.jpeg"/><Relationship Id="rId168" Type="http://schemas.openxmlformats.org/officeDocument/2006/relationships/image" Target="media/image148.jpeg"/><Relationship Id="rId282" Type="http://schemas.openxmlformats.org/officeDocument/2006/relationships/image" Target="media/image246.jpeg"/><Relationship Id="rId312" Type="http://schemas.openxmlformats.org/officeDocument/2006/relationships/image" Target="cid:image001.png@01D11E47.A74C1EB0" TargetMode="External"/><Relationship Id="rId317" Type="http://schemas.openxmlformats.org/officeDocument/2006/relationships/image" Target="media/image271.jpeg"/><Relationship Id="rId8" Type="http://schemas.openxmlformats.org/officeDocument/2006/relationships/image" Target="media/image1.jpeg"/><Relationship Id="rId51" Type="http://schemas.openxmlformats.org/officeDocument/2006/relationships/image" Target="media/image43.gif"/><Relationship Id="rId72" Type="http://schemas.openxmlformats.org/officeDocument/2006/relationships/image" Target="media/image62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121" Type="http://schemas.openxmlformats.org/officeDocument/2006/relationships/image" Target="media/image109.jpeg"/><Relationship Id="rId142" Type="http://schemas.openxmlformats.org/officeDocument/2006/relationships/image" Target="media/image122.jpeg"/><Relationship Id="rId163" Type="http://schemas.openxmlformats.org/officeDocument/2006/relationships/image" Target="media/image143.jpeg"/><Relationship Id="rId184" Type="http://schemas.openxmlformats.org/officeDocument/2006/relationships/image" Target="media/image164.gif"/><Relationship Id="rId189" Type="http://schemas.openxmlformats.org/officeDocument/2006/relationships/image" Target="media/image169.gif"/><Relationship Id="rId219" Type="http://schemas.openxmlformats.org/officeDocument/2006/relationships/image" Target="media/image199.jpeg"/><Relationship Id="rId3" Type="http://schemas.openxmlformats.org/officeDocument/2006/relationships/styles" Target="styles.xml"/><Relationship Id="rId214" Type="http://schemas.openxmlformats.org/officeDocument/2006/relationships/image" Target="media/image194.gif"/><Relationship Id="rId230" Type="http://schemas.openxmlformats.org/officeDocument/2006/relationships/image" Target="media/image210.png"/><Relationship Id="rId235" Type="http://schemas.openxmlformats.org/officeDocument/2006/relationships/image" Target="media/image215.png"/><Relationship Id="rId251" Type="http://schemas.openxmlformats.org/officeDocument/2006/relationships/image" Target="media/image223.png"/><Relationship Id="rId256" Type="http://schemas.openxmlformats.org/officeDocument/2006/relationships/image" Target="cid:image004.png@01D11E45.04CA2B70" TargetMode="External"/><Relationship Id="rId277" Type="http://schemas.openxmlformats.org/officeDocument/2006/relationships/image" Target="media/image241.png"/><Relationship Id="rId298" Type="http://schemas.openxmlformats.org/officeDocument/2006/relationships/image" Target="cid:image002.png@01D1206C.3803E070" TargetMode="External"/><Relationship Id="rId25" Type="http://schemas.openxmlformats.org/officeDocument/2006/relationships/image" Target="media/image17.gif"/><Relationship Id="rId46" Type="http://schemas.openxmlformats.org/officeDocument/2006/relationships/image" Target="media/image38.jpeg"/><Relationship Id="rId67" Type="http://schemas.openxmlformats.org/officeDocument/2006/relationships/image" Target="media/image57.gif"/><Relationship Id="rId116" Type="http://schemas.openxmlformats.org/officeDocument/2006/relationships/image" Target="media/image104.jpeg"/><Relationship Id="rId137" Type="http://schemas.openxmlformats.org/officeDocument/2006/relationships/image" Target="media/image119.png"/><Relationship Id="rId158" Type="http://schemas.openxmlformats.org/officeDocument/2006/relationships/image" Target="media/image138.jpeg"/><Relationship Id="rId272" Type="http://schemas.openxmlformats.org/officeDocument/2006/relationships/image" Target="media/image236.png"/><Relationship Id="rId293" Type="http://schemas.openxmlformats.org/officeDocument/2006/relationships/image" Target="media/image257.png"/><Relationship Id="rId302" Type="http://schemas.openxmlformats.org/officeDocument/2006/relationships/image" Target="cid:image006.png@01D11E47.4D043E10" TargetMode="External"/><Relationship Id="rId307" Type="http://schemas.openxmlformats.org/officeDocument/2006/relationships/image" Target="media/image264.png"/><Relationship Id="rId323" Type="http://schemas.openxmlformats.org/officeDocument/2006/relationships/image" Target="media/image276.jpeg"/><Relationship Id="rId20" Type="http://schemas.openxmlformats.org/officeDocument/2006/relationships/image" Target="media/image13.gif"/><Relationship Id="rId41" Type="http://schemas.openxmlformats.org/officeDocument/2006/relationships/image" Target="media/image33.gif"/><Relationship Id="rId62" Type="http://schemas.openxmlformats.org/officeDocument/2006/relationships/image" Target="media/image53.gif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image" Target="media/image101.png"/><Relationship Id="rId132" Type="http://schemas.openxmlformats.org/officeDocument/2006/relationships/image" Target="cid:image001.png@01D11E44.1C53FA10" TargetMode="External"/><Relationship Id="rId153" Type="http://schemas.openxmlformats.org/officeDocument/2006/relationships/image" Target="media/image133.jpeg"/><Relationship Id="rId174" Type="http://schemas.openxmlformats.org/officeDocument/2006/relationships/image" Target="media/image154.gif"/><Relationship Id="rId179" Type="http://schemas.openxmlformats.org/officeDocument/2006/relationships/image" Target="media/image159.gif"/><Relationship Id="rId195" Type="http://schemas.openxmlformats.org/officeDocument/2006/relationships/image" Target="media/image175.gif"/><Relationship Id="rId209" Type="http://schemas.openxmlformats.org/officeDocument/2006/relationships/image" Target="media/image189.gif"/><Relationship Id="rId190" Type="http://schemas.openxmlformats.org/officeDocument/2006/relationships/image" Target="media/image170.gif"/><Relationship Id="rId204" Type="http://schemas.openxmlformats.org/officeDocument/2006/relationships/image" Target="media/image184.jpeg"/><Relationship Id="rId220" Type="http://schemas.openxmlformats.org/officeDocument/2006/relationships/image" Target="media/image200.gif"/><Relationship Id="rId225" Type="http://schemas.openxmlformats.org/officeDocument/2006/relationships/image" Target="media/image205.png"/><Relationship Id="rId241" Type="http://schemas.openxmlformats.org/officeDocument/2006/relationships/image" Target="media/image218.png"/><Relationship Id="rId246" Type="http://schemas.openxmlformats.org/officeDocument/2006/relationships/image" Target="cid:image001.png@01D11E46.E54874D0" TargetMode="External"/><Relationship Id="rId267" Type="http://schemas.openxmlformats.org/officeDocument/2006/relationships/image" Target="media/image231.png"/><Relationship Id="rId288" Type="http://schemas.openxmlformats.org/officeDocument/2006/relationships/image" Target="media/image252.png"/><Relationship Id="rId15" Type="http://schemas.openxmlformats.org/officeDocument/2006/relationships/image" Target="media/image8.gif"/><Relationship Id="rId36" Type="http://schemas.openxmlformats.org/officeDocument/2006/relationships/image" Target="media/image28.gif"/><Relationship Id="rId57" Type="http://schemas.openxmlformats.org/officeDocument/2006/relationships/image" Target="media/image49.jpeg"/><Relationship Id="rId106" Type="http://schemas.openxmlformats.org/officeDocument/2006/relationships/image" Target="media/image96.png"/><Relationship Id="rId127" Type="http://schemas.openxmlformats.org/officeDocument/2006/relationships/image" Target="media/image113.jpeg"/><Relationship Id="rId262" Type="http://schemas.openxmlformats.org/officeDocument/2006/relationships/image" Target="cid:image002.png@01D11E45.3D7576A0" TargetMode="External"/><Relationship Id="rId283" Type="http://schemas.openxmlformats.org/officeDocument/2006/relationships/image" Target="media/image247.png"/><Relationship Id="rId313" Type="http://schemas.openxmlformats.org/officeDocument/2006/relationships/image" Target="media/image267.jpeg"/><Relationship Id="rId318" Type="http://schemas.openxmlformats.org/officeDocument/2006/relationships/image" Target="media/image272.jpeg"/><Relationship Id="rId10" Type="http://schemas.openxmlformats.org/officeDocument/2006/relationships/image" Target="media/image3.gif"/><Relationship Id="rId31" Type="http://schemas.openxmlformats.org/officeDocument/2006/relationships/image" Target="media/image23.gif"/><Relationship Id="rId52" Type="http://schemas.openxmlformats.org/officeDocument/2006/relationships/image" Target="media/image44.jpeg"/><Relationship Id="rId73" Type="http://schemas.openxmlformats.org/officeDocument/2006/relationships/image" Target="media/image63.gif"/><Relationship Id="rId78" Type="http://schemas.openxmlformats.org/officeDocument/2006/relationships/image" Target="media/image68.gif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122" Type="http://schemas.openxmlformats.org/officeDocument/2006/relationships/image" Target="media/image110.jpeg"/><Relationship Id="rId143" Type="http://schemas.openxmlformats.org/officeDocument/2006/relationships/image" Target="media/image123.jpeg"/><Relationship Id="rId148" Type="http://schemas.openxmlformats.org/officeDocument/2006/relationships/image" Target="media/image128.jpeg"/><Relationship Id="rId164" Type="http://schemas.openxmlformats.org/officeDocument/2006/relationships/image" Target="media/image144.gif"/><Relationship Id="rId169" Type="http://schemas.openxmlformats.org/officeDocument/2006/relationships/image" Target="media/image149.gif"/><Relationship Id="rId185" Type="http://schemas.openxmlformats.org/officeDocument/2006/relationships/image" Target="media/image165.gif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80" Type="http://schemas.openxmlformats.org/officeDocument/2006/relationships/image" Target="media/image160.gif"/><Relationship Id="rId210" Type="http://schemas.openxmlformats.org/officeDocument/2006/relationships/image" Target="media/image190.gif"/><Relationship Id="rId215" Type="http://schemas.openxmlformats.org/officeDocument/2006/relationships/image" Target="media/image195.jpeg"/><Relationship Id="rId236" Type="http://schemas.openxmlformats.org/officeDocument/2006/relationships/image" Target="cid:image005.png@01D11E46.7AB5BDD0" TargetMode="External"/><Relationship Id="rId257" Type="http://schemas.openxmlformats.org/officeDocument/2006/relationships/image" Target="media/image226.png"/><Relationship Id="rId278" Type="http://schemas.openxmlformats.org/officeDocument/2006/relationships/image" Target="media/image242.png"/><Relationship Id="rId26" Type="http://schemas.openxmlformats.org/officeDocument/2006/relationships/image" Target="media/image18.gif"/><Relationship Id="rId231" Type="http://schemas.openxmlformats.org/officeDocument/2006/relationships/image" Target="media/image211.png"/><Relationship Id="rId252" Type="http://schemas.openxmlformats.org/officeDocument/2006/relationships/image" Target="cid:image003.png@01D11E44.D3CFDEC0" TargetMode="External"/><Relationship Id="rId273" Type="http://schemas.openxmlformats.org/officeDocument/2006/relationships/image" Target="media/image237.png"/><Relationship Id="rId294" Type="http://schemas.openxmlformats.org/officeDocument/2006/relationships/image" Target="cid:image007.png@01D1206B.F82CF360" TargetMode="External"/><Relationship Id="rId308" Type="http://schemas.openxmlformats.org/officeDocument/2006/relationships/image" Target="cid:image005.png@01D11E47.7F68C920" TargetMode="External"/><Relationship Id="rId47" Type="http://schemas.openxmlformats.org/officeDocument/2006/relationships/image" Target="media/image39.gif"/><Relationship Id="rId68" Type="http://schemas.openxmlformats.org/officeDocument/2006/relationships/image" Target="media/image58.gif"/><Relationship Id="rId89" Type="http://schemas.openxmlformats.org/officeDocument/2006/relationships/image" Target="media/image79.jpeg"/><Relationship Id="rId112" Type="http://schemas.openxmlformats.org/officeDocument/2006/relationships/image" Target="cid:image010.png@01D11E15.4F30A6B0" TargetMode="External"/><Relationship Id="rId133" Type="http://schemas.openxmlformats.org/officeDocument/2006/relationships/image" Target="media/image117.png"/><Relationship Id="rId154" Type="http://schemas.openxmlformats.org/officeDocument/2006/relationships/image" Target="media/image134.jpeg"/><Relationship Id="rId175" Type="http://schemas.openxmlformats.org/officeDocument/2006/relationships/image" Target="media/image155.gif"/><Relationship Id="rId196" Type="http://schemas.openxmlformats.org/officeDocument/2006/relationships/image" Target="media/image176.gif"/><Relationship Id="rId200" Type="http://schemas.openxmlformats.org/officeDocument/2006/relationships/image" Target="media/image180.gif"/><Relationship Id="rId16" Type="http://schemas.openxmlformats.org/officeDocument/2006/relationships/image" Target="media/image9.gif"/><Relationship Id="rId221" Type="http://schemas.openxmlformats.org/officeDocument/2006/relationships/image" Target="media/image201.gif"/><Relationship Id="rId242" Type="http://schemas.openxmlformats.org/officeDocument/2006/relationships/image" Target="cid:image004.png@01D11E46.A9C1CF10" TargetMode="External"/><Relationship Id="rId263" Type="http://schemas.openxmlformats.org/officeDocument/2006/relationships/image" Target="media/image229.png"/><Relationship Id="rId284" Type="http://schemas.openxmlformats.org/officeDocument/2006/relationships/image" Target="media/image248.png"/><Relationship Id="rId319" Type="http://schemas.openxmlformats.org/officeDocument/2006/relationships/image" Target="media/image273.jpeg"/><Relationship Id="rId37" Type="http://schemas.openxmlformats.org/officeDocument/2006/relationships/image" Target="media/image29.gif"/><Relationship Id="rId58" Type="http://schemas.openxmlformats.org/officeDocument/2006/relationships/image" Target="media/image50.gif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1.png"/><Relationship Id="rId144" Type="http://schemas.openxmlformats.org/officeDocument/2006/relationships/image" Target="media/image124.jpeg"/><Relationship Id="rId90" Type="http://schemas.openxmlformats.org/officeDocument/2006/relationships/image" Target="media/image80.jpeg"/><Relationship Id="rId165" Type="http://schemas.openxmlformats.org/officeDocument/2006/relationships/image" Target="media/image145.gif"/><Relationship Id="rId186" Type="http://schemas.openxmlformats.org/officeDocument/2006/relationships/image" Target="media/image166.jpeg"/><Relationship Id="rId211" Type="http://schemas.openxmlformats.org/officeDocument/2006/relationships/image" Target="media/image191.gif"/><Relationship Id="rId232" Type="http://schemas.openxmlformats.org/officeDocument/2006/relationships/image" Target="media/image212.png"/><Relationship Id="rId253" Type="http://schemas.openxmlformats.org/officeDocument/2006/relationships/image" Target="media/image224.png"/><Relationship Id="rId274" Type="http://schemas.openxmlformats.org/officeDocument/2006/relationships/image" Target="media/image238.png"/><Relationship Id="rId295" Type="http://schemas.openxmlformats.org/officeDocument/2006/relationships/image" Target="media/image258.png"/><Relationship Id="rId309" Type="http://schemas.openxmlformats.org/officeDocument/2006/relationships/image" Target="media/image265.png"/><Relationship Id="rId27" Type="http://schemas.openxmlformats.org/officeDocument/2006/relationships/image" Target="media/image19.gif"/><Relationship Id="rId48" Type="http://schemas.openxmlformats.org/officeDocument/2006/relationships/image" Target="media/image40.gif"/><Relationship Id="rId69" Type="http://schemas.openxmlformats.org/officeDocument/2006/relationships/image" Target="media/image59.jpeg"/><Relationship Id="rId113" Type="http://schemas.openxmlformats.org/officeDocument/2006/relationships/image" Target="media/image102.png"/><Relationship Id="rId134" Type="http://schemas.openxmlformats.org/officeDocument/2006/relationships/image" Target="cid:image002.png@01D11E44.5F58CE80" TargetMode="External"/><Relationship Id="rId320" Type="http://schemas.openxmlformats.org/officeDocument/2006/relationships/hyperlink" Target="http://www.school.nd.ru/products/show.php?product_id=490" TargetMode="External"/><Relationship Id="rId80" Type="http://schemas.openxmlformats.org/officeDocument/2006/relationships/image" Target="media/image70.gif"/><Relationship Id="rId155" Type="http://schemas.openxmlformats.org/officeDocument/2006/relationships/image" Target="media/image135.jpeg"/><Relationship Id="rId176" Type="http://schemas.openxmlformats.org/officeDocument/2006/relationships/image" Target="media/image156.gif"/><Relationship Id="rId197" Type="http://schemas.openxmlformats.org/officeDocument/2006/relationships/image" Target="media/image177.gif"/><Relationship Id="rId201" Type="http://schemas.openxmlformats.org/officeDocument/2006/relationships/image" Target="media/image181.gif"/><Relationship Id="rId222" Type="http://schemas.openxmlformats.org/officeDocument/2006/relationships/image" Target="media/image202.jpeg"/><Relationship Id="rId243" Type="http://schemas.openxmlformats.org/officeDocument/2006/relationships/image" Target="media/image219.png"/><Relationship Id="rId264" Type="http://schemas.openxmlformats.org/officeDocument/2006/relationships/image" Target="cid:image007.png@01D11E45.75FCE620" TargetMode="External"/><Relationship Id="rId285" Type="http://schemas.openxmlformats.org/officeDocument/2006/relationships/image" Target="media/image249.png"/><Relationship Id="rId17" Type="http://schemas.openxmlformats.org/officeDocument/2006/relationships/image" Target="media/image10.jpeg"/><Relationship Id="rId38" Type="http://schemas.openxmlformats.org/officeDocument/2006/relationships/image" Target="media/image30.gif"/><Relationship Id="rId59" Type="http://schemas.openxmlformats.org/officeDocument/2006/relationships/image" Target="media/image51.gif"/><Relationship Id="rId103" Type="http://schemas.openxmlformats.org/officeDocument/2006/relationships/image" Target="media/image93.jpeg"/><Relationship Id="rId124" Type="http://schemas.openxmlformats.org/officeDocument/2006/relationships/image" Target="cid:image003.png@01D11E12.0E9E3930" TargetMode="External"/><Relationship Id="rId310" Type="http://schemas.openxmlformats.org/officeDocument/2006/relationships/image" Target="cid:image004.png@01D11E47.A74C1EB0" TargetMode="External"/><Relationship Id="rId70" Type="http://schemas.openxmlformats.org/officeDocument/2006/relationships/image" Target="media/image60.gif"/><Relationship Id="rId91" Type="http://schemas.openxmlformats.org/officeDocument/2006/relationships/image" Target="media/image81.jpeg"/><Relationship Id="rId145" Type="http://schemas.openxmlformats.org/officeDocument/2006/relationships/image" Target="media/image125.jpeg"/><Relationship Id="rId166" Type="http://schemas.openxmlformats.org/officeDocument/2006/relationships/image" Target="media/image146.gif"/><Relationship Id="rId187" Type="http://schemas.openxmlformats.org/officeDocument/2006/relationships/image" Target="media/image167.gif"/><Relationship Id="rId1" Type="http://schemas.openxmlformats.org/officeDocument/2006/relationships/customXml" Target="../customXml/item1.xml"/><Relationship Id="rId212" Type="http://schemas.openxmlformats.org/officeDocument/2006/relationships/image" Target="media/image192.gif"/><Relationship Id="rId233" Type="http://schemas.openxmlformats.org/officeDocument/2006/relationships/image" Target="media/image213.png"/><Relationship Id="rId254" Type="http://schemas.openxmlformats.org/officeDocument/2006/relationships/image" Target="cid:image001.png@01D11E44.D3CFDEC0" TargetMode="External"/><Relationship Id="rId28" Type="http://schemas.openxmlformats.org/officeDocument/2006/relationships/image" Target="media/image20.gif"/><Relationship Id="rId49" Type="http://schemas.openxmlformats.org/officeDocument/2006/relationships/image" Target="media/image41.gif"/><Relationship Id="rId114" Type="http://schemas.openxmlformats.org/officeDocument/2006/relationships/image" Target="cid:image009.png@01D11E15.4F30A6B0" TargetMode="External"/><Relationship Id="rId275" Type="http://schemas.openxmlformats.org/officeDocument/2006/relationships/image" Target="media/image239.png"/><Relationship Id="rId296" Type="http://schemas.openxmlformats.org/officeDocument/2006/relationships/image" Target="cid:image006.png@01D1206B.F82CF360" TargetMode="External"/><Relationship Id="rId300" Type="http://schemas.openxmlformats.org/officeDocument/2006/relationships/image" Target="cid:image007.png@01D1206C.3803E070" TargetMode="External"/><Relationship Id="rId60" Type="http://schemas.openxmlformats.org/officeDocument/2006/relationships/image" Target="media/image52.gif"/><Relationship Id="rId81" Type="http://schemas.openxmlformats.org/officeDocument/2006/relationships/image" Target="media/image71.jpeg"/><Relationship Id="rId135" Type="http://schemas.openxmlformats.org/officeDocument/2006/relationships/image" Target="media/image118.png"/><Relationship Id="rId156" Type="http://schemas.openxmlformats.org/officeDocument/2006/relationships/image" Target="media/image136.jpeg"/><Relationship Id="rId177" Type="http://schemas.openxmlformats.org/officeDocument/2006/relationships/image" Target="media/image157.gif"/><Relationship Id="rId198" Type="http://schemas.openxmlformats.org/officeDocument/2006/relationships/image" Target="media/image178.jpeg"/><Relationship Id="rId321" Type="http://schemas.openxmlformats.org/officeDocument/2006/relationships/image" Target="media/image274.jpeg"/><Relationship Id="rId202" Type="http://schemas.openxmlformats.org/officeDocument/2006/relationships/image" Target="media/image182.gif"/><Relationship Id="rId223" Type="http://schemas.openxmlformats.org/officeDocument/2006/relationships/image" Target="media/image203.jpeg"/><Relationship Id="rId244" Type="http://schemas.openxmlformats.org/officeDocument/2006/relationships/image" Target="cid:image002.png@01D11E46.E54874D0" TargetMode="External"/><Relationship Id="rId18" Type="http://schemas.openxmlformats.org/officeDocument/2006/relationships/image" Target="media/image11.gif"/><Relationship Id="rId39" Type="http://schemas.openxmlformats.org/officeDocument/2006/relationships/image" Target="media/image31.jpeg"/><Relationship Id="rId265" Type="http://schemas.openxmlformats.org/officeDocument/2006/relationships/image" Target="media/image230.png"/><Relationship Id="rId286" Type="http://schemas.openxmlformats.org/officeDocument/2006/relationships/image" Target="media/image250.png"/><Relationship Id="rId50" Type="http://schemas.openxmlformats.org/officeDocument/2006/relationships/image" Target="media/image42.gif"/><Relationship Id="rId104" Type="http://schemas.openxmlformats.org/officeDocument/2006/relationships/image" Target="media/image94.jpeg"/><Relationship Id="rId125" Type="http://schemas.openxmlformats.org/officeDocument/2006/relationships/image" Target="media/image112.png"/><Relationship Id="rId146" Type="http://schemas.openxmlformats.org/officeDocument/2006/relationships/image" Target="media/image126.jpeg"/><Relationship Id="rId167" Type="http://schemas.openxmlformats.org/officeDocument/2006/relationships/image" Target="media/image147.gif"/><Relationship Id="rId188" Type="http://schemas.openxmlformats.org/officeDocument/2006/relationships/image" Target="media/image168.gif"/><Relationship Id="rId311" Type="http://schemas.openxmlformats.org/officeDocument/2006/relationships/image" Target="media/image266.png"/><Relationship Id="rId71" Type="http://schemas.openxmlformats.org/officeDocument/2006/relationships/image" Target="media/image61.gif"/><Relationship Id="rId92" Type="http://schemas.openxmlformats.org/officeDocument/2006/relationships/image" Target="media/image82.jpeg"/><Relationship Id="rId213" Type="http://schemas.openxmlformats.org/officeDocument/2006/relationships/image" Target="media/image193.gif"/><Relationship Id="rId234" Type="http://schemas.openxmlformats.org/officeDocument/2006/relationships/image" Target="media/image214.png"/><Relationship Id="rId2" Type="http://schemas.openxmlformats.org/officeDocument/2006/relationships/numbering" Target="numbering.xml"/><Relationship Id="rId29" Type="http://schemas.openxmlformats.org/officeDocument/2006/relationships/image" Target="media/image21.gif"/><Relationship Id="rId255" Type="http://schemas.openxmlformats.org/officeDocument/2006/relationships/image" Target="media/image225.png"/><Relationship Id="rId276" Type="http://schemas.openxmlformats.org/officeDocument/2006/relationships/image" Target="media/image240.png"/><Relationship Id="rId297" Type="http://schemas.openxmlformats.org/officeDocument/2006/relationships/image" Target="media/image259.png"/><Relationship Id="rId40" Type="http://schemas.openxmlformats.org/officeDocument/2006/relationships/image" Target="media/image32.gif"/><Relationship Id="rId115" Type="http://schemas.openxmlformats.org/officeDocument/2006/relationships/image" Target="media/image103.jpeg"/><Relationship Id="rId136" Type="http://schemas.openxmlformats.org/officeDocument/2006/relationships/image" Target="cid:image001.png@01D11E44.5F58CE80" TargetMode="External"/><Relationship Id="rId157" Type="http://schemas.openxmlformats.org/officeDocument/2006/relationships/image" Target="media/image137.jpeg"/><Relationship Id="rId178" Type="http://schemas.openxmlformats.org/officeDocument/2006/relationships/image" Target="media/image158.gif"/><Relationship Id="rId301" Type="http://schemas.openxmlformats.org/officeDocument/2006/relationships/image" Target="media/image261.png"/><Relationship Id="rId322" Type="http://schemas.openxmlformats.org/officeDocument/2006/relationships/image" Target="media/image275.jpeg"/><Relationship Id="rId61" Type="http://schemas.openxmlformats.org/officeDocument/2006/relationships/hyperlink" Target="http://www.school.nd.ru/products/show.php?product_id=422" TargetMode="External"/><Relationship Id="rId82" Type="http://schemas.openxmlformats.org/officeDocument/2006/relationships/image" Target="media/image72.jpeg"/><Relationship Id="rId199" Type="http://schemas.openxmlformats.org/officeDocument/2006/relationships/image" Target="media/image179.gif"/><Relationship Id="rId203" Type="http://schemas.openxmlformats.org/officeDocument/2006/relationships/image" Target="media/image183.jpeg"/><Relationship Id="rId19" Type="http://schemas.openxmlformats.org/officeDocument/2006/relationships/image" Target="media/image12.gif"/><Relationship Id="rId224" Type="http://schemas.openxmlformats.org/officeDocument/2006/relationships/image" Target="media/image204.jpeg"/><Relationship Id="rId245" Type="http://schemas.openxmlformats.org/officeDocument/2006/relationships/image" Target="media/image220.png"/><Relationship Id="rId266" Type="http://schemas.openxmlformats.org/officeDocument/2006/relationships/image" Target="cid:image004.png@01D11E45.75FCE620" TargetMode="External"/><Relationship Id="rId287" Type="http://schemas.openxmlformats.org/officeDocument/2006/relationships/image" Target="media/image25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C040E8-73B4-444F-80BB-4BDCDBF29C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1480</TotalTime>
  <Pages>48</Pages>
  <Words>16549</Words>
  <Characters>117998</Characters>
  <Application>Microsoft Office Word</Application>
  <DocSecurity>0</DocSecurity>
  <Lines>3105</Lines>
  <Paragraphs>1345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133202</CharactersWithSpaces>
  <SharedDoc>false</SharedDoc>
  <HLinks>
    <vt:vector size="30" baseType="variant">
      <vt:variant>
        <vt:i4>6488147</vt:i4>
      </vt:variant>
      <vt:variant>
        <vt:i4>6</vt:i4>
      </vt:variant>
      <vt:variant>
        <vt:i4>0</vt:i4>
      </vt:variant>
      <vt:variant>
        <vt:i4>5</vt:i4>
      </vt:variant>
      <vt:variant>
        <vt:lpwstr>http://www.school.nd.ru/products/show.php?product_id=422</vt:lpwstr>
      </vt:variant>
      <vt:variant>
        <vt:lpwstr/>
      </vt:variant>
      <vt:variant>
        <vt:i4>6488147</vt:i4>
      </vt:variant>
      <vt:variant>
        <vt:i4>3</vt:i4>
      </vt:variant>
      <vt:variant>
        <vt:i4>0</vt:i4>
      </vt:variant>
      <vt:variant>
        <vt:i4>5</vt:i4>
      </vt:variant>
      <vt:variant>
        <vt:lpwstr>http://www.school.nd.ru/products/show.php?product_id=422</vt:lpwstr>
      </vt:variant>
      <vt:variant>
        <vt:lpwstr/>
      </vt:variant>
      <vt:variant>
        <vt:i4>6488147</vt:i4>
      </vt:variant>
      <vt:variant>
        <vt:i4>0</vt:i4>
      </vt:variant>
      <vt:variant>
        <vt:i4>0</vt:i4>
      </vt:variant>
      <vt:variant>
        <vt:i4>5</vt:i4>
      </vt:variant>
      <vt:variant>
        <vt:lpwstr>http://www.school.nd.ru/products/show.php?product_id=422</vt:lpwstr>
      </vt:variant>
      <vt:variant>
        <vt:lpwstr/>
      </vt:variant>
      <vt:variant>
        <vt:i4>4980816</vt:i4>
      </vt:variant>
      <vt:variant>
        <vt:i4>-1</vt:i4>
      </vt:variant>
      <vt:variant>
        <vt:i4>1393</vt:i4>
      </vt:variant>
      <vt:variant>
        <vt:i4>1</vt:i4>
      </vt:variant>
      <vt:variant>
        <vt:lpwstr>http://www.school.nd.ru/products/catalog/dloto/doshkol/cover.jpg</vt:lpwstr>
      </vt:variant>
      <vt:variant>
        <vt:lpwstr/>
      </vt:variant>
      <vt:variant>
        <vt:i4>4522067</vt:i4>
      </vt:variant>
      <vt:variant>
        <vt:i4>-1</vt:i4>
      </vt:variant>
      <vt:variant>
        <vt:i4>1398</vt:i4>
      </vt:variant>
      <vt:variant>
        <vt:i4>1</vt:i4>
      </vt:variant>
      <vt:variant>
        <vt:lpwstr>http://www.school.nd.ru/products/catalog/dloto/mlshkol/cover.jpg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thaeva</dc:creator>
  <cp:keywords/>
  <dc:description/>
  <cp:lastModifiedBy>serg</cp:lastModifiedBy>
  <cp:revision>3</cp:revision>
  <cp:lastPrinted>2015-11-13T14:34:00Z</cp:lastPrinted>
  <dcterms:created xsi:type="dcterms:W3CDTF">2017-02-01T17:13:00Z</dcterms:created>
  <dcterms:modified xsi:type="dcterms:W3CDTF">2017-02-03T14:20:00Z</dcterms:modified>
</cp:coreProperties>
</file>